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3a35" w14:textId="2003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17 қарашадағы № 98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Әулиекөл ауданы мәслихатының 2025 жылғы 22 қаңтардағы № 277 шешімі. Қостанай облысының Әділет департаментінде 2025 жылғы 31 қаңтарда № 10365-10 болып тіркелді</w:t>
      </w:r>
    </w:p>
    <w:p>
      <w:pPr>
        <w:spacing w:after="0"/>
        <w:ind w:left="0"/>
        <w:jc w:val="both"/>
      </w:pPr>
      <w:bookmarkStart w:name="z4" w:id="0"/>
      <w:r>
        <w:rPr>
          <w:rFonts w:ascii="Times New Roman"/>
          <w:b w:val="false"/>
          <w:i w:val="false"/>
          <w:color w:val="000000"/>
          <w:sz w:val="28"/>
        </w:rPr>
        <w:t>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17 қарашадағы № 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 10091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төреғасы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аудан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ауданның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мерзімді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көмекті көрсету үшін мереке күндер мен атаулы күндерінің тізбесі:</w:t>
      </w:r>
    </w:p>
    <w:bookmarkEnd w:id="24"/>
    <w:bookmarkStart w:name="z38"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9" w:id="2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6"/>
    <w:bookmarkStart w:name="z40" w:id="27"/>
    <w:p>
      <w:pPr>
        <w:spacing w:after="0"/>
        <w:ind w:left="0"/>
        <w:jc w:val="both"/>
      </w:pPr>
      <w:r>
        <w:rPr>
          <w:rFonts w:ascii="Times New Roman"/>
          <w:b w:val="false"/>
          <w:i w:val="false"/>
          <w:color w:val="000000"/>
          <w:sz w:val="28"/>
        </w:rPr>
        <w:t>
      3) 7 мамыр - Отан қорғаушы күні;</w:t>
      </w:r>
    </w:p>
    <w:bookmarkEnd w:id="27"/>
    <w:bookmarkStart w:name="z41" w:id="28"/>
    <w:p>
      <w:pPr>
        <w:spacing w:after="0"/>
        <w:ind w:left="0"/>
        <w:jc w:val="both"/>
      </w:pPr>
      <w:r>
        <w:rPr>
          <w:rFonts w:ascii="Times New Roman"/>
          <w:b w:val="false"/>
          <w:i w:val="false"/>
          <w:color w:val="000000"/>
          <w:sz w:val="28"/>
        </w:rPr>
        <w:t>
      4) 9 мамыр - Жеңіс күні;</w:t>
      </w:r>
    </w:p>
    <w:bookmarkEnd w:id="28"/>
    <w:bookmarkStart w:name="z42" w:id="29"/>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31"/>
    <w:bookmarkStart w:name="z45"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2"/>
    <w:bookmarkStart w:name="z46"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3"/>
    <w:bookmarkStart w:name="z47"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34"/>
    <w:bookmarkStart w:name="z48"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35"/>
    <w:bookmarkStart w:name="z49"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36"/>
    <w:bookmarkStart w:name="z50"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37"/>
    <w:bookmarkStart w:name="z51"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38"/>
    <w:bookmarkStart w:name="z52"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50 000 (елу мың) теңге мөлшерінде;</w:t>
      </w:r>
    </w:p>
    <w:bookmarkEnd w:id="39"/>
    <w:bookmarkStart w:name="z53" w:id="40"/>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40"/>
    <w:bookmarkStart w:name="z54"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41"/>
    <w:bookmarkStart w:name="z55"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50 000 (елу мың) теңге мөлшерінде;</w:t>
      </w:r>
    </w:p>
    <w:bookmarkEnd w:id="42"/>
    <w:bookmarkStart w:name="z56"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 50000 (елу мың) теңге мөлшерінде;</w:t>
      </w:r>
    </w:p>
    <w:bookmarkEnd w:id="43"/>
    <w:bookmarkStart w:name="z57"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44"/>
    <w:bookmarkStart w:name="z58"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45"/>
    <w:bookmarkStart w:name="z59" w:id="46"/>
    <w:p>
      <w:pPr>
        <w:spacing w:after="0"/>
        <w:ind w:left="0"/>
        <w:jc w:val="both"/>
      </w:pPr>
      <w:r>
        <w:rPr>
          <w:rFonts w:ascii="Times New Roman"/>
          <w:b w:val="false"/>
          <w:i w:val="false"/>
          <w:color w:val="000000"/>
          <w:sz w:val="28"/>
        </w:rPr>
        <w:t>
      3) 7 мамыр - Отан қорғаушы күні:</w:t>
      </w:r>
    </w:p>
    <w:bookmarkEnd w:id="46"/>
    <w:bookmarkStart w:name="z60"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50 000 (елу мың) теңге мөлшерінде;</w:t>
      </w:r>
    </w:p>
    <w:bookmarkEnd w:id="47"/>
    <w:bookmarkStart w:name="z61"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50 000 (елу мың) теңге мөлшерінде;</w:t>
      </w:r>
    </w:p>
    <w:bookmarkEnd w:id="48"/>
    <w:bookmarkStart w:name="z62"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50 000 (елу мың) теңге мөлшерінде;</w:t>
      </w:r>
    </w:p>
    <w:bookmarkEnd w:id="49"/>
    <w:bookmarkStart w:name="z63"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50"/>
    <w:bookmarkStart w:name="z64"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51"/>
    <w:bookmarkStart w:name="z65"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52"/>
    <w:bookmarkStart w:name="z66"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53"/>
    <w:bookmarkStart w:name="z67" w:id="5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54"/>
    <w:bookmarkStart w:name="z68" w:id="55"/>
    <w:p>
      <w:pPr>
        <w:spacing w:after="0"/>
        <w:ind w:left="0"/>
        <w:jc w:val="both"/>
      </w:pPr>
      <w:r>
        <w:rPr>
          <w:rFonts w:ascii="Times New Roman"/>
          <w:b w:val="false"/>
          <w:i w:val="false"/>
          <w:color w:val="000000"/>
          <w:sz w:val="28"/>
        </w:rPr>
        <w:t>
      4) 9 мамыр - Жеңіс күні:</w:t>
      </w:r>
    </w:p>
    <w:bookmarkEnd w:id="55"/>
    <w:bookmarkStart w:name="z69" w:id="56"/>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56"/>
    <w:bookmarkStart w:name="z70" w:id="5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57"/>
    <w:bookmarkStart w:name="z71"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8"/>
    <w:bookmarkStart w:name="z72"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0"/>
    <w:bookmarkStart w:name="z74"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3"/>
    <w:bookmarkStart w:name="z77"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4"/>
    <w:bookmarkStart w:name="z78"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5"/>
    <w:bookmarkStart w:name="z79"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6"/>
    <w:bookmarkStart w:name="z80"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67"/>
    <w:bookmarkStart w:name="z81"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69"/>
    <w:bookmarkStart w:name="z83"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70"/>
    <w:bookmarkStart w:name="z84" w:id="71"/>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1"/>
    <w:bookmarkStart w:name="z85" w:id="7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2"/>
    <w:bookmarkStart w:name="z86" w:id="7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3"/>
    <w:bookmarkStart w:name="z87" w:id="7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74"/>
    <w:bookmarkStart w:name="z88" w:id="7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75"/>
    <w:bookmarkStart w:name="z89" w:id="7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76"/>
    <w:bookmarkStart w:name="z90" w:id="7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77"/>
    <w:bookmarkStart w:name="z91" w:id="78"/>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50 000 (елу мың) теңге мөлшерінде;</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81"/>
    <w:bookmarkStart w:name="z95"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82"/>
    <w:bookmarkStart w:name="z96"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bookmarkStart w:name="z97"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4"/>
    <w:bookmarkStart w:name="z98" w:id="85"/>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ай сайын, 3 айлық есептік көрсеткіш мөлшерінде;</w:t>
      </w:r>
    </w:p>
    <w:bookmarkEnd w:id="85"/>
    <w:bookmarkStart w:name="z99" w:id="86"/>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6"/>
    <w:bookmarkStart w:name="z100" w:id="87"/>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7"/>
    <w:bookmarkStart w:name="z101" w:id="88"/>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88"/>
    <w:bookmarkStart w:name="z102" w:id="89"/>
    <w:p>
      <w:pPr>
        <w:spacing w:after="0"/>
        <w:ind w:left="0"/>
        <w:jc w:val="both"/>
      </w:pPr>
      <w:r>
        <w:rPr>
          <w:rFonts w:ascii="Times New Roman"/>
          <w:b w:val="false"/>
          <w:i w:val="false"/>
          <w:color w:val="000000"/>
          <w:sz w:val="28"/>
        </w:rPr>
        <w:t>
      6) Қазақстан Республикасының оқу орындарында білім алуға байланысты, оқу жылы ішінде жартыжылдықта бір рет аударылатын нақты құны бойынша оқу ақысын төлеу үшін техникалық, кәсіптік, орта білімнен кейінгі не жоғары білім (бұдан әрі - білім) алғаш рет сатып алатын адамдарға, иеленушілер болып табылатын адамдарды қоспағанда, 400 айлық есептік көрсеткіштен аспайтын мөлшерде білім беру гранттарын алушылар, мемлекеттік бюджеттен төлемдердің өзге де түрлерін алушылар:</w:t>
      </w:r>
    </w:p>
    <w:bookmarkEnd w:id="89"/>
    <w:bookmarkStart w:name="z103" w:id="90"/>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белгіленген ең төмен күнкөрiс деңгейі шамасынан төмен жан басына шаққандағы орташа табысы бар отбасылардың күндізгі оқу нысанындағы жастарына;</w:t>
      </w:r>
    </w:p>
    <w:bookmarkEnd w:id="90"/>
    <w:bookmarkStart w:name="z104" w:id="91"/>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күндізгі оқу нысанындағы жастарға;</w:t>
      </w:r>
    </w:p>
    <w:bookmarkEnd w:id="91"/>
    <w:bookmarkStart w:name="z105" w:id="92"/>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w:t>
      </w:r>
    </w:p>
    <w:bookmarkEnd w:id="92"/>
    <w:bookmarkStart w:name="z106" w:id="93"/>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мөлшерінде;</w:t>
      </w:r>
    </w:p>
    <w:bookmarkEnd w:id="93"/>
    <w:bookmarkStart w:name="z107" w:id="94"/>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50 айлық есептік көрсеткіштен артық емес;</w:t>
      </w:r>
    </w:p>
    <w:bookmarkEnd w:id="94"/>
    <w:bookmarkStart w:name="z108" w:id="95"/>
    <w:p>
      <w:pPr>
        <w:spacing w:after="0"/>
        <w:ind w:left="0"/>
        <w:jc w:val="both"/>
      </w:pPr>
      <w:r>
        <w:rPr>
          <w:rFonts w:ascii="Times New Roman"/>
          <w:b w:val="false"/>
          <w:i w:val="false"/>
          <w:color w:val="000000"/>
          <w:sz w:val="28"/>
        </w:rPr>
        <w:t>
      9) мүгедектігі бар адамдарға, олардың санаторийлерге жол жүруі мен кері қайтуына байланысты шығындарын өтеу үшін, табыстарын есепке алмай, жылына 1 рет, 3 айлық есептік көрсеткіштен артық емес мөлшерде;</w:t>
      </w:r>
    </w:p>
    <w:bookmarkEnd w:id="95"/>
    <w:bookmarkStart w:name="z109" w:id="96"/>
    <w:p>
      <w:pPr>
        <w:spacing w:after="0"/>
        <w:ind w:left="0"/>
        <w:jc w:val="both"/>
      </w:pPr>
      <w:r>
        <w:rPr>
          <w:rFonts w:ascii="Times New Roman"/>
          <w:b w:val="false"/>
          <w:i w:val="false"/>
          <w:color w:val="000000"/>
          <w:sz w:val="28"/>
        </w:rPr>
        <w:t>
      10) дүлей апат немесе өрт салдарынан азаматқа (отбасына) не оның мүлкінезалал келтіруіне байланысты, табыстарын есепке алмай, бір рет, 100 айлық есептік көрсеткіш мөлшерінде;</w:t>
      </w:r>
    </w:p>
    <w:bookmarkEnd w:id="96"/>
    <w:bookmarkStart w:name="z110" w:id="97"/>
    <w:p>
      <w:pPr>
        <w:spacing w:after="0"/>
        <w:ind w:left="0"/>
        <w:jc w:val="both"/>
      </w:pPr>
      <w:r>
        <w:rPr>
          <w:rFonts w:ascii="Times New Roman"/>
          <w:b w:val="false"/>
          <w:i w:val="false"/>
          <w:color w:val="000000"/>
          <w:sz w:val="28"/>
        </w:rPr>
        <w:t>
      11) бас бостандығынан айыру орындарынан босатылып, пробация қызметінің есебінде тұратын адамдарға, табыстарын есепке алмай, бір рет, 2 айлық есептік көрсеткіш мөлшерінде;</w:t>
      </w:r>
    </w:p>
    <w:bookmarkEnd w:id="97"/>
    <w:bookmarkStart w:name="z111" w:id="98"/>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10 айлық есептік көрсеткіш мөлшерінде;</w:t>
      </w:r>
    </w:p>
    <w:bookmarkEnd w:id="98"/>
    <w:bookmarkStart w:name="z112" w:id="99"/>
    <w:p>
      <w:pPr>
        <w:spacing w:after="0"/>
        <w:ind w:left="0"/>
        <w:jc w:val="both"/>
      </w:pPr>
      <w:r>
        <w:rPr>
          <w:rFonts w:ascii="Times New Roman"/>
          <w:b w:val="false"/>
          <w:i w:val="false"/>
          <w:color w:val="000000"/>
          <w:sz w:val="28"/>
        </w:rPr>
        <w:t>
      13)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еңбек мобильділігі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w:t>
      </w:r>
    </w:p>
    <w:bookmarkEnd w:id="99"/>
    <w:bookmarkStart w:name="z113" w:id="100"/>
    <w:p>
      <w:pPr>
        <w:spacing w:after="0"/>
        <w:ind w:left="0"/>
        <w:jc w:val="both"/>
      </w:pPr>
      <w:r>
        <w:rPr>
          <w:rFonts w:ascii="Times New Roman"/>
          <w:b w:val="false"/>
          <w:i w:val="false"/>
          <w:color w:val="000000"/>
          <w:sz w:val="28"/>
        </w:rPr>
        <w:t>
      14)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00"/>
    <w:bookmarkStart w:name="z114" w:id="101"/>
    <w:p>
      <w:pPr>
        <w:spacing w:after="0"/>
        <w:ind w:left="0"/>
        <w:jc w:val="both"/>
      </w:pPr>
      <w:r>
        <w:rPr>
          <w:rFonts w:ascii="Times New Roman"/>
          <w:b w:val="false"/>
          <w:i w:val="false"/>
          <w:color w:val="000000"/>
          <w:sz w:val="28"/>
        </w:rPr>
        <w:t xml:space="preserve">
      15)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01"/>
    <w:bookmarkStart w:name="z115" w:id="102"/>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w:t>
      </w:r>
    </w:p>
    <w:bookmarkEnd w:id="102"/>
    <w:bookmarkStart w:name="z116" w:id="103"/>
    <w:p>
      <w:pPr>
        <w:spacing w:after="0"/>
        <w:ind w:left="0"/>
        <w:jc w:val="both"/>
      </w:pPr>
      <w:r>
        <w:rPr>
          <w:rFonts w:ascii="Times New Roman"/>
          <w:b w:val="false"/>
          <w:i w:val="false"/>
          <w:color w:val="000000"/>
          <w:sz w:val="28"/>
        </w:rPr>
        <w:t>
      7. Азаматтарды мұқтаждар санатына жатқызу үшін:</w:t>
      </w:r>
    </w:p>
    <w:bookmarkEnd w:id="103"/>
    <w:bookmarkStart w:name="z117" w:id="104"/>
    <w:p>
      <w:pPr>
        <w:spacing w:after="0"/>
        <w:ind w:left="0"/>
        <w:jc w:val="both"/>
      </w:pPr>
      <w:r>
        <w:rPr>
          <w:rFonts w:ascii="Times New Roman"/>
          <w:b w:val="false"/>
          <w:i w:val="false"/>
          <w:color w:val="000000"/>
          <w:sz w:val="28"/>
        </w:rPr>
        <w:t>
      1) дүлей апат салдарынан азаматқа (отбасына) не оның мүлкіне залал келтіруі;</w:t>
      </w:r>
    </w:p>
    <w:bookmarkEnd w:id="104"/>
    <w:bookmarkStart w:name="z118" w:id="105"/>
    <w:p>
      <w:pPr>
        <w:spacing w:after="0"/>
        <w:ind w:left="0"/>
        <w:jc w:val="both"/>
      </w:pPr>
      <w:r>
        <w:rPr>
          <w:rFonts w:ascii="Times New Roman"/>
          <w:b w:val="false"/>
          <w:i w:val="false"/>
          <w:color w:val="000000"/>
          <w:sz w:val="28"/>
        </w:rPr>
        <w:t>
      2) өрт салдарынан азаматқа (отбасына) не оның мүлкіне залал келтіруі;</w:t>
      </w:r>
    </w:p>
    <w:bookmarkEnd w:id="105"/>
    <w:bookmarkStart w:name="z119" w:id="106"/>
    <w:p>
      <w:pPr>
        <w:spacing w:after="0"/>
        <w:ind w:left="0"/>
        <w:jc w:val="both"/>
      </w:pPr>
      <w:r>
        <w:rPr>
          <w:rFonts w:ascii="Times New Roman"/>
          <w:b w:val="false"/>
          <w:i w:val="false"/>
          <w:color w:val="000000"/>
          <w:sz w:val="28"/>
        </w:rPr>
        <w:t>
      3) әлеуметтік маңызы бар аурудың болуы;</w:t>
      </w:r>
    </w:p>
    <w:bookmarkEnd w:id="106"/>
    <w:bookmarkStart w:name="z120" w:id="107"/>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7"/>
    <w:bookmarkStart w:name="z121" w:id="108"/>
    <w:p>
      <w:pPr>
        <w:spacing w:after="0"/>
        <w:ind w:left="0"/>
        <w:jc w:val="both"/>
      </w:pPr>
      <w:r>
        <w:rPr>
          <w:rFonts w:ascii="Times New Roman"/>
          <w:b w:val="false"/>
          <w:i w:val="false"/>
          <w:color w:val="000000"/>
          <w:sz w:val="28"/>
        </w:rPr>
        <w:t>
      5) жетімдік, ата-ана қамқорлығының болмауы;</w:t>
      </w:r>
    </w:p>
    <w:bookmarkEnd w:id="108"/>
    <w:bookmarkStart w:name="z122" w:id="109"/>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9"/>
    <w:bookmarkStart w:name="z123" w:id="110"/>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110"/>
    <w:bookmarkStart w:name="z124" w:id="111"/>
    <w:p>
      <w:pPr>
        <w:spacing w:after="0"/>
        <w:ind w:left="0"/>
        <w:jc w:val="both"/>
      </w:pPr>
      <w:r>
        <w:rPr>
          <w:rFonts w:ascii="Times New Roman"/>
          <w:b w:val="false"/>
          <w:i w:val="false"/>
          <w:color w:val="000000"/>
          <w:sz w:val="28"/>
        </w:rPr>
        <w:t>
      Дүлей апат немесе өрт салдарынан мүлкіне залал келтірілген болса, әлеуметтік көмек залал келтірілген мүлік орналасқан жер бойынша меншік иесінің тіркелген жеріне қарамастан көрсетіледі.</w:t>
      </w:r>
    </w:p>
    <w:bookmarkEnd w:id="111"/>
    <w:bookmarkStart w:name="z125" w:id="112"/>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12"/>
    <w:bookmarkStart w:name="z126" w:id="113"/>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3"/>
    <w:bookmarkStart w:name="z127" w:id="114"/>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114"/>
    <w:bookmarkStart w:name="z128" w:id="115"/>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5"/>
    <w:bookmarkStart w:name="z129" w:id="116"/>
    <w:p>
      <w:pPr>
        <w:spacing w:after="0"/>
        <w:ind w:left="0"/>
        <w:jc w:val="left"/>
      </w:pPr>
      <w:r>
        <w:rPr>
          <w:rFonts w:ascii="Times New Roman"/>
          <w:b/>
          <w:i w:val="false"/>
          <w:color w:val="000000"/>
        </w:rPr>
        <w:t xml:space="preserve"> 3. Әлеуметтік көмек көрсету тәртібі</w:t>
      </w:r>
    </w:p>
    <w:bookmarkEnd w:id="116"/>
    <w:bookmarkStart w:name="z130" w:id="117"/>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117"/>
    <w:bookmarkStart w:name="z131" w:id="11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w:t>
      </w:r>
    </w:p>
    <w:bookmarkEnd w:id="118"/>
    <w:bookmarkStart w:name="z132" w:id="11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9"/>
    <w:bookmarkStart w:name="z133" w:id="120"/>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0"/>
    <w:bookmarkStart w:name="z134" w:id="121"/>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1"/>
    <w:bookmarkStart w:name="z135" w:id="122"/>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2"/>
    <w:bookmarkStart w:name="z136" w:id="12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3"/>
    <w:bookmarkStart w:name="z137" w:id="12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4"/>
    <w:bookmarkStart w:name="z138"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25"/>
    <w:bookmarkStart w:name="z139"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126"/>
    <w:bookmarkStart w:name="z140"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27"/>
    <w:bookmarkStart w:name="z141"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тұру фактісін және жол жүру құнын растайтын құжаттарды ұсынады.</w:t>
      </w:r>
    </w:p>
    <w:bookmarkEnd w:id="128"/>
    <w:bookmarkStart w:name="z142"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29"/>
    <w:bookmarkStart w:name="z143"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медициналық ұйым берген қызмет көрсетуді (жедел емдеуді) растайтын құжаттарды ұсынады.</w:t>
      </w:r>
    </w:p>
    <w:bookmarkEnd w:id="130"/>
    <w:bookmarkStart w:name="z144"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31"/>
    <w:bookmarkStart w:name="z145"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дүлей апат немесе өрт салдарынан азаматқа (отбасына) не оның мүлкіне залал келтіру фактісін растайтын құжатты ұсынады.</w:t>
      </w:r>
    </w:p>
    <w:bookmarkEnd w:id="132"/>
    <w:bookmarkStart w:name="z146"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133"/>
    <w:bookmarkStart w:name="z147"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134"/>
    <w:bookmarkStart w:name="z148"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5"/>
    <w:bookmarkStart w:name="z149"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6"/>
    <w:bookmarkStart w:name="z150" w:id="13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7"/>
    <w:bookmarkStart w:name="z151" w:id="138"/>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8"/>
    <w:bookmarkStart w:name="z152" w:id="13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9"/>
    <w:bookmarkStart w:name="z153" w:id="14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0"/>
    <w:bookmarkStart w:name="z154" w:id="141"/>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41"/>
    <w:bookmarkStart w:name="z155" w:id="142"/>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42"/>
    <w:bookmarkStart w:name="z156" w:id="143"/>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3"/>
    <w:bookmarkStart w:name="z157" w:id="144"/>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4"/>
    <w:bookmarkStart w:name="z158" w:id="145"/>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5"/>
    <w:bookmarkStart w:name="z159" w:id="146"/>
    <w:p>
      <w:pPr>
        <w:spacing w:after="0"/>
        <w:ind w:left="0"/>
        <w:jc w:val="both"/>
      </w:pPr>
      <w:r>
        <w:rPr>
          <w:rFonts w:ascii="Times New Roman"/>
          <w:b w:val="false"/>
          <w:i w:val="false"/>
          <w:color w:val="000000"/>
          <w:sz w:val="28"/>
        </w:rPr>
        <w:t xml:space="preserve">
      18. Мемлекеттік корпорация арқылы әлеуметтік төлемдер жасау процесіне әлеуметтік көмек көрсету жөніндегі уәкілетті мемлекеттік орган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органның ақпараттық жүйелері арқылы бастама жасайды.</w:t>
      </w:r>
    </w:p>
    <w:bookmarkEnd w:id="146"/>
    <w:bookmarkStart w:name="z160" w:id="147"/>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