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cd234" w14:textId="e4cd2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27 желтоқсандағы № 85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Арқалық қаласы мәслихатының 2025 жылғы 24 сәуірдегі № 162 шешімі. Қостанай облысының Әділет департаментінде 2025 жылғы 28 сәуірде № 10446-10 болып тіркелді. Күші жойылды-Қостанай облысы Арқалық қалалық мәслихатының 2026 жылғы 20 тамыздағы № 251 шешімімен</w:t>
      </w:r>
    </w:p>
    <w:p>
      <w:pPr>
        <w:spacing w:after="0"/>
        <w:ind w:left="0"/>
        <w:jc w:val="both"/>
      </w:pPr>
      <w:bookmarkStart w:name="z167" w:id="0"/>
      <w:r>
        <w:rPr>
          <w:rFonts w:ascii="Times New Roman"/>
          <w:b w:val="false"/>
          <w:i w:val="false"/>
          <w:color w:val="ff0000"/>
          <w:sz w:val="28"/>
        </w:rPr>
        <w:t xml:space="preserve">
      Ескерту. Күші жойылды-Қостанай облысы Арқалық қалалық мәслихатының 20.08.2026 </w:t>
      </w:r>
      <w:r>
        <w:rPr>
          <w:rFonts w:ascii="Times New Roman"/>
          <w:b w:val="false"/>
          <w:i w:val="false"/>
          <w:color w:val="ff0000"/>
          <w:sz w:val="28"/>
        </w:rPr>
        <w:t>№ 251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bookmarkStart w:name="z4" w:id="1"/>
    <w:p>
      <w:pPr>
        <w:spacing w:after="0"/>
        <w:ind w:left="0"/>
        <w:jc w:val="both"/>
      </w:pPr>
      <w:r>
        <w:rPr>
          <w:rFonts w:ascii="Times New Roman"/>
          <w:b w:val="false"/>
          <w:i w:val="false"/>
          <w:color w:val="000000"/>
          <w:sz w:val="28"/>
        </w:rPr>
        <w:t>
      Арқалық қалалық мәслихаты ШЕШІМ ҚАБЫЛДАДЫ:</w:t>
      </w:r>
    </w:p>
    <w:bookmarkEnd w:id="1"/>
    <w:bookmarkStart w:name="z5" w:id="2"/>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27 желтоқсандағы </w:t>
      </w:r>
      <w:r>
        <w:rPr>
          <w:rFonts w:ascii="Times New Roman"/>
          <w:b w:val="false"/>
          <w:i w:val="false"/>
          <w:color w:val="000000"/>
          <w:sz w:val="28"/>
        </w:rPr>
        <w:t>№ 85</w:t>
      </w:r>
      <w:r>
        <w:rPr>
          <w:rFonts w:ascii="Times New Roman"/>
          <w:b w:val="false"/>
          <w:i w:val="false"/>
          <w:color w:val="000000"/>
          <w:sz w:val="28"/>
        </w:rPr>
        <w:t xml:space="preserve"> шешіміне (Нормативтік құқықтық актілерді мемлекеттік тіркеу тізілімінде № 10138-10 болып тіркелген) мынадай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3"/>
    <w:bookmarkStart w:name="z7" w:id="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 және 2025 жылдың 15 ақпанынан бастап туындаған қатынастарға таратылады.</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Арқалық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Елтебаева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Арқалық қалалық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24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27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85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5"/>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5"/>
    <w:bookmarkStart w:name="z18" w:id="6"/>
    <w:p>
      <w:pPr>
        <w:spacing w:after="0"/>
        <w:ind w:left="0"/>
        <w:jc w:val="left"/>
      </w:pPr>
      <w:r>
        <w:rPr>
          <w:rFonts w:ascii="Times New Roman"/>
          <w:b/>
          <w:i w:val="false"/>
          <w:color w:val="000000"/>
        </w:rPr>
        <w:t xml:space="preserve"> 1. Жалпы ережелер</w:t>
      </w:r>
    </w:p>
    <w:bookmarkEnd w:id="6"/>
    <w:bookmarkStart w:name="z19" w:id="7"/>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7"/>
    <w:bookmarkStart w:name="z20" w:id="8"/>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8"/>
    <w:bookmarkStart w:name="z21" w:id="9"/>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9"/>
    <w:bookmarkStart w:name="z22" w:id="10"/>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облыстық маңызы бар қала әкімінің шешімімен құрылатын комиссия;</w:t>
      </w:r>
    </w:p>
    <w:bookmarkEnd w:id="10"/>
    <w:bookmarkStart w:name="z23" w:id="11"/>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1"/>
    <w:bookmarkStart w:name="z24" w:id="12"/>
    <w:p>
      <w:pPr>
        <w:spacing w:after="0"/>
        <w:ind w:left="0"/>
        <w:jc w:val="both"/>
      </w:pPr>
      <w:r>
        <w:rPr>
          <w:rFonts w:ascii="Times New Roman"/>
          <w:b w:val="false"/>
          <w:i w:val="false"/>
          <w:color w:val="000000"/>
          <w:sz w:val="28"/>
        </w:rPr>
        <w:t>
      4) әлеуметтік көмек көрсету жөніндегі уәкілетті орган - облыстық маңызы бар қаланың әлеуметтік көмек көрсетуді жүзеге асыратын жергілікті атқарушы органы;</w:t>
      </w:r>
    </w:p>
    <w:bookmarkEnd w:id="12"/>
    <w:bookmarkStart w:name="z25" w:id="13"/>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3"/>
    <w:bookmarkStart w:name="z26" w:id="14"/>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4"/>
    <w:bookmarkStart w:name="z27" w:id="15"/>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5"/>
    <w:bookmarkStart w:name="z28" w:id="16"/>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6"/>
    <w:bookmarkStart w:name="z29" w:id="17"/>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7"/>
    <w:bookmarkStart w:name="z30" w:id="18"/>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8"/>
    <w:bookmarkStart w:name="z31" w:id="19"/>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9"/>
    <w:bookmarkStart w:name="z32" w:id="20"/>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20"/>
    <w:bookmarkStart w:name="z33" w:id="21"/>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1"/>
    <w:bookmarkStart w:name="z34" w:id="22"/>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қолжеткізудің "ортақ терезесі" дегенді білдіретін ақпараттандыру объектісі;</w:t>
      </w:r>
    </w:p>
    <w:bookmarkEnd w:id="22"/>
    <w:bookmarkStart w:name="z35" w:id="23"/>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3"/>
    <w:bookmarkStart w:name="z36" w:id="24"/>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жылына 1 рет) көрсетіледі.</w:t>
      </w:r>
    </w:p>
    <w:bookmarkEnd w:id="24"/>
    <w:bookmarkStart w:name="z37" w:id="25"/>
    <w:p>
      <w:pPr>
        <w:spacing w:after="0"/>
        <w:ind w:left="0"/>
        <w:jc w:val="both"/>
      </w:pPr>
      <w:r>
        <w:rPr>
          <w:rFonts w:ascii="Times New Roman"/>
          <w:b w:val="false"/>
          <w:i w:val="false"/>
          <w:color w:val="000000"/>
          <w:sz w:val="28"/>
        </w:rPr>
        <w:t>
      4. Әлеуметтік көмек көрсету үшін мереке күндері мен атаулы күндердің тізбесі:</w:t>
      </w:r>
    </w:p>
    <w:bookmarkEnd w:id="25"/>
    <w:bookmarkStart w:name="z38" w:id="26"/>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6"/>
    <w:bookmarkStart w:name="z39" w:id="27"/>
    <w:p>
      <w:pPr>
        <w:spacing w:after="0"/>
        <w:ind w:left="0"/>
        <w:jc w:val="both"/>
      </w:pPr>
      <w:r>
        <w:rPr>
          <w:rFonts w:ascii="Times New Roman"/>
          <w:b w:val="false"/>
          <w:i w:val="false"/>
          <w:color w:val="000000"/>
          <w:sz w:val="28"/>
        </w:rPr>
        <w:t>
      2) 26 сәуір - Чернобыль апатын халықаралық еске алу күні;</w:t>
      </w:r>
    </w:p>
    <w:bookmarkEnd w:id="27"/>
    <w:bookmarkStart w:name="z40" w:id="28"/>
    <w:p>
      <w:pPr>
        <w:spacing w:after="0"/>
        <w:ind w:left="0"/>
        <w:jc w:val="both"/>
      </w:pPr>
      <w:r>
        <w:rPr>
          <w:rFonts w:ascii="Times New Roman"/>
          <w:b w:val="false"/>
          <w:i w:val="false"/>
          <w:color w:val="000000"/>
          <w:sz w:val="28"/>
        </w:rPr>
        <w:t>
      3) 7 мамыр - Отан қорғаушы күні;</w:t>
      </w:r>
    </w:p>
    <w:bookmarkEnd w:id="28"/>
    <w:bookmarkStart w:name="z41" w:id="29"/>
    <w:p>
      <w:pPr>
        <w:spacing w:after="0"/>
        <w:ind w:left="0"/>
        <w:jc w:val="both"/>
      </w:pPr>
      <w:r>
        <w:rPr>
          <w:rFonts w:ascii="Times New Roman"/>
          <w:b w:val="false"/>
          <w:i w:val="false"/>
          <w:color w:val="000000"/>
          <w:sz w:val="28"/>
        </w:rPr>
        <w:t>
      4) 9 мамыр - Жеңіс күні;</w:t>
      </w:r>
    </w:p>
    <w:bookmarkEnd w:id="29"/>
    <w:bookmarkStart w:name="z42" w:id="30"/>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30"/>
    <w:bookmarkStart w:name="z43" w:id="31"/>
    <w:p>
      <w:pPr>
        <w:spacing w:after="0"/>
        <w:ind w:left="0"/>
        <w:jc w:val="both"/>
      </w:pPr>
      <w:r>
        <w:rPr>
          <w:rFonts w:ascii="Times New Roman"/>
          <w:b w:val="false"/>
          <w:i w:val="false"/>
          <w:color w:val="000000"/>
          <w:sz w:val="28"/>
        </w:rPr>
        <w:t>
      6) 16 желтоқсан - Тәуелсіздік күні.</w:t>
      </w:r>
    </w:p>
    <w:bookmarkEnd w:id="31"/>
    <w:bookmarkStart w:name="z44" w:id="32"/>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2"/>
    <w:bookmarkStart w:name="z45" w:id="33"/>
    <w:p>
      <w:pPr>
        <w:spacing w:after="0"/>
        <w:ind w:left="0"/>
        <w:jc w:val="both"/>
      </w:pPr>
      <w:r>
        <w:rPr>
          <w:rFonts w:ascii="Times New Roman"/>
          <w:b w:val="false"/>
          <w:i w:val="false"/>
          <w:color w:val="000000"/>
          <w:sz w:val="28"/>
        </w:rPr>
        <w:t>
      5. Мереке күндері мен атаулы күндерге әлеуметтік көмек табыстарын есепке алмай, бір рет, азаматтардың мынадай санаттарына көрсетіледі:</w:t>
      </w:r>
    </w:p>
    <w:bookmarkEnd w:id="33"/>
    <w:bookmarkStart w:name="z46" w:id="34"/>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4"/>
    <w:bookmarkStart w:name="z47" w:id="35"/>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35"/>
    <w:bookmarkStart w:name="z48" w:id="36"/>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100000 (жүз мың) теңге мөлшерінде;</w:t>
      </w:r>
    </w:p>
    <w:bookmarkEnd w:id="36"/>
    <w:bookmarkStart w:name="z49" w:id="37"/>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100000 (жүз мың) теңге мөлшерінде;</w:t>
      </w:r>
    </w:p>
    <w:bookmarkEnd w:id="37"/>
    <w:bookmarkStart w:name="z50" w:id="38"/>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100000 (жүз мың) теңге мөлшерінде;</w:t>
      </w:r>
    </w:p>
    <w:bookmarkEnd w:id="38"/>
    <w:bookmarkStart w:name="z51" w:id="39"/>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100000 (жүз мың) теңге мөлшерінде;</w:t>
      </w:r>
    </w:p>
    <w:bookmarkEnd w:id="39"/>
    <w:bookmarkStart w:name="z52" w:id="40"/>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100000 (жүз мың) теңге мөлшерінде;</w:t>
      </w:r>
    </w:p>
    <w:bookmarkEnd w:id="40"/>
    <w:bookmarkStart w:name="z53" w:id="41"/>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41"/>
    <w:bookmarkStart w:name="z54" w:id="42"/>
    <w:p>
      <w:pPr>
        <w:spacing w:after="0"/>
        <w:ind w:left="0"/>
        <w:jc w:val="both"/>
      </w:pPr>
      <w:r>
        <w:rPr>
          <w:rFonts w:ascii="Times New Roman"/>
          <w:b w:val="false"/>
          <w:i w:val="false"/>
          <w:color w:val="000000"/>
          <w:sz w:val="28"/>
        </w:rPr>
        <w:t>
      2) 26 сәуір - Чернобыль апатын халықаралық еске алу күні:</w:t>
      </w:r>
    </w:p>
    <w:bookmarkEnd w:id="42"/>
    <w:bookmarkStart w:name="z55" w:id="43"/>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100000 (жүз мың) теңге мөлшерінде;</w:t>
      </w:r>
    </w:p>
    <w:bookmarkEnd w:id="43"/>
    <w:bookmarkStart w:name="z56" w:id="44"/>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100000 (жүз мың) теңге мөлшерінде;</w:t>
      </w:r>
    </w:p>
    <w:bookmarkEnd w:id="44"/>
    <w:bookmarkStart w:name="z57" w:id="45"/>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100000 (жүз мың) теңге мөлшерінде;</w:t>
      </w:r>
    </w:p>
    <w:bookmarkEnd w:id="45"/>
    <w:bookmarkStart w:name="z58" w:id="46"/>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100000 (жүз мың) теңге мөлшерінде;</w:t>
      </w:r>
    </w:p>
    <w:bookmarkEnd w:id="46"/>
    <w:bookmarkStart w:name="z59" w:id="47"/>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100000 (жүз мың) теңге мөлшерінде;</w:t>
      </w:r>
    </w:p>
    <w:bookmarkEnd w:id="47"/>
    <w:bookmarkStart w:name="z60" w:id="48"/>
    <w:p>
      <w:pPr>
        <w:spacing w:after="0"/>
        <w:ind w:left="0"/>
        <w:jc w:val="both"/>
      </w:pPr>
      <w:r>
        <w:rPr>
          <w:rFonts w:ascii="Times New Roman"/>
          <w:b w:val="false"/>
          <w:i w:val="false"/>
          <w:color w:val="000000"/>
          <w:sz w:val="28"/>
        </w:rPr>
        <w:t>
      3) 7 мамыр - Отан қорғаушы күні:</w:t>
      </w:r>
    </w:p>
    <w:bookmarkEnd w:id="48"/>
    <w:bookmarkStart w:name="z61" w:id="4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100000 (жүз мың) теңге мөлшерінде;</w:t>
      </w:r>
    </w:p>
    <w:bookmarkEnd w:id="49"/>
    <w:bookmarkStart w:name="z62" w:id="50"/>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100000 (жүз мың) теңге мөлшерінде;</w:t>
      </w:r>
    </w:p>
    <w:bookmarkEnd w:id="50"/>
    <w:bookmarkStart w:name="z63" w:id="51"/>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100000 (жүз мың) теңге мөлшерінде;</w:t>
      </w:r>
    </w:p>
    <w:bookmarkEnd w:id="51"/>
    <w:bookmarkStart w:name="z64" w:id="52"/>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100000 (жүз мың) теңге мөлшерінде;</w:t>
      </w:r>
    </w:p>
    <w:bookmarkEnd w:id="52"/>
    <w:bookmarkStart w:name="z65" w:id="53"/>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100000 (жүз мың) теңге мөлшерінде;</w:t>
      </w:r>
    </w:p>
    <w:bookmarkEnd w:id="53"/>
    <w:bookmarkStart w:name="z66" w:id="5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мөлшерінде;</w:t>
      </w:r>
    </w:p>
    <w:bookmarkEnd w:id="54"/>
    <w:bookmarkStart w:name="z67" w:id="55"/>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100000 (жүз мың) теңге мөлшерінде;</w:t>
      </w:r>
    </w:p>
    <w:bookmarkEnd w:id="55"/>
    <w:bookmarkStart w:name="z68" w:id="56"/>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100000 (жүз мың) теңге мөлшерінде;</w:t>
      </w:r>
    </w:p>
    <w:bookmarkEnd w:id="56"/>
    <w:bookmarkStart w:name="z69" w:id="57"/>
    <w:p>
      <w:pPr>
        <w:spacing w:after="0"/>
        <w:ind w:left="0"/>
        <w:jc w:val="both"/>
      </w:pPr>
      <w:r>
        <w:rPr>
          <w:rFonts w:ascii="Times New Roman"/>
          <w:b w:val="false"/>
          <w:i w:val="false"/>
          <w:color w:val="000000"/>
          <w:sz w:val="28"/>
        </w:rPr>
        <w:t>
      4) 9 мамыр - Жеңіс күні:</w:t>
      </w:r>
    </w:p>
    <w:bookmarkEnd w:id="57"/>
    <w:bookmarkStart w:name="z70" w:id="58"/>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58"/>
    <w:bookmarkStart w:name="z71" w:id="59"/>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 атап айтқанда:</w:t>
      </w:r>
    </w:p>
    <w:bookmarkEnd w:id="59"/>
    <w:bookmarkStart w:name="z72" w:id="60"/>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60"/>
    <w:bookmarkStart w:name="z73" w:id="61"/>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61"/>
    <w:bookmarkStart w:name="z74" w:id="62"/>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2"/>
    <w:bookmarkStart w:name="z75" w:id="63"/>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3"/>
    <w:bookmarkStart w:name="z76" w:id="64"/>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4"/>
    <w:bookmarkStart w:name="z77" w:id="65"/>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5"/>
    <w:bookmarkStart w:name="z78" w:id="66"/>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6"/>
    <w:bookmarkStart w:name="z79" w:id="67"/>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7"/>
    <w:bookmarkStart w:name="z80" w:id="68"/>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8"/>
    <w:bookmarkStart w:name="z81" w:id="69"/>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69"/>
    <w:bookmarkStart w:name="z82" w:id="70"/>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70"/>
    <w:bookmarkStart w:name="z83" w:id="71"/>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50000 (елу мың) теңге мөлшерінде;</w:t>
      </w:r>
    </w:p>
    <w:bookmarkEnd w:id="71"/>
    <w:bookmarkStart w:name="z84" w:id="72"/>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72"/>
    <w:bookmarkStart w:name="z85" w:id="73"/>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73"/>
    <w:bookmarkStart w:name="z86" w:id="74"/>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74"/>
    <w:bookmarkStart w:name="z87" w:id="75"/>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75"/>
    <w:bookmarkStart w:name="z88" w:id="76"/>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76"/>
    <w:bookmarkStart w:name="z89" w:id="77"/>
    <w:p>
      <w:pPr>
        <w:spacing w:after="0"/>
        <w:ind w:left="0"/>
        <w:jc w:val="both"/>
      </w:pPr>
      <w:r>
        <w:rPr>
          <w:rFonts w:ascii="Times New Roman"/>
          <w:b w:val="false"/>
          <w:i w:val="false"/>
          <w:color w:val="000000"/>
          <w:sz w:val="28"/>
        </w:rPr>
        <w:t>
      келесі санаттағы тұлғаларға, 5 айлық есептік көрсеткіш мөлшерінде:</w:t>
      </w:r>
    </w:p>
    <w:bookmarkEnd w:id="77"/>
    <w:bookmarkStart w:name="z90" w:id="78"/>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8"/>
    <w:bookmarkStart w:name="z91" w:id="79"/>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9"/>
    <w:bookmarkStart w:name="z92" w:id="80"/>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80"/>
    <w:bookmarkStart w:name="z93" w:id="8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100000 (жүз мың) теңге мөлшерінде;</w:t>
      </w:r>
    </w:p>
    <w:bookmarkEnd w:id="81"/>
    <w:bookmarkStart w:name="z94" w:id="82"/>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100000 (жүз мың) теңге мөлшерінде;</w:t>
      </w:r>
    </w:p>
    <w:bookmarkEnd w:id="82"/>
    <w:bookmarkStart w:name="z95" w:id="83"/>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100000 (жүз мың) теңге мөлшерінде;</w:t>
      </w:r>
    </w:p>
    <w:bookmarkEnd w:id="83"/>
    <w:bookmarkStart w:name="z96" w:id="84"/>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100000 (жүз мың) теңге мөлшерінде;</w:t>
      </w:r>
    </w:p>
    <w:bookmarkEnd w:id="84"/>
    <w:bookmarkStart w:name="z97" w:id="85"/>
    <w:p>
      <w:pPr>
        <w:spacing w:after="0"/>
        <w:ind w:left="0"/>
        <w:jc w:val="both"/>
      </w:pPr>
      <w:r>
        <w:rPr>
          <w:rFonts w:ascii="Times New Roman"/>
          <w:b w:val="false"/>
          <w:i w:val="false"/>
          <w:color w:val="000000"/>
          <w:sz w:val="28"/>
        </w:rPr>
        <w:t>
      6) 16 желтоқсан - Тәуелсіздік күні:</w:t>
      </w:r>
    </w:p>
    <w:bookmarkEnd w:id="85"/>
    <w:bookmarkStart w:name="z98" w:id="86"/>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ақталған Қазақстандағы 1986 жылғы 17-18 желтоқсан оқиғаларына қатысушылар қатарынан саяси қуғын-сүргіндер құрбандарына 200 000 (екі жүз мың) теңге мөлшерінде.</w:t>
      </w:r>
    </w:p>
    <w:bookmarkEnd w:id="86"/>
    <w:bookmarkStart w:name="z99" w:id="87"/>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7"/>
    <w:bookmarkStart w:name="z100" w:id="88"/>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8"/>
    <w:bookmarkStart w:name="z101" w:id="89"/>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адамдарды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тұрмыстық қажеттіліктеріне, табыстарын есепке алмай, ай сайын, 3 айлық есептік көрсеткіш мөлшерінде;</w:t>
      </w:r>
    </w:p>
    <w:bookmarkEnd w:id="89"/>
    <w:bookmarkStart w:name="z102" w:id="90"/>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90"/>
    <w:bookmarkStart w:name="z103" w:id="91"/>
    <w:p>
      <w:pPr>
        <w:spacing w:after="0"/>
        <w:ind w:left="0"/>
        <w:jc w:val="both"/>
      </w:pPr>
      <w:r>
        <w:rPr>
          <w:rFonts w:ascii="Times New Roman"/>
          <w:b w:val="false"/>
          <w:i w:val="false"/>
          <w:color w:val="000000"/>
          <w:sz w:val="28"/>
        </w:rPr>
        <w:t>
      4) туберкулезбен ауыратын және амбулаториялық емделуде жүрген адамдарға, табыстарын есепке алмай, ай сайын, 10 айлық есептік көрсеткіш мөлшерінде;</w:t>
      </w:r>
    </w:p>
    <w:bookmarkEnd w:id="91"/>
    <w:bookmarkStart w:name="z104" w:id="92"/>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4 айлық есептік көрсеткіштен артық емес мөлшерде;</w:t>
      </w:r>
    </w:p>
    <w:bookmarkEnd w:id="92"/>
    <w:bookmarkStart w:name="z105" w:id="93"/>
    <w:p>
      <w:pPr>
        <w:spacing w:after="0"/>
        <w:ind w:left="0"/>
        <w:jc w:val="both"/>
      </w:pPr>
      <w:r>
        <w:rPr>
          <w:rFonts w:ascii="Times New Roman"/>
          <w:b w:val="false"/>
          <w:i w:val="false"/>
          <w:color w:val="000000"/>
          <w:sz w:val="28"/>
        </w:rPr>
        <w:t>
      6) Қазақстан Республикасының оқу орындарында білім алуына байланысты, нақты құны бойынша оқу ақысын төлеу үшін оқу жылы ішінде жартыжылдықта бір рет аударылатын 400 айлық есептік көрсеткіштен аспайтын мөлшерде, білім беру гранттарының иегерлері, мемлекеттік бюджет төлемдерінің өзге де түрлерін алушылар болып табылатын адамдарды есептемегенде, алғашқы техникалық, кәсіптік, орта білімнен кейінгі не жоғары білім (бұдан әрі - білім) алушы адамдарға, оның ішінде:</w:t>
      </w:r>
    </w:p>
    <w:bookmarkEnd w:id="93"/>
    <w:bookmarkStart w:name="z106" w:id="94"/>
    <w:p>
      <w:pPr>
        <w:spacing w:after="0"/>
        <w:ind w:left="0"/>
        <w:jc w:val="both"/>
      </w:pPr>
      <w:r>
        <w:rPr>
          <w:rFonts w:ascii="Times New Roman"/>
          <w:b w:val="false"/>
          <w:i w:val="false"/>
          <w:color w:val="000000"/>
          <w:sz w:val="28"/>
        </w:rPr>
        <w:t>
      өтініш берудің алдындағы соңғы он екi айда Қостанай облысы бойынша белгіленген ең төмен күнкөрiс деңгейі шамасынан төмен жан басына шаққандағы орташа табысы бар отбасылардың күндізгі оқу нысанындағы жастарына;</w:t>
      </w:r>
    </w:p>
    <w:bookmarkEnd w:id="94"/>
    <w:bookmarkStart w:name="z107" w:id="95"/>
    <w:p>
      <w:pPr>
        <w:spacing w:after="0"/>
        <w:ind w:left="0"/>
        <w:jc w:val="both"/>
      </w:pPr>
      <w:r>
        <w:rPr>
          <w:rFonts w:ascii="Times New Roman"/>
          <w:b w:val="false"/>
          <w:i w:val="false"/>
          <w:color w:val="000000"/>
          <w:sz w:val="28"/>
        </w:rPr>
        <w:t>
      табыстарын есепке алмай, жергiлiктi бюджет қаражаты есебiнен оқуын жалғастыратын халықтың әлеуметтiк жағынан әлсiз топтарына жататын күндізгі оқу нысанындағы жастарға;</w:t>
      </w:r>
    </w:p>
    <w:bookmarkEnd w:id="95"/>
    <w:bookmarkStart w:name="z108" w:id="96"/>
    <w:p>
      <w:pPr>
        <w:spacing w:after="0"/>
        <w:ind w:left="0"/>
        <w:jc w:val="both"/>
      </w:pPr>
      <w:r>
        <w:rPr>
          <w:rFonts w:ascii="Times New Roman"/>
          <w:b w:val="false"/>
          <w:i w:val="false"/>
          <w:color w:val="000000"/>
          <w:sz w:val="28"/>
        </w:rPr>
        <w:t>
      табыстарын есепке алмай, мүгедектігі бар адамдарды абилитациялау мен оңалтудың жеке бағдарламасында ұсынымы бар, мүгедектігі бар адамдарға;</w:t>
      </w:r>
    </w:p>
    <w:bookmarkEnd w:id="96"/>
    <w:bookmarkStart w:name="z109" w:id="97"/>
    <w:p>
      <w:pPr>
        <w:spacing w:after="0"/>
        <w:ind w:left="0"/>
        <w:jc w:val="both"/>
      </w:pPr>
      <w:r>
        <w:rPr>
          <w:rFonts w:ascii="Times New Roman"/>
          <w:b w:val="false"/>
          <w:i w:val="false"/>
          <w:color w:val="000000"/>
          <w:sz w:val="28"/>
        </w:rPr>
        <w:t>
      7) мүгедектігі бар адамдарға жедел емделуге, табыстарын есепке алмай, бір рет, 50 айлық есептік көрсеткіштен аспайтын мөлшерде;</w:t>
      </w:r>
    </w:p>
    <w:bookmarkEnd w:id="97"/>
    <w:bookmarkStart w:name="z110" w:id="98"/>
    <w:p>
      <w:pPr>
        <w:spacing w:after="0"/>
        <w:ind w:left="0"/>
        <w:jc w:val="both"/>
      </w:pPr>
      <w:r>
        <w:rPr>
          <w:rFonts w:ascii="Times New Roman"/>
          <w:b w:val="false"/>
          <w:i w:val="false"/>
          <w:color w:val="000000"/>
          <w:sz w:val="28"/>
        </w:rPr>
        <w:t>
      8) мүгедектігі бар адамдарға, тегін медициналық көмектің кепілдік көлеміне кірмейтін дәрілік заттарды сатып алуға байланысты шығындарын өтеу үшін, табыстарын есепке алмай, жылына бір рет, нақты шығындар мөлшерінде, 50 айлық есептік көрсеткіштен артық емес мөлшерде;</w:t>
      </w:r>
    </w:p>
    <w:bookmarkEnd w:id="98"/>
    <w:bookmarkStart w:name="z111" w:id="99"/>
    <w:p>
      <w:pPr>
        <w:spacing w:after="0"/>
        <w:ind w:left="0"/>
        <w:jc w:val="both"/>
      </w:pPr>
      <w:r>
        <w:rPr>
          <w:rFonts w:ascii="Times New Roman"/>
          <w:b w:val="false"/>
          <w:i w:val="false"/>
          <w:color w:val="000000"/>
          <w:sz w:val="28"/>
        </w:rPr>
        <w:t>
      9) дүлей апаттың немесе өрттің салдарынан азаматқа (отбасына) не оның мүлкіне зиян келуіне байланысты, табыстарын есепке алмай, бір рет, 100 айлық есептік көрсеткіш мөлшерінде;</w:t>
      </w:r>
    </w:p>
    <w:bookmarkEnd w:id="99"/>
    <w:bookmarkStart w:name="z112" w:id="100"/>
    <w:p>
      <w:pPr>
        <w:spacing w:after="0"/>
        <w:ind w:left="0"/>
        <w:jc w:val="both"/>
      </w:pPr>
      <w:r>
        <w:rPr>
          <w:rFonts w:ascii="Times New Roman"/>
          <w:b w:val="false"/>
          <w:i w:val="false"/>
          <w:color w:val="000000"/>
          <w:sz w:val="28"/>
        </w:rPr>
        <w:t>
      10) өрттің салдарын жою кезінде азаматқа (отбасына) не оның мүлкіне зиян келуіне байланысты, табыстарын есепке алмай, бір рет, 50 айлық есептік көрсеткіш мөлшерінде;</w:t>
      </w:r>
    </w:p>
    <w:bookmarkEnd w:id="100"/>
    <w:bookmarkStart w:name="z113" w:id="101"/>
    <w:p>
      <w:pPr>
        <w:spacing w:after="0"/>
        <w:ind w:left="0"/>
        <w:jc w:val="both"/>
      </w:pPr>
      <w:r>
        <w:rPr>
          <w:rFonts w:ascii="Times New Roman"/>
          <w:b w:val="false"/>
          <w:i w:val="false"/>
          <w:color w:val="000000"/>
          <w:sz w:val="28"/>
        </w:rPr>
        <w:t>
      11)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15 айлық есептік көрсеткіш мөлшерінде;</w:t>
      </w:r>
    </w:p>
    <w:bookmarkEnd w:id="101"/>
    <w:bookmarkStart w:name="z114" w:id="102"/>
    <w:p>
      <w:pPr>
        <w:spacing w:after="0"/>
        <w:ind w:left="0"/>
        <w:jc w:val="both"/>
      </w:pPr>
      <w:r>
        <w:rPr>
          <w:rFonts w:ascii="Times New Roman"/>
          <w:b w:val="false"/>
          <w:i w:val="false"/>
          <w:color w:val="000000"/>
          <w:sz w:val="28"/>
        </w:rPr>
        <w:t>
      12)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мансап орталығында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бір рет, 15 айлық есептік көрсеткіш мөлшерінде;</w:t>
      </w:r>
    </w:p>
    <w:bookmarkEnd w:id="102"/>
    <w:bookmarkStart w:name="z115" w:id="103"/>
    <w:p>
      <w:pPr>
        <w:spacing w:after="0"/>
        <w:ind w:left="0"/>
        <w:jc w:val="both"/>
      </w:pPr>
      <w:r>
        <w:rPr>
          <w:rFonts w:ascii="Times New Roman"/>
          <w:b w:val="false"/>
          <w:i w:val="false"/>
          <w:color w:val="000000"/>
          <w:sz w:val="28"/>
        </w:rPr>
        <w:t>
      13) бас бостандығынан айыру орындарынан босатылған және пробация қызметінің есебінде тұрған адамдарға, табыстарын есепке алмай, бір рет, 10 айлық есептік көрсеткіш мөлшерінде;</w:t>
      </w:r>
    </w:p>
    <w:bookmarkEnd w:id="103"/>
    <w:bookmarkStart w:name="z116" w:id="104"/>
    <w:p>
      <w:pPr>
        <w:spacing w:after="0"/>
        <w:ind w:left="0"/>
        <w:jc w:val="both"/>
      </w:pPr>
      <w:r>
        <w:rPr>
          <w:rFonts w:ascii="Times New Roman"/>
          <w:b w:val="false"/>
          <w:i w:val="false"/>
          <w:color w:val="000000"/>
          <w:sz w:val="28"/>
        </w:rPr>
        <w:t>
      14)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104"/>
    <w:bookmarkStart w:name="z117" w:id="105"/>
    <w:p>
      <w:pPr>
        <w:spacing w:after="0"/>
        <w:ind w:left="0"/>
        <w:jc w:val="both"/>
      </w:pPr>
      <w:r>
        <w:rPr>
          <w:rFonts w:ascii="Times New Roman"/>
          <w:b w:val="false"/>
          <w:i w:val="false"/>
          <w:color w:val="000000"/>
          <w:sz w:val="28"/>
        </w:rPr>
        <w:t xml:space="preserve">
      15)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әлеуметтік қызметтер порталы арқылы оларды жүзеге асыру барысында санаторийлік-курорттық емделу құнын өтеу ретінде ұсынылатын кепілдік берілген сомадан аспайтын.</w:t>
      </w:r>
    </w:p>
    <w:bookmarkEnd w:id="105"/>
    <w:bookmarkStart w:name="z118" w:id="106"/>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шешімімен (Нормативтік құқықтық актілерді мемлекеттік тіркеу тізілімінде № 9264 болып тіркелген) белгіленген заттай нысаннан жазбаша бас тартылған жағдайда ұсынылады.</w:t>
      </w:r>
    </w:p>
    <w:bookmarkEnd w:id="106"/>
    <w:bookmarkStart w:name="z119" w:id="107"/>
    <w:p>
      <w:pPr>
        <w:spacing w:after="0"/>
        <w:ind w:left="0"/>
        <w:jc w:val="both"/>
      </w:pPr>
      <w:r>
        <w:rPr>
          <w:rFonts w:ascii="Times New Roman"/>
          <w:b w:val="false"/>
          <w:i w:val="false"/>
          <w:color w:val="000000"/>
          <w:sz w:val="28"/>
        </w:rPr>
        <w:t>
      7. Азаматтарды мұқтаждар санатына жатқызу үшін:</w:t>
      </w:r>
    </w:p>
    <w:bookmarkEnd w:id="107"/>
    <w:bookmarkStart w:name="z120" w:id="108"/>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bookmarkEnd w:id="108"/>
    <w:bookmarkStart w:name="z121" w:id="109"/>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109"/>
    <w:bookmarkStart w:name="z122" w:id="110"/>
    <w:p>
      <w:pPr>
        <w:spacing w:after="0"/>
        <w:ind w:left="0"/>
        <w:jc w:val="both"/>
      </w:pPr>
      <w:r>
        <w:rPr>
          <w:rFonts w:ascii="Times New Roman"/>
          <w:b w:val="false"/>
          <w:i w:val="false"/>
          <w:color w:val="000000"/>
          <w:sz w:val="28"/>
        </w:rPr>
        <w:t>
      3) әлеуметтік маңызы бар аурудың болуы;</w:t>
      </w:r>
    </w:p>
    <w:bookmarkEnd w:id="110"/>
    <w:bookmarkStart w:name="z123" w:id="111"/>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11"/>
    <w:bookmarkStart w:name="z124" w:id="112"/>
    <w:p>
      <w:pPr>
        <w:spacing w:after="0"/>
        <w:ind w:left="0"/>
        <w:jc w:val="both"/>
      </w:pPr>
      <w:r>
        <w:rPr>
          <w:rFonts w:ascii="Times New Roman"/>
          <w:b w:val="false"/>
          <w:i w:val="false"/>
          <w:color w:val="000000"/>
          <w:sz w:val="28"/>
        </w:rPr>
        <w:t>
      5) жетімдік, ата-ана қамқорлығының болмауы;</w:t>
      </w:r>
    </w:p>
    <w:bookmarkEnd w:id="112"/>
    <w:bookmarkStart w:name="z125" w:id="113"/>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13"/>
    <w:bookmarkStart w:name="z126" w:id="114"/>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114"/>
    <w:bookmarkStart w:name="z127" w:id="115"/>
    <w:p>
      <w:pPr>
        <w:spacing w:after="0"/>
        <w:ind w:left="0"/>
        <w:jc w:val="both"/>
      </w:pPr>
      <w:r>
        <w:rPr>
          <w:rFonts w:ascii="Times New Roman"/>
          <w:b w:val="false"/>
          <w:i w:val="false"/>
          <w:color w:val="000000"/>
          <w:sz w:val="28"/>
        </w:rPr>
        <w:t>
      Дүлей апат немесе өрт салдарынан мүлкіне зиян келген болса, әлеуметтік көмек зиян келген мүлік орналасқан жер бойынша меншік иесінің тіркелген жеріне қарамастан көрсетіледі.</w:t>
      </w:r>
    </w:p>
    <w:bookmarkEnd w:id="115"/>
    <w:bookmarkStart w:name="z128" w:id="116"/>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ең төмен күнкөрiс деңгейiнің бір еселік мөлшерінде белгіленеді.</w:t>
      </w:r>
    </w:p>
    <w:bookmarkEnd w:id="116"/>
    <w:bookmarkStart w:name="z129" w:id="117"/>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117"/>
    <w:bookmarkStart w:name="z130" w:id="118"/>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тармақшаларында көрсетілген азаматқа (отбасына) әлеуметтік көмек көрсетілген оқиғалар туындаған күннен бастап үш айдан кешіктірілмей көрсетіледі.</w:t>
      </w:r>
    </w:p>
    <w:bookmarkEnd w:id="118"/>
    <w:bookmarkStart w:name="z131" w:id="119"/>
    <w:p>
      <w:pPr>
        <w:spacing w:after="0"/>
        <w:ind w:left="0"/>
        <w:jc w:val="both"/>
      </w:pPr>
      <w:r>
        <w:rPr>
          <w:rFonts w:ascii="Times New Roman"/>
          <w:b w:val="false"/>
          <w:i w:val="false"/>
          <w:color w:val="000000"/>
          <w:sz w:val="28"/>
        </w:rPr>
        <w:t>
      11. Әрбiр жекелеген жағдайда көрсетiлетiн әлеуметтiк көмек мөлшерiн арнайы комиссия айқындайды және оны әлеуметтiк көмек көрсету қажеттігi туралы қорытындыда көрсетедi.</w:t>
      </w:r>
    </w:p>
    <w:bookmarkEnd w:id="119"/>
    <w:bookmarkStart w:name="z132" w:id="120"/>
    <w:p>
      <w:pPr>
        <w:spacing w:after="0"/>
        <w:ind w:left="0"/>
        <w:jc w:val="left"/>
      </w:pPr>
      <w:r>
        <w:rPr>
          <w:rFonts w:ascii="Times New Roman"/>
          <w:b/>
          <w:i w:val="false"/>
          <w:color w:val="000000"/>
        </w:rPr>
        <w:t xml:space="preserve"> 3. Әлеуметтік көмек көрсету тәртібі</w:t>
      </w:r>
    </w:p>
    <w:bookmarkEnd w:id="120"/>
    <w:bookmarkStart w:name="z133" w:id="121"/>
    <w:p>
      <w:pPr>
        <w:spacing w:after="0"/>
        <w:ind w:left="0"/>
        <w:jc w:val="both"/>
      </w:pPr>
      <w:r>
        <w:rPr>
          <w:rFonts w:ascii="Times New Roman"/>
          <w:b w:val="false"/>
          <w:i w:val="false"/>
          <w:color w:val="000000"/>
          <w:sz w:val="28"/>
        </w:rPr>
        <w:t>
      12. Мереке күндері мен атаулы күндерге әлеуметтік көмек алушылардан өтініштер талап етілмей көрсетіледі.</w:t>
      </w:r>
    </w:p>
    <w:bookmarkEnd w:id="121"/>
    <w:bookmarkStart w:name="z134" w:id="122"/>
    <w:p>
      <w:pPr>
        <w:spacing w:after="0"/>
        <w:ind w:left="0"/>
        <w:jc w:val="both"/>
      </w:pPr>
      <w:r>
        <w:rPr>
          <w:rFonts w:ascii="Times New Roman"/>
          <w:b w:val="false"/>
          <w:i w:val="false"/>
          <w:color w:val="000000"/>
          <w:sz w:val="28"/>
        </w:rPr>
        <w:t>
      Әлеуметтік көмек алушылардың санаттарын жергілікті атқарушы орган айқындайды.</w:t>
      </w:r>
    </w:p>
    <w:bookmarkEnd w:id="122"/>
    <w:bookmarkStart w:name="z135" w:id="123"/>
    <w:p>
      <w:pPr>
        <w:spacing w:after="0"/>
        <w:ind w:left="0"/>
        <w:jc w:val="both"/>
      </w:pPr>
      <w:r>
        <w:rPr>
          <w:rFonts w:ascii="Times New Roman"/>
          <w:b w:val="false"/>
          <w:i w:val="false"/>
          <w:color w:val="000000"/>
          <w:sz w:val="28"/>
        </w:rPr>
        <w:t>
      Әлеуметтік көмек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23"/>
    <w:bookmarkStart w:name="z136" w:id="124"/>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4"/>
    <w:bookmarkStart w:name="z137" w:id="125"/>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салуды қалыптастырады.</w:t>
      </w:r>
    </w:p>
    <w:bookmarkEnd w:id="125"/>
    <w:bookmarkStart w:name="z138" w:id="126"/>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6"/>
    <w:bookmarkStart w:name="z139" w:id="127"/>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7"/>
    <w:bookmarkStart w:name="z140" w:id="128"/>
    <w:p>
      <w:pPr>
        <w:spacing w:after="0"/>
        <w:ind w:left="0"/>
        <w:jc w:val="both"/>
      </w:pPr>
      <w:r>
        <w:rPr>
          <w:rFonts w:ascii="Times New Roman"/>
          <w:b w:val="false"/>
          <w:i w:val="false"/>
          <w:color w:val="000000"/>
          <w:sz w:val="28"/>
        </w:rPr>
        <w:t>
      2) адамның (отбасы мүшелерінің) табыстары туралы мәліметтер (адамның (отбасы мүшелерінің) табыстарына қарамай тағайындалатын әлеуметтік көмекті алу үшін адамның (отбасы мүшелерінің) табыстары туралы мәліметтер ұсынылмайды).</w:t>
      </w:r>
    </w:p>
    <w:bookmarkEnd w:id="128"/>
    <w:bookmarkStart w:name="z141"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өтініш берушінің әлеуметтік мәртебесін растайтын құжатты ұсынады;</w:t>
      </w:r>
    </w:p>
    <w:bookmarkEnd w:id="129"/>
    <w:bookmarkStart w:name="z142"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130"/>
    <w:bookmarkStart w:name="z143"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31"/>
    <w:bookmarkStart w:name="z144"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оңалту фактісін және жол жүру құнын растайтын құжаттарды ұсынады;</w:t>
      </w:r>
    </w:p>
    <w:bookmarkEnd w:id="132"/>
    <w:bookmarkStart w:name="z145"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133"/>
    <w:bookmarkStart w:name="z146"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медициналық ұйым берген қызмет көрсетуді (жедел емдеуді) растайтын құжаттарды ұсынады;</w:t>
      </w:r>
    </w:p>
    <w:bookmarkEnd w:id="134"/>
    <w:bookmarkStart w:name="z147"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ағымдағы жылғы рецептуралық бланкінің дәрігер куәландырған көшірмесін және кассалық және/немесе тауарлық чекті ұсынады;</w:t>
      </w:r>
    </w:p>
    <w:bookmarkEnd w:id="135"/>
    <w:bookmarkStart w:name="z148" w:id="1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9),10) тармақшаларында көрсетілген адамдар дүлей апаттың немесе өрттің салдарынан азаматқа (отбасына) не оның мүлкіне зиян келу фактісін растайтын құжатты ұсынады;</w:t>
      </w:r>
    </w:p>
    <w:bookmarkEnd w:id="136"/>
    <w:bookmarkStart w:name="z149" w:id="13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11),12) тармақшаларында көрсетілген адамдар өтініш берген тоқсанның алдындағы тоқсан үшін табыстары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137"/>
    <w:bookmarkStart w:name="z150" w:id="13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138"/>
    <w:bookmarkStart w:name="z151" w:id="13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санаторийлік-курорттық емделуге ақы төлегенін растайтын құжатты, бірінші топтағы мүгедектігі бар адамға және оны алып жүретін адамға санаторийлік-курорттық ұйым берген орындалған жұмыстардың (көрсетілген қызметтердің) актісін ұсынады;</w:t>
      </w:r>
    </w:p>
    <w:bookmarkEnd w:id="139"/>
    <w:bookmarkStart w:name="z152" w:id="14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15)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40"/>
    <w:bookmarkStart w:name="z153" w:id="141"/>
    <w:p>
      <w:pPr>
        <w:spacing w:after="0"/>
        <w:ind w:left="0"/>
        <w:jc w:val="both"/>
      </w:pPr>
      <w:r>
        <w:rPr>
          <w:rFonts w:ascii="Times New Roman"/>
          <w:b w:val="false"/>
          <w:i w:val="false"/>
          <w:color w:val="000000"/>
          <w:sz w:val="28"/>
        </w:rPr>
        <w:t>
      Салыстырып тексеру үшін құжаттардың төлнұсқалары мен көшірмелері ұсынылады. Салыстырып тексерілгеннен кейін құжаттардың төлнұсқасы өтініш берушіге қайтарылады.</w:t>
      </w:r>
    </w:p>
    <w:bookmarkEnd w:id="141"/>
    <w:bookmarkStart w:name="z154" w:id="142"/>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42"/>
    <w:bookmarkStart w:name="z155" w:id="143"/>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43"/>
    <w:bookmarkStart w:name="z156" w:id="144"/>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өтінішті және мәліметтерді өтініш беруші өзінің ЭЦҚ-мен куәландырады.</w:t>
      </w:r>
    </w:p>
    <w:bookmarkEnd w:id="144"/>
    <w:bookmarkStart w:name="z157" w:id="145"/>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45"/>
    <w:bookmarkStart w:name="z158" w:id="146"/>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13-24-тармақтарына</w:t>
      </w:r>
      <w:r>
        <w:rPr>
          <w:rFonts w:ascii="Times New Roman"/>
          <w:b w:val="false"/>
          <w:i w:val="false"/>
          <w:color w:val="000000"/>
          <w:sz w:val="28"/>
        </w:rPr>
        <w:t xml:space="preserve"> сәйкес айқындалады.</w:t>
      </w:r>
    </w:p>
    <w:bookmarkEnd w:id="146"/>
    <w:bookmarkStart w:name="z159" w:id="147"/>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7"/>
    <w:bookmarkStart w:name="z160" w:id="148"/>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8"/>
    <w:bookmarkStart w:name="z161" w:id="149"/>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9"/>
    <w:bookmarkStart w:name="z162" w:id="150"/>
    <w:p>
      <w:pPr>
        <w:spacing w:after="0"/>
        <w:ind w:left="0"/>
        <w:jc w:val="both"/>
      </w:pPr>
      <w:r>
        <w:rPr>
          <w:rFonts w:ascii="Times New Roman"/>
          <w:b w:val="false"/>
          <w:i w:val="false"/>
          <w:color w:val="000000"/>
          <w:sz w:val="28"/>
        </w:rPr>
        <w:t>
      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50"/>
    <w:bookmarkStart w:name="z163" w:id="151"/>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5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