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e3e4" w14:textId="e85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1 ақпандағы № 198 шешімі. Қостанай облысының Әділет департаментінде 2025 жылғы 27 ақпанда № 1039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хостелдерді, қонақ жайларды, және жалға берілетін тұрғын үйлерді қоспағанда,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