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ba0f" w14:textId="41ab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субсидияланатын пестицидтердің, биоагенттердің (энтомофагтардың) тізбесін және пестицидтердің, биоагенттердің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2025 жылғы 6 мамырдағы № 123 қаулысы. Қостанай облысының Әділет департаментінде 2025 жылғы 8 мамырда № 10461-10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бұйрығына (Нормативтік құқықтық актілерді мемлекеттік тіркеу тізілімінде № 20209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 етуші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(биопрепаратты қоспғанда)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(диметиламинді тұз),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(диметиламинді тұз),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эмульгирленген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(диметиламинді тұз),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(диметиламинді тұз), 344 грамм/литр + дикамба (диметиламинді тұз),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САФИР,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қышқылдары,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қышқылдары,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грамм/литр + 2,4-Д қышқылы (күрделі 2-этилгексилді эфир),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қышқылдары, 440 грамм/литр + карфентразон-этил, 20 грамм/литр + флуроксипир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(С7-С9 аз ұшпа эфирлері),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2-этилгексилді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қышқылдары,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қышқылдары, 453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+ 2,4-Д этилгексилді эфир, 470 грамм/литр + 2,4-Д қышқылы, 160 грамм/литр (диметилалкил-аминдітұз)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2-этилгексилді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420 грамм/литр + дикамбықышқылдары (2-этилгексилді эфир),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2-этилгексилді эфир),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(аммонийлі тұз),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 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сулы-гликольді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Триммер 35%,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биспирибагы,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(калийлі тұз),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(калийлі тұз),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(натрийлі тұз),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 50%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(калийлі тұз),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 77%,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(калийлі тұз),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(аммонийлі тұз),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(калийлі тұз),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(изопропиламинді және калийлі тұз),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микрокапсулалы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91 грамм/литр + десмедифам, 71 грамм/литр + этофумезат, 112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қышқылдары, 360 грамм/литр + хлорсульфурон қышқылдар,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қышқылы (диметиламинді тұз),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356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қышқылдары, 550 грамм/килограмм + никосульфурон, 92 грамм/килограмм + римсульфурон, 23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*ТОНГАРА,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*ЛЕГИОН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(диметиламинді тұз), 357 грамм/литр + дикамба (диметиламинді тұз),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түріндегі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сулы-гликольді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ЭССЕНТАПИР 10%,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грамм/килограмм + тиенкарбазон-метил, 22,5 грамм/килограмм + мефенпир-диэтил (антидот),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мефенпир-диэтил (антидот),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КИНЕТИКА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галоксифоп-Р-метил,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ЦЕНТУРИОН, эмульсия майлы-сулы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клоквинтоцет-мексил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 + пиклорам,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 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(2-этилгексилді эфир),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ЭССЕНСЕКОР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359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ГРЭЙЗ 60%,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625 грамм/килограмм + метсульфурон-метил,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2М-4Х750 75%,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Калийлі, натрийлі тұздар қоспасы түріндегі МЦПА қышқылдары,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қышқылдары,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Диметиламинді, калийлі, натрийлі тұздар қоспасы түріндегі МЦПА қышқылдары,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124 грамм/литр + МЦПА, 367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қышқылдары,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тифенсульфурон-метил,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100 грамм/литр + пеноксулам, 13,33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+клоквинтосет-мексил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C-метолахлор, 312,5 грамм/литр + тербутилазин,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 + күрделі 2-этилгексилді эфир түріндегі 2,4-Д қышқылы, 80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флорасулам, 104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ТРИБЮТ,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сулы-дисперленген түйіршіктер, (75%)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антидот,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БАГЕРА СУПЕР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РЫСЬ УЛЬТРА, эмульсия майлы-сулы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ТАЙГЕР, эмульсия майлы-сулы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ФАБРИС, эмульсия майлы-сулы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 СУПЕР, эмульсия майлы-сулы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ЗЛАКОСУПЕР 7,5%, эмульсия майлы-сулы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 СУПЕР 7,5%, эмульсия майлы-сулы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ПУМА-СУПЕР 7,5%, эмульсия майлы-сулы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ЯГУАР, эмульсия майлы-сулы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 13,5%,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 (антидот), 44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флорасулам, 200 грамм/килограмм + тифенсульфурон-метил, 140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 және 2,4-Д дихлорфеноксисірке қышқылдары,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флукарбазоны, 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грамм/литр + күрделі эфир түріндегі 2,4-Д қышқылдары, 510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йодосульфурон-метил-натрий, 1,0 грамм/литр + тиенкарбазон-метил,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(15%)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ЭССЕНЗЛАК, 4%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фенмедифам, 90 грамм/литр + десмедифам,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СОТЕМ XL 54%,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*ТРИУМФ МАСТЕР,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қышқылдары,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70 грамм/килограмм + тифенсульфурон-метил, 680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*Спортак,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қышқылдары,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(аммонийлі тұз),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клопиралид, 267 грамм/литр + пиклорам, 80 грамм/литр 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 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100 грамм/литр + йодосульфурон-метил-натрий, 25 грамм/литр + мефенпир-диэтил (антидот),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фенмедифам, 91 грамм/литр + десмедифам, 71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(изопропиламинді тұз),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(изопропиламинді тұз),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қышқылдары, 285 грамм/литр + флуроксипир, 30,5 грамм/литр + флорасулам, 11,5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 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сулы-гликольді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37,5 грамм/литр + пиклорам,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қышқылдары,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ұшпа эфирлер),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400 грамм/килограмм + тифенсульфурон, 200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(аммонийлі тұз),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биспирибагы 40 грамм/литр + метамифоп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грамм/килограмм + флорасулам, 100 грамм/килограмм +клоквинтосет қышқылдар, 70,8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200.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грамм/килограмм + метсульфурон-метил, 40,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грамм/килограмм + метсульфурон-метил,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грамм/литр + тифенсульфурон-метил, 76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мефепир-диэтил антидот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 СУПЕР, 7,5%, эмульсия майлы-сулы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грамм/литр + клодинафоп-пропаргил, 80 грамм/литр + клоквинтоцет-мексил,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грамм/литр + дифлюфеникан,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пираклостробин,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микроэмульсиялар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протиоконазол, 53 грамм/литр + тебуконазол, 148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ЦАРИЦА, эмульсия майлы-сулы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тебуконазол,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115 грамм/литр + тебуконазол,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170 грамм/литр + пираклостробин, 170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грамм/литр + трифлоксистробин,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грамм/литр + флутриафол 93 грамм/литр + азоксистробин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 20% суда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****ЯКУДЗА,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лямбда-цигалотрин,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ПАУЭР,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 бета-цифлутрин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****ДРАЙВЕР,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140 грамм/литр + лямбда-цихалотрин,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микрокапсулалы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**АХИЛЛЕС,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тиаметоксамға,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Тиаметоксамға, 150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микрокапсулалы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микрокапсулалы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****ТИМАТЕРР,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тиаметоксам, 141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300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грамм/литр + циперметрин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грамм/литр + лямбда-цигалотрин, 55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грамм/литр + абамектин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0,005%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ағынды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түйіршіктер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стрептотрицинді антибиотиктер кешені, БА-120000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3 285,61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бар, гербицид және десикант ретінде пайдаланылатын препараттар;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препараттар ретінде пайдаланылатын препараттар;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бар, инсектицид және фунгицид ретінде пайдаланылатын препараттар;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қос мақсаттағы мемлекеттік тіркеуі бар, инсектицид және егіс алдындағы өңдеуге арналған препарат ретінде пайдаланылатын препараттар.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