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494" w14:textId="e2e4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10 ақпандағы № 30 қаулысы. Қостанай облысының Әділет департаментінде 2025 жылғы 14 ақпанда № 10374-10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қаржы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"Коммуналдық мүлікті иеліктен айыру түрлерін таңдау жөніндегі өлшемшарттарды айқындау туралы" 2014 жылғы 22 желтоқсандағы № 633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5330 болып тіркелген).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2014 жылғы 22 желтоқсандағы № 633 "Коммуналдық мүлікті иеліктен айыру түрлерін таңдау жөніндегі критерийлерді айқындау туралы" қаулысына өзгерістер енгізу туралы" 2016 жылғы 16 мамырдағы № 231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6492 болып тіркелген).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2014 жылғы 22 желтоқсандағы № 633 "Коммуналдық мүлікті иеліктен айыру түрлерін таңдау жөніндегі өлшемшарттарды айқындау туралы" қаулысына өзгеріс енгізу туралы" 2020 жылғы 27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8995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