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66d6" w14:textId="52e6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мәслихаттың 2023 жылғы 27 маусымдағы № 4/2 "Шиелі ауданы бойынша бөлшек салықтың арнаулы салық режимін қолдану кезінде мөлшерлеме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 желтоқсандағы № 37/25 шешiмi. Қазақстан Республикасының Әділет министрлігінде 2025 жылғы 3 желтоқсанда № 37523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2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мәслихаттың "Шиелі ауданы бойынша бөлшек салықтың арнаулы салық режимін қолдану кезінде мөлшерлеме мөлшерін төмендету туралы" 2023 жылғы 27 маусымдағы № 4/2 (нормативтік құқықтық актілерді мемлекеттік тіркеу тізілімінде № 8433-11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