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5d51" w14:textId="b975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бойынша бөлшек салықтың арнаулы салық режимін қолдану кезінде мөлшерлеме мөлшерін төмендету туралы" Қызылорда облысы Арал аудандық мәслихатының 2023 жылғы 23 маусымдағы № 69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желтоқсандағы № 493 шешімі. Қазақстан Республикасының Әділет министрлігінде 2025 жылғы 26 желтоқсанда № 37688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бойынша бөлшек салықтың арнаулы салық режимін қолдану кезінде мөлшерлеме мөлшерін төмендету туралы" Қызылорда облысы Арал аудандық мәслихатының 2023 жылғы 23 маусымдағы № 69 (Нормативтік құқықтық актілерді мемлекеттік тіркеу тізілімінде № 8427-11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