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c925" w14:textId="b18c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әкімшілік-аумақтық құрылысының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2025 жылғы 11 сәуірдегі № 76 бірлескен қаулысы және Қызылорда облыстық мәслихатының 2025 жылғы 11 сәуірдегі № 159 шешімі. Қызылорда облысының Әділет департаментінде 2025 жылғы 15 ақпанда № 8595-11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 және Қызылорда облыстық мәслихаты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 Қармақшы ауданының Жосалы ауылдық округінің Сарытоғай разъезд елді мекені таратылып, Жосалы ауылдық округінің Жосалы ауылының құрамына енгізілсін.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