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9fa6" w14:textId="7999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Нұра аудандық мәслихатының 2025 жылғы 29 сәуірдегі № 159 шешімі. Қарағанды облысының Әділет департаментінде 2025 жылғы 5 мамырда № 6766-09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Нұра аудандық мәслихатының 2024 жылғы 1 тамыздағы № 107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6630-09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2025 жылғы 29 сәуірдегі</w:t>
            </w:r>
            <w:r>
              <w:br/>
            </w:r>
            <w:r>
              <w:rPr>
                <w:rFonts w:ascii="Times New Roman"/>
                <w:b w:val="false"/>
                <w:i w:val="false"/>
                <w:color w:val="000000"/>
                <w:sz w:val="20"/>
              </w:rPr>
              <w:t>№ 159</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 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негізінде, Қазақстан Республикасы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қолданылатын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25"/>
    <w:bookmarkStart w:name="z32" w:id="26"/>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6"/>
    <w:bookmarkStart w:name="z33" w:id="27"/>
    <w:p>
      <w:pPr>
        <w:spacing w:after="0"/>
        <w:ind w:left="0"/>
        <w:jc w:val="both"/>
      </w:pPr>
      <w:r>
        <w:rPr>
          <w:rFonts w:ascii="Times New Roman"/>
          <w:b w:val="false"/>
          <w:i w:val="false"/>
          <w:color w:val="000000"/>
          <w:sz w:val="28"/>
        </w:rPr>
        <w:t>
      2) 8 наурыз – Халықаралық әйелдер күні;</w:t>
      </w:r>
    </w:p>
    <w:bookmarkEnd w:id="27"/>
    <w:bookmarkStart w:name="z34" w:id="28"/>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28"/>
    <w:bookmarkStart w:name="z35" w:id="29"/>
    <w:p>
      <w:pPr>
        <w:spacing w:after="0"/>
        <w:ind w:left="0"/>
        <w:jc w:val="both"/>
      </w:pPr>
      <w:r>
        <w:rPr>
          <w:rFonts w:ascii="Times New Roman"/>
          <w:b w:val="false"/>
          <w:i w:val="false"/>
          <w:color w:val="000000"/>
          <w:sz w:val="28"/>
        </w:rPr>
        <w:t>
      4) 7 мамыр – Отан қорғаушылар күні;</w:t>
      </w:r>
    </w:p>
    <w:bookmarkEnd w:id="29"/>
    <w:bookmarkStart w:name="z36" w:id="30"/>
    <w:p>
      <w:pPr>
        <w:spacing w:after="0"/>
        <w:ind w:left="0"/>
        <w:jc w:val="both"/>
      </w:pPr>
      <w:r>
        <w:rPr>
          <w:rFonts w:ascii="Times New Roman"/>
          <w:b w:val="false"/>
          <w:i w:val="false"/>
          <w:color w:val="000000"/>
          <w:sz w:val="28"/>
        </w:rPr>
        <w:t>
      5) 9 мамыр – Жеңіс күні;</w:t>
      </w:r>
    </w:p>
    <w:bookmarkEnd w:id="30"/>
    <w:bookmarkStart w:name="z37" w:id="31"/>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31"/>
    <w:bookmarkStart w:name="z38" w:id="32"/>
    <w:p>
      <w:pPr>
        <w:spacing w:after="0"/>
        <w:ind w:left="0"/>
        <w:jc w:val="both"/>
      </w:pPr>
      <w:r>
        <w:rPr>
          <w:rFonts w:ascii="Times New Roman"/>
          <w:b w:val="false"/>
          <w:i w:val="false"/>
          <w:color w:val="000000"/>
          <w:sz w:val="28"/>
        </w:rPr>
        <w:t>
      7) 1 қазан – Қарттар күні;</w:t>
      </w:r>
    </w:p>
    <w:bookmarkEnd w:id="32"/>
    <w:bookmarkStart w:name="z39" w:id="33"/>
    <w:p>
      <w:pPr>
        <w:spacing w:after="0"/>
        <w:ind w:left="0"/>
        <w:jc w:val="both"/>
      </w:pPr>
      <w:r>
        <w:rPr>
          <w:rFonts w:ascii="Times New Roman"/>
          <w:b w:val="false"/>
          <w:i w:val="false"/>
          <w:color w:val="000000"/>
          <w:sz w:val="28"/>
        </w:rPr>
        <w:t>
      8) 25 қазан – Республика күні;</w:t>
      </w:r>
    </w:p>
    <w:bookmarkEnd w:id="33"/>
    <w:bookmarkStart w:name="z40" w:id="34"/>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34"/>
    <w:bookmarkStart w:name="z41" w:id="35"/>
    <w:p>
      <w:pPr>
        <w:spacing w:after="0"/>
        <w:ind w:left="0"/>
        <w:jc w:val="both"/>
      </w:pPr>
      <w:r>
        <w:rPr>
          <w:rFonts w:ascii="Times New Roman"/>
          <w:b w:val="false"/>
          <w:i w:val="false"/>
          <w:color w:val="000000"/>
          <w:sz w:val="28"/>
        </w:rPr>
        <w:t>
      6. Учаскелік және арнайы комиссиялар өз қызметін жергілікті атқарушы органдар бекітетін ережелер негізінде жүзеге асырады.</w:t>
      </w:r>
    </w:p>
    <w:bookmarkEnd w:id="35"/>
    <w:bookmarkStart w:name="z42" w:id="36"/>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36"/>
    <w:bookmarkStart w:name="z43" w:id="37"/>
    <w:p>
      <w:pPr>
        <w:spacing w:after="0"/>
        <w:ind w:left="0"/>
        <w:jc w:val="both"/>
      </w:pPr>
      <w:r>
        <w:rPr>
          <w:rFonts w:ascii="Times New Roman"/>
          <w:b w:val="false"/>
          <w:i w:val="false"/>
          <w:color w:val="000000"/>
          <w:sz w:val="28"/>
        </w:rPr>
        <w:t>
      7. Мереке күндері мен атаулы күндерге әлеуметтік көмек бір рет азаматтардың келесі санаттарына көрсетіледі:</w:t>
      </w:r>
    </w:p>
    <w:bookmarkEnd w:id="37"/>
    <w:bookmarkStart w:name="z44" w:id="38"/>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38"/>
    <w:bookmarkStart w:name="z45" w:id="39"/>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аумағындаевых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 200 000 (екі жүз мың) теңге мөлшерінде біржолғы төлем;</w:t>
      </w:r>
    </w:p>
    <w:bookmarkEnd w:id="39"/>
    <w:bookmarkStart w:name="z46" w:id="40"/>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отбасыларына – 200 000 (екі жүз мың) теңге мөлшерінде біржолғы төлем;</w:t>
      </w:r>
    </w:p>
    <w:bookmarkEnd w:id="40"/>
    <w:bookmarkStart w:name="z47" w:id="4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200 000 (екі жүз мың) теңге мөлшерінде біржолғы төлем;</w:t>
      </w:r>
    </w:p>
    <w:bookmarkEnd w:id="41"/>
    <w:bookmarkStart w:name="z48"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200 000 (екі жүз мың) теңге мөлшерінде біржолғы төлем;</w:t>
      </w:r>
    </w:p>
    <w:bookmarkEnd w:id="42"/>
    <w:bookmarkStart w:name="z49" w:id="43"/>
    <w:p>
      <w:pPr>
        <w:spacing w:after="0"/>
        <w:ind w:left="0"/>
        <w:jc w:val="both"/>
      </w:pPr>
      <w:r>
        <w:rPr>
          <w:rFonts w:ascii="Times New Roman"/>
          <w:b w:val="false"/>
          <w:i w:val="false"/>
          <w:color w:val="000000"/>
          <w:sz w:val="28"/>
        </w:rPr>
        <w:t>
      2) 8 наурыз - Халықаралық әйелдер күні:</w:t>
      </w:r>
    </w:p>
    <w:bookmarkEnd w:id="43"/>
    <w:bookmarkStart w:name="z50" w:id="44"/>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бір рет 20 000 (жиырма мың) теңге мөлшерінде.</w:t>
      </w:r>
    </w:p>
    <w:bookmarkEnd w:id="44"/>
    <w:bookmarkStart w:name="z51" w:id="45"/>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45"/>
    <w:bookmarkStart w:name="z52" w:id="4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200 000 (екі жүз мың) теңге мөлшерінде біржолғы төлем;</w:t>
      </w:r>
    </w:p>
    <w:bookmarkEnd w:id="46"/>
    <w:bookmarkStart w:name="z53"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200 000 (екі жүз мың) теңге мөлшерінде біржолғы төлем;</w:t>
      </w:r>
    </w:p>
    <w:bookmarkEnd w:id="47"/>
    <w:bookmarkStart w:name="z54" w:id="48"/>
    <w:p>
      <w:pPr>
        <w:spacing w:after="0"/>
        <w:ind w:left="0"/>
        <w:jc w:val="both"/>
      </w:pPr>
      <w:r>
        <w:rPr>
          <w:rFonts w:ascii="Times New Roman"/>
          <w:b w:val="false"/>
          <w:i w:val="false"/>
          <w:color w:val="000000"/>
          <w:sz w:val="28"/>
        </w:rPr>
        <w:t>
      4) 7 мамыр - Отан қорғаушылар күні:</w:t>
      </w:r>
    </w:p>
    <w:bookmarkEnd w:id="48"/>
    <w:bookmarkStart w:name="z55" w:id="4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200 000 (екі жүз мың) теңге мөлшерінде біржолғы төлем;</w:t>
      </w:r>
    </w:p>
    <w:bookmarkEnd w:id="49"/>
    <w:bookmarkStart w:name="z56" w:id="50"/>
    <w:p>
      <w:pPr>
        <w:spacing w:after="0"/>
        <w:ind w:left="0"/>
        <w:jc w:val="both"/>
      </w:pPr>
      <w:r>
        <w:rPr>
          <w:rFonts w:ascii="Times New Roman"/>
          <w:b w:val="false"/>
          <w:i w:val="false"/>
          <w:color w:val="000000"/>
          <w:sz w:val="28"/>
        </w:rPr>
        <w:t>
      1992 жылдың қыркүйегі мен 2001 жылдың ақпаны аралығында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200 000 (екі жүз мың) теңге мөлшерінде біржолғы төлем;</w:t>
      </w:r>
    </w:p>
    <w:bookmarkEnd w:id="50"/>
    <w:bookmarkStart w:name="z57" w:id="51"/>
    <w:p>
      <w:pPr>
        <w:spacing w:after="0"/>
        <w:ind w:left="0"/>
        <w:jc w:val="both"/>
      </w:pPr>
      <w:r>
        <w:rPr>
          <w:rFonts w:ascii="Times New Roman"/>
          <w:b w:val="false"/>
          <w:i w:val="false"/>
          <w:color w:val="000000"/>
          <w:sz w:val="28"/>
        </w:rPr>
        <w:t>
      2003 жылдың тамызы мен 2008 жылдың қазаны аралығында Ирактағы халықаралық бітімгершілік операцияға бітімгерлер ретінде қатысқан Қазақстан Республикасының әскери қызметшілерге – 200 000 (екі жүз мың) теңге мөлшерінде біржолғы төлем;</w:t>
      </w:r>
    </w:p>
    <w:bookmarkEnd w:id="51"/>
    <w:bookmarkStart w:name="z58" w:id="52"/>
    <w:p>
      <w:pPr>
        <w:spacing w:after="0"/>
        <w:ind w:left="0"/>
        <w:jc w:val="both"/>
      </w:pPr>
      <w:r>
        <w:rPr>
          <w:rFonts w:ascii="Times New Roman"/>
          <w:b w:val="false"/>
          <w:i w:val="false"/>
          <w:color w:val="000000"/>
          <w:sz w:val="28"/>
        </w:rPr>
        <w:t>
      1986 және 1991 жылдар аралығында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200 000 (екі жүз мың) теңге мөлшерінде біржолғы төлем;</w:t>
      </w:r>
    </w:p>
    <w:bookmarkEnd w:id="52"/>
    <w:bookmarkStart w:name="z59" w:id="53"/>
    <w:p>
      <w:pPr>
        <w:spacing w:after="0"/>
        <w:ind w:left="0"/>
        <w:jc w:val="both"/>
      </w:pPr>
      <w:r>
        <w:rPr>
          <w:rFonts w:ascii="Times New Roman"/>
          <w:b w:val="false"/>
          <w:i w:val="false"/>
          <w:color w:val="000000"/>
          <w:sz w:val="28"/>
        </w:rPr>
        <w:t>
      5) 9 мамыр – Жеңіс күні:</w:t>
      </w:r>
    </w:p>
    <w:bookmarkEnd w:id="53"/>
    <w:bookmarkStart w:name="z60" w:id="54"/>
    <w:p>
      <w:pPr>
        <w:spacing w:after="0"/>
        <w:ind w:left="0"/>
        <w:jc w:val="both"/>
      </w:pPr>
      <w:r>
        <w:rPr>
          <w:rFonts w:ascii="Times New Roman"/>
          <w:b w:val="false"/>
          <w:i w:val="false"/>
          <w:color w:val="000000"/>
          <w:sz w:val="28"/>
        </w:rPr>
        <w:t>
      Бұрынғы Кеңестік Социалистік Республикалар Одағының (бұдан әрі-КСР Одағын)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 100 000 (жүз мың) теңге мөлшерінде біржолғы төлем;</w:t>
      </w:r>
    </w:p>
    <w:bookmarkEnd w:id="54"/>
    <w:bookmarkStart w:name="z61" w:id="55"/>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 – 50 000 (елу мың) теңге мөлшерінде біржолғы төлем;</w:t>
      </w:r>
    </w:p>
    <w:bookmarkEnd w:id="55"/>
    <w:bookmarkStart w:name="z62"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 мөлшерінде біржолғы төлем;</w:t>
      </w:r>
    </w:p>
    <w:bookmarkEnd w:id="56"/>
    <w:bookmarkStart w:name="z63" w:id="57"/>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50 000 (елу мың) теңге мөлшерінде біржолғы төлем;</w:t>
      </w:r>
    </w:p>
    <w:bookmarkEnd w:id="57"/>
    <w:bookmarkStart w:name="z64" w:id="5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200 000 (екі жүз мың) теңге мөлшерінде біржолғы төлем;</w:t>
      </w:r>
    </w:p>
    <w:bookmarkEnd w:id="58"/>
    <w:bookmarkStart w:name="z65" w:id="5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 біржолғы төлем;</w:t>
      </w:r>
    </w:p>
    <w:bookmarkEnd w:id="59"/>
    <w:bookmarkStart w:name="z66" w:id="6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 біржолғы төлем;</w:t>
      </w:r>
    </w:p>
    <w:bookmarkEnd w:id="60"/>
    <w:bookmarkStart w:name="z67" w:id="61"/>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61"/>
    <w:bookmarkStart w:name="z68" w:id="62"/>
    <w:p>
      <w:pPr>
        <w:spacing w:after="0"/>
        <w:ind w:left="0"/>
        <w:jc w:val="both"/>
      </w:pPr>
      <w:r>
        <w:rPr>
          <w:rFonts w:ascii="Times New Roman"/>
          <w:b w:val="false"/>
          <w:i w:val="false"/>
          <w:color w:val="000000"/>
          <w:sz w:val="28"/>
        </w:rPr>
        <w:t>
      І, ІІ, ІІІ топтағы мүгедектігі бар адамдарға – 30 000 (отыз мың) теңге мөлшерінде біржолғы төлем;</w:t>
      </w:r>
    </w:p>
    <w:bookmarkEnd w:id="62"/>
    <w:bookmarkStart w:name="z69" w:id="63"/>
    <w:p>
      <w:pPr>
        <w:spacing w:after="0"/>
        <w:ind w:left="0"/>
        <w:jc w:val="both"/>
      </w:pPr>
      <w:r>
        <w:rPr>
          <w:rFonts w:ascii="Times New Roman"/>
          <w:b w:val="false"/>
          <w:i w:val="false"/>
          <w:color w:val="000000"/>
          <w:sz w:val="28"/>
        </w:rPr>
        <w:t>
      7) 1 қазан – Қарттар күні:</w:t>
      </w:r>
    </w:p>
    <w:bookmarkEnd w:id="63"/>
    <w:bookmarkStart w:name="z70" w:id="64"/>
    <w:p>
      <w:pPr>
        <w:spacing w:after="0"/>
        <w:ind w:left="0"/>
        <w:jc w:val="both"/>
      </w:pPr>
      <w:r>
        <w:rPr>
          <w:rFonts w:ascii="Times New Roman"/>
          <w:b w:val="false"/>
          <w:i w:val="false"/>
          <w:color w:val="000000"/>
          <w:sz w:val="28"/>
        </w:rPr>
        <w:t>
      70 және одан жоғары жастағы зейнеткерлерге – 20 000 (жиырма мың) теңге мөлшерінде біржолғы төлем;</w:t>
      </w:r>
    </w:p>
    <w:bookmarkEnd w:id="64"/>
    <w:bookmarkStart w:name="z71" w:id="65"/>
    <w:p>
      <w:pPr>
        <w:spacing w:after="0"/>
        <w:ind w:left="0"/>
        <w:jc w:val="both"/>
      </w:pPr>
      <w:r>
        <w:rPr>
          <w:rFonts w:ascii="Times New Roman"/>
          <w:b w:val="false"/>
          <w:i w:val="false"/>
          <w:color w:val="000000"/>
          <w:sz w:val="28"/>
        </w:rPr>
        <w:t>
      8) 25 қазан – Республика күні:</w:t>
      </w:r>
    </w:p>
    <w:bookmarkEnd w:id="65"/>
    <w:bookmarkStart w:name="z72" w:id="66"/>
    <w:p>
      <w:pPr>
        <w:spacing w:after="0"/>
        <w:ind w:left="0"/>
        <w:jc w:val="both"/>
      </w:pPr>
      <w:r>
        <w:rPr>
          <w:rFonts w:ascii="Times New Roman"/>
          <w:b w:val="false"/>
          <w:i w:val="false"/>
          <w:color w:val="000000"/>
          <w:sz w:val="28"/>
        </w:rPr>
        <w:t>
      18 жасқа дейінгі мүгедектігі бар балаларға – 50 000 (елу мың) теңге мөлшерінде біржолғы төлем;</w:t>
      </w:r>
    </w:p>
    <w:bookmarkEnd w:id="66"/>
    <w:bookmarkStart w:name="z73" w:id="67"/>
    <w:p>
      <w:pPr>
        <w:spacing w:after="0"/>
        <w:ind w:left="0"/>
        <w:jc w:val="both"/>
      </w:pPr>
      <w:r>
        <w:rPr>
          <w:rFonts w:ascii="Times New Roman"/>
          <w:b w:val="false"/>
          <w:i w:val="false"/>
          <w:color w:val="000000"/>
          <w:sz w:val="28"/>
        </w:rPr>
        <w:t>
      9) Тәуелсіздік күні-16 желтоқсан:</w:t>
      </w:r>
    </w:p>
    <w:bookmarkEnd w:id="67"/>
    <w:bookmarkStart w:name="z74" w:id="68"/>
    <w:p>
      <w:pPr>
        <w:spacing w:after="0"/>
        <w:ind w:left="0"/>
        <w:jc w:val="both"/>
      </w:pPr>
      <w:r>
        <w:rPr>
          <w:rFonts w:ascii="Times New Roman"/>
          <w:b w:val="false"/>
          <w:i w:val="false"/>
          <w:color w:val="000000"/>
          <w:sz w:val="28"/>
        </w:rPr>
        <w:t>
      саяси қуғын-сүргін құрбаны мәртебесі бар 1986 жылғы 17-18 желтоқсандағы Қазақстандағы оқиғаларға қатысқаны үшін жауапқа тартылған азаматтарға – 400 000 (төрт жүз мың) теңге мөлшерінде біржолғы төлем;</w:t>
      </w:r>
    </w:p>
    <w:bookmarkEnd w:id="68"/>
    <w:bookmarkStart w:name="z75" w:id="69"/>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қуғын-сүргінге ұшыраған адамдарға қатысты қылмыстық істерді қайта қараудың қолданыстағы тәртібі сақталатын осы оқиғаларда қасақана кісі өлтіргені және милиция қызметкерінің, халық жасағының өміріне қол сұғқаны үшін сотталған адамдарды қоспағанда – 400 000 (төрт жүз мың) теңге мөлшерінде біржолғы төлем.</w:t>
      </w:r>
    </w:p>
    <w:bookmarkEnd w:id="69"/>
    <w:bookmarkStart w:name="z76" w:id="70"/>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органың келісімі бойынша біріңғай мөлшерде белгіленеді.</w:t>
      </w:r>
    </w:p>
    <w:bookmarkEnd w:id="70"/>
    <w:bookmarkStart w:name="z77" w:id="71"/>
    <w:p>
      <w:pPr>
        <w:spacing w:after="0"/>
        <w:ind w:left="0"/>
        <w:jc w:val="both"/>
      </w:pPr>
      <w:r>
        <w:rPr>
          <w:rFonts w:ascii="Times New Roman"/>
          <w:b w:val="false"/>
          <w:i w:val="false"/>
          <w:color w:val="000000"/>
          <w:sz w:val="28"/>
        </w:rPr>
        <w:t>
      8. Мұқтаж азаматтардың жекелеген санаттарына әлеуметтік көмек келесі санаттарға көрсетіледі:</w:t>
      </w:r>
    </w:p>
    <w:bookmarkEnd w:id="71"/>
    <w:bookmarkStart w:name="z78" w:id="72"/>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- 15 (он бес) айлық есептік көрсеткіш мөлшерінде біржолға төленеді;</w:t>
      </w:r>
    </w:p>
    <w:bookmarkEnd w:id="72"/>
    <w:bookmarkStart w:name="z79" w:id="73"/>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зардап шеккен азаматтарға (отбасыларға) Төтенше жағдайлар бөлімінен растайтын құжаттың негізінде дүлей зілзала немесе өрт басталған кезден бастап алты ай ішінде жан басына шаққандағы орташа табысын есепке алмағанда - 100 (жүз) айлық есептік көрсеткішке дейін біржолғы төлем;</w:t>
      </w:r>
    </w:p>
    <w:bookmarkEnd w:id="73"/>
    <w:bookmarkStart w:name="z80" w:id="7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74"/>
    <w:bookmarkStart w:name="z81" w:id="75"/>
    <w:p>
      <w:pPr>
        <w:spacing w:after="0"/>
        <w:ind w:left="0"/>
        <w:jc w:val="both"/>
      </w:pPr>
      <w:r>
        <w:rPr>
          <w:rFonts w:ascii="Times New Roman"/>
          <w:b w:val="false"/>
          <w:i w:val="false"/>
          <w:color w:val="000000"/>
          <w:sz w:val="28"/>
        </w:rPr>
        <w:t>
      ауыр материалдық жағдайға байланысты-ең төменгі күнкөріс деңгейіне бір еселік қатынаста шектен аспайтын жан басына шаққандағы орташа табысты ескере отырып - 7 (жеті) айлық есептік көрсеткіш мөлшерінде біржолғы төлем;</w:t>
      </w:r>
    </w:p>
    <w:bookmarkEnd w:id="75"/>
    <w:bookmarkStart w:name="z82" w:id="76"/>
    <w:p>
      <w:pPr>
        <w:spacing w:after="0"/>
        <w:ind w:left="0"/>
        <w:jc w:val="both"/>
      </w:pPr>
      <w:r>
        <w:rPr>
          <w:rFonts w:ascii="Times New Roman"/>
          <w:b w:val="false"/>
          <w:i w:val="false"/>
          <w:color w:val="000000"/>
          <w:sz w:val="28"/>
        </w:rPr>
        <w:t>
      жедел емдеуге (операцияға) медициналық мекемеден шығару эпикризінің көшірмесі негізінде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w:t>
      </w:r>
    </w:p>
    <w:bookmarkEnd w:id="76"/>
    <w:bookmarkStart w:name="z83" w:id="77"/>
    <w:p>
      <w:pPr>
        <w:spacing w:after="0"/>
        <w:ind w:left="0"/>
        <w:jc w:val="both"/>
      </w:pPr>
      <w:r>
        <w:rPr>
          <w:rFonts w:ascii="Times New Roman"/>
          <w:b w:val="false"/>
          <w:i w:val="false"/>
          <w:color w:val="000000"/>
          <w:sz w:val="28"/>
        </w:rPr>
        <w:t>
      туберкулез, қатерлі ісік ауруларымен диспансерлік есепте тұрған адамдарға стационарлық емдеу кезеңінде жан басына шаққандағы орташа табысты есепке алмағанда - 14 (он төрт) айлық есептік көрсеткіш мөлшерінде бір рет төленеді;</w:t>
      </w:r>
    </w:p>
    <w:bookmarkEnd w:id="77"/>
    <w:bookmarkStart w:name="z84" w:id="7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ең төмен күнкөріс деңгейінің 2 (екі) еселенген мөлшерінде төленеді;</w:t>
      </w:r>
    </w:p>
    <w:bookmarkEnd w:id="78"/>
    <w:bookmarkStart w:name="z85" w:id="79"/>
    <w:p>
      <w:pPr>
        <w:spacing w:after="0"/>
        <w:ind w:left="0"/>
        <w:jc w:val="both"/>
      </w:pPr>
      <w:r>
        <w:rPr>
          <w:rFonts w:ascii="Times New Roman"/>
          <w:b w:val="false"/>
          <w:i w:val="false"/>
          <w:color w:val="000000"/>
          <w:sz w:val="28"/>
        </w:rPr>
        <w:t>
      созылмалы бүйрек жеткіліксіздігі бар, хрониодиализдегі адамдарға әлеуметтік көмек жан басына шаққандағы орташа табысты есепке алмағанда - 10 (он) айлық есептік көрсеткіш мөлшерінде біржолғы төленеді;</w:t>
      </w:r>
    </w:p>
    <w:bookmarkEnd w:id="79"/>
    <w:bookmarkStart w:name="z86" w:id="80"/>
    <w:p>
      <w:pPr>
        <w:spacing w:after="0"/>
        <w:ind w:left="0"/>
        <w:jc w:val="both"/>
      </w:pPr>
      <w:r>
        <w:rPr>
          <w:rFonts w:ascii="Times New Roman"/>
          <w:b w:val="false"/>
          <w:i w:val="false"/>
          <w:color w:val="000000"/>
          <w:sz w:val="28"/>
        </w:rPr>
        <w:t xml:space="preserve">
      "Әлеуметтік мәні бар аурулардың тізбесін бекіту туралы" (Нормативтік құқықтық актілерді мемлекеттік тіркеу тізілімінде № 21263 болып тіркелген) Қазақстан Республикасы Денсаулық сақтау министрінің 2020 жылғы 23 қыркүйектегі № ҚР ДСМ-108/2020 бұйрығының </w:t>
      </w:r>
      <w:r>
        <w:rPr>
          <w:rFonts w:ascii="Times New Roman"/>
          <w:b w:val="false"/>
          <w:i w:val="false"/>
          <w:color w:val="000000"/>
          <w:sz w:val="28"/>
        </w:rPr>
        <w:t>тізбесінде</w:t>
      </w:r>
      <w:r>
        <w:rPr>
          <w:rFonts w:ascii="Times New Roman"/>
          <w:b w:val="false"/>
          <w:i w:val="false"/>
          <w:color w:val="000000"/>
          <w:sz w:val="28"/>
        </w:rPr>
        <w:t xml:space="preserve"> көрсетілген әлеуметтік мәні бар аурулары бар басқа адамдарға әлеуметтік көмек ең төменгі күнкөріс деңгейіне бір еселік қатынаста шектен аспайтын жан басына шаққандағы орташа табысты ескере отырып - бір рет 10 (он) айлық есептік көрсеткіш мөлшерінде төленеді;</w:t>
      </w:r>
    </w:p>
    <w:bookmarkEnd w:id="80"/>
    <w:bookmarkStart w:name="z87" w:id="81"/>
    <w:p>
      <w:pPr>
        <w:spacing w:after="0"/>
        <w:ind w:left="0"/>
        <w:jc w:val="both"/>
      </w:pPr>
      <w:r>
        <w:rPr>
          <w:rFonts w:ascii="Times New Roman"/>
          <w:b w:val="false"/>
          <w:i w:val="false"/>
          <w:color w:val="000000"/>
          <w:sz w:val="28"/>
        </w:rPr>
        <w:t>
      4) Ауғанстандағы жауынгерлік іс - қимылдарға қатысқан әскери қызметшілерге әскери қызмет өткеру кезінде жан басына шаққандағы орташа табысы есепке алмағанда - 150 мың теңге мөлшерінде жерлеуге беріледі;</w:t>
      </w:r>
    </w:p>
    <w:bookmarkEnd w:id="81"/>
    <w:bookmarkStart w:name="z88" w:id="82"/>
    <w:p>
      <w:pPr>
        <w:spacing w:after="0"/>
        <w:ind w:left="0"/>
        <w:jc w:val="both"/>
      </w:pPr>
      <w:r>
        <w:rPr>
          <w:rFonts w:ascii="Times New Roman"/>
          <w:b w:val="false"/>
          <w:i w:val="false"/>
          <w:color w:val="000000"/>
          <w:sz w:val="28"/>
        </w:rPr>
        <w:t>
      5) мүгедектігі бар баланы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82"/>
    <w:bookmarkStart w:name="z89" w:id="83"/>
    <w:p>
      <w:pPr>
        <w:spacing w:after="0"/>
        <w:ind w:left="0"/>
        <w:jc w:val="both"/>
      </w:pPr>
      <w:r>
        <w:rPr>
          <w:rFonts w:ascii="Times New Roman"/>
          <w:b w:val="false"/>
          <w:i w:val="false"/>
          <w:color w:val="000000"/>
          <w:sz w:val="28"/>
        </w:rPr>
        <w:t>
      6) бірінші топтағы мүгедектігі бар адамды санаторий-курорттық емдеуге алып жүру жөніндегі шығындарды өтеуге санаторий-курорттық ұйымда болу уақытына кепілдендірілген соманың 70% мөлшерінде;</w:t>
      </w:r>
    </w:p>
    <w:bookmarkEnd w:id="83"/>
    <w:bookmarkStart w:name="z90" w:id="84"/>
    <w:p>
      <w:pPr>
        <w:spacing w:after="0"/>
        <w:ind w:left="0"/>
        <w:jc w:val="both"/>
      </w:pPr>
      <w:r>
        <w:rPr>
          <w:rFonts w:ascii="Times New Roman"/>
          <w:b w:val="false"/>
          <w:i w:val="false"/>
          <w:color w:val="000000"/>
          <w:sz w:val="28"/>
        </w:rPr>
        <w:t>
      7) Нұра ауданының мектепке дейінгі білім беру ұйымдарында тәрбиеленетін және оқитын мүгедектігі бар балалар және балалары бар көп балалы отбасыларға алушылардан өтініштер талап етілмей, жартыжылдықта бір рет 50% мөлшерінде ата-ана жарналарына шығындарды өтеуге;</w:t>
      </w:r>
    </w:p>
    <w:bookmarkEnd w:id="84"/>
    <w:bookmarkStart w:name="z91" w:id="85"/>
    <w:p>
      <w:pPr>
        <w:spacing w:after="0"/>
        <w:ind w:left="0"/>
        <w:jc w:val="both"/>
      </w:pPr>
      <w:r>
        <w:rPr>
          <w:rFonts w:ascii="Times New Roman"/>
          <w:b w:val="false"/>
          <w:i w:val="false"/>
          <w:color w:val="000000"/>
          <w:sz w:val="28"/>
        </w:rPr>
        <w:t>
      8) қатты отынды сатып алуға тиісті қаржы жылына белгіленген 2 (екі) ең төмен күнкөріс деңгейінен аспайтын жан басына шаққандағы орташа қіріс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зейнеткерлік жасқа дейінгі адамдарға, мүгедектігі бар адамдарға, мүгедектігі бар балаларға, көп балалы аналарға және көп балалы отбасыларға, асыраушысынан айырылу жағдайы бойынша мемлекеттік жәрдемақы алатын азаматтарға, толық емес отбасыларға - жылыту маусымына 16 (он алты) айлық есептік көрсеткіш мөлшерінде біржолғы төлем;</w:t>
      </w:r>
    </w:p>
    <w:bookmarkEnd w:id="85"/>
    <w:bookmarkStart w:name="z92" w:id="86"/>
    <w:p>
      <w:pPr>
        <w:spacing w:after="0"/>
        <w:ind w:left="0"/>
        <w:jc w:val="both"/>
      </w:pPr>
      <w:r>
        <w:rPr>
          <w:rFonts w:ascii="Times New Roman"/>
          <w:b w:val="false"/>
          <w:i w:val="false"/>
          <w:color w:val="000000"/>
          <w:sz w:val="28"/>
        </w:rPr>
        <w:t xml:space="preserve">
      9)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кірістерді есепке алмағанда жылына 1 рет 14 күннен аспайтын санаторий-курорттық емдеуге жұмсалған шығындарды өтеуге.</w:t>
      </w:r>
    </w:p>
    <w:bookmarkEnd w:id="86"/>
    <w:bookmarkStart w:name="z93" w:id="87"/>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(ИПАР) әзірленген мүгедектігі бар ардагерлерге санаторлық-курорттық емделуге әлеуметтік көмек төленбейді.</w:t>
      </w:r>
    </w:p>
    <w:bookmarkEnd w:id="87"/>
    <w:bookmarkStart w:name="z94" w:id="88"/>
    <w:p>
      <w:pPr>
        <w:spacing w:after="0"/>
        <w:ind w:left="0"/>
        <w:jc w:val="both"/>
      </w:pPr>
      <w:r>
        <w:rPr>
          <w:rFonts w:ascii="Times New Roman"/>
          <w:b w:val="false"/>
          <w:i w:val="false"/>
          <w:color w:val="000000"/>
          <w:sz w:val="28"/>
        </w:rPr>
        <w:t>
      10)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Мемлекеттік корпорация филиалы қазан айында жылыту маусымына ұсынған тізімдер бойынша азаматтардан өтініштер талап етілмей, 12 (он екі) айлық есептік көрсеткіш мөлшеріндегі кірістерді есепке алмағанда біржолғы төлем.</w:t>
      </w:r>
    </w:p>
    <w:bookmarkEnd w:id="88"/>
    <w:bookmarkStart w:name="z95" w:id="89"/>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9"/>
    <w:bookmarkStart w:name="z96" w:id="90"/>
    <w:p>
      <w:pPr>
        <w:spacing w:after="0"/>
        <w:ind w:left="0"/>
        <w:jc w:val="left"/>
      </w:pPr>
      <w:r>
        <w:rPr>
          <w:rFonts w:ascii="Times New Roman"/>
          <w:b/>
          <w:i w:val="false"/>
          <w:color w:val="000000"/>
        </w:rPr>
        <w:t xml:space="preserve"> 3-тарау. Әлеуметтік көмек көрсету тәртібі</w:t>
      </w:r>
    </w:p>
    <w:bookmarkEnd w:id="90"/>
    <w:bookmarkStart w:name="z97" w:id="91"/>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91"/>
    <w:bookmarkStart w:name="z98" w:id="9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92"/>
    <w:bookmarkStart w:name="z99" w:id="9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3"/>
    <w:bookmarkStart w:name="z100" w:id="94"/>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94"/>
    <w:bookmarkStart w:name="z101" w:id="95"/>
    <w:p>
      <w:pPr>
        <w:spacing w:after="0"/>
        <w:ind w:left="0"/>
        <w:jc w:val="both"/>
      </w:pPr>
      <w:r>
        <w:rPr>
          <w:rFonts w:ascii="Times New Roman"/>
          <w:b w:val="false"/>
          <w:i w:val="false"/>
          <w:color w:val="000000"/>
          <w:sz w:val="28"/>
        </w:rPr>
        <w:t>
      12. Мынадай:</w:t>
      </w:r>
    </w:p>
    <w:bookmarkEnd w:id="95"/>
    <w:bookmarkStart w:name="z102" w:id="9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6"/>
    <w:bookmarkStart w:name="z103" w:id="9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7"/>
    <w:bookmarkStart w:name="z104" w:id="9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98"/>
    <w:bookmarkStart w:name="z105" w:id="9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9"/>
    <w:bookmarkStart w:name="z106" w:id="100"/>
    <w:p>
      <w:pPr>
        <w:spacing w:after="0"/>
        <w:ind w:left="0"/>
        <w:jc w:val="both"/>
      </w:pPr>
      <w:r>
        <w:rPr>
          <w:rFonts w:ascii="Times New Roman"/>
          <w:b w:val="false"/>
          <w:i w:val="false"/>
          <w:color w:val="000000"/>
          <w:sz w:val="28"/>
        </w:rPr>
        <w:t>
      13. Әлеуметтік көмек көрсетуге жұмсалатын шығыстарды қаржыландыру Нұра ауданының бюджетінде көзделген, ағымдағы қаржы жылына арналған қаражат шегінде жүзеге асырылады.</w:t>
      </w:r>
    </w:p>
    <w:bookmarkEnd w:id="100"/>
    <w:bookmarkStart w:name="z107" w:id="10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1"/>
    <w:bookmarkStart w:name="z108" w:id="10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2"/>
    <w:bookmarkStart w:name="z109" w:id="103"/>
    <w:p>
      <w:pPr>
        <w:spacing w:after="0"/>
        <w:ind w:left="0"/>
        <w:jc w:val="both"/>
      </w:pPr>
      <w:r>
        <w:rPr>
          <w:rFonts w:ascii="Times New Roman"/>
          <w:b w:val="false"/>
          <w:i w:val="false"/>
          <w:color w:val="000000"/>
          <w:sz w:val="28"/>
        </w:rPr>
        <w:t>
      14. Мынадай:</w:t>
      </w:r>
    </w:p>
    <w:bookmarkEnd w:id="103"/>
    <w:bookmarkStart w:name="z110" w:id="104"/>
    <w:p>
      <w:pPr>
        <w:spacing w:after="0"/>
        <w:ind w:left="0"/>
        <w:jc w:val="both"/>
      </w:pPr>
      <w:r>
        <w:rPr>
          <w:rFonts w:ascii="Times New Roman"/>
          <w:b w:val="false"/>
          <w:i w:val="false"/>
          <w:color w:val="000000"/>
          <w:sz w:val="28"/>
        </w:rPr>
        <w:t>
      1) алушы қайтыс болған;</w:t>
      </w:r>
    </w:p>
    <w:bookmarkEnd w:id="104"/>
    <w:bookmarkStart w:name="z111" w:id="105"/>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05"/>
    <w:bookmarkStart w:name="z112" w:id="10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6"/>
    <w:bookmarkStart w:name="z113"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4"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8"/>
    <w:bookmarkStart w:name="z115" w:id="10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09"/>
    <w:bookmarkStart w:name="z116" w:id="11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10"/>
    <w:bookmarkStart w:name="z117" w:id="11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11"/>
    <w:bookmarkStart w:name="z118" w:id="112"/>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2"/>
    <w:bookmarkStart w:name="z119" w:id="11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3"/>
    <w:bookmarkStart w:name="z120" w:id="11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4"/>
    <w:bookmarkStart w:name="z121" w:id="11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15"/>
    <w:bookmarkStart w:name="z122" w:id="116"/>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16"/>
    <w:bookmarkStart w:name="z123" w:id="117"/>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17"/>
    <w:bookmarkStart w:name="z124" w:id="118"/>
    <w:p>
      <w:pPr>
        <w:spacing w:after="0"/>
        <w:ind w:left="0"/>
        <w:jc w:val="both"/>
      </w:pPr>
      <w:r>
        <w:rPr>
          <w:rFonts w:ascii="Times New Roman"/>
          <w:b w:val="false"/>
          <w:i w:val="false"/>
          <w:color w:val="000000"/>
          <w:sz w:val="28"/>
        </w:rPr>
        <w:t>
      біржолғы төлемдер бойынша – күн сайын;</w:t>
      </w:r>
    </w:p>
    <w:bookmarkEnd w:id="118"/>
    <w:bookmarkStart w:name="z125" w:id="11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9"/>
    <w:bookmarkStart w:name="z126" w:id="120"/>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0"/>
    <w:bookmarkStart w:name="z127" w:id="12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21"/>
    <w:bookmarkStart w:name="z128" w:id="12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22"/>
    <w:bookmarkStart w:name="z129" w:id="123"/>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23"/>
    <w:bookmarkStart w:name="z130" w:id="124"/>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24"/>
    <w:bookmarkStart w:name="z131" w:id="125"/>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25"/>
    <w:bookmarkStart w:name="z132" w:id="126"/>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