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ad71" w14:textId="23ea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ауданы әкімдігінің 2015 жылғы 03 желтоқсандағы № 47/02 "Аудандық коммуналдық мүлікті иеліктен шығару түрлерін таңдау бойынша критерийлерді анықтау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2025 жылғы 21 ақпандағы № 16/01 қаулысы. Қарағанды облысының Әділет департаментінде 2025 жылғы 27 ақпанда № 6722-09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Бұқар жырау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ауданы әкімдігінің 2015 жылғы 03 желтоқсандағы № 47/02 "Аудандық коммуналдық мүлікті иеліктен шығару түрлерін таңдау бойынша критерийлерді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№3572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Бұқар жырау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Құсайын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