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d7e4" w14:textId="6bdd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азаматтық қызметші болып табылатын және ауылдық елді мекендерде жұмыс істейтін әлеуметтік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Жетісу облысы Қаратал аудандық мәслихатының 2025 жылғы 26 мамырдағы № 43-124 шешімі. Жетісу облысы Әділет департаментінде 2025 жылы 29 мамырда № 315-19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сәйкес, Қаратал аудандық мәслихаты ШЕШIМ ҚАБЫЛДАДЫ:</w:t>
      </w:r>
    </w:p>
    <w:bookmarkEnd w:id="0"/>
    <w:bookmarkStart w:name="z8" w:id="1"/>
    <w:p>
      <w:pPr>
        <w:spacing w:after="0"/>
        <w:ind w:left="0"/>
        <w:jc w:val="both"/>
      </w:pPr>
      <w:r>
        <w:rPr>
          <w:rFonts w:ascii="Times New Roman"/>
          <w:b w:val="false"/>
          <w:i w:val="false"/>
          <w:color w:val="000000"/>
          <w:sz w:val="28"/>
        </w:rPr>
        <w:t>
      1. Қаратал ауданында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2. Қаратал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Қаратал аудандық мәслихатының 2020 жылғы 5 қазандағы "Қаратал ауданының азаматтық қызметші болып табылатын және ауылдық елді мекендерде жұмыс істейтін әлеуметтік қамсыздандыру, мәдениет саласындағы мамандарға жиырма бес пайызға жоғарылатылған айлықақылар мен тарифтік мөлшерлемелер белгілеу туралы" </w:t>
      </w:r>
      <w:r>
        <w:rPr>
          <w:rFonts w:ascii="Times New Roman"/>
          <w:b w:val="false"/>
          <w:i w:val="false"/>
          <w:color w:val="000000"/>
          <w:sz w:val="28"/>
        </w:rPr>
        <w:t>№ 77-271</w:t>
      </w:r>
      <w:r>
        <w:rPr>
          <w:rFonts w:ascii="Times New Roman"/>
          <w:b w:val="false"/>
          <w:i w:val="false"/>
          <w:color w:val="000000"/>
          <w:sz w:val="28"/>
        </w:rPr>
        <w:t xml:space="preserve"> шешімі (нормативтік құқықтық актілерді тіркеу тізілімінде № 147389 тіркелген).</w:t>
      </w:r>
    </w:p>
    <w:bookmarkEnd w:id="3"/>
    <w:bookmarkStart w:name="z11" w:id="4"/>
    <w:p>
      <w:pPr>
        <w:spacing w:after="0"/>
        <w:ind w:left="0"/>
        <w:jc w:val="both"/>
      </w:pPr>
      <w:r>
        <w:rPr>
          <w:rFonts w:ascii="Times New Roman"/>
          <w:b w:val="false"/>
          <w:i w:val="false"/>
          <w:color w:val="000000"/>
          <w:sz w:val="28"/>
        </w:rPr>
        <w:t>
      2) Қаратал аудандық мәслихатының 2021 жылғы 28 сәуірдегі "Қаратал аудандық мәслихатының 2020 жылғы 5 қазандағы № 77-271 "Қаратал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 шешіміне өзгерістер енгізу туралы" </w:t>
      </w:r>
      <w:r>
        <w:rPr>
          <w:rFonts w:ascii="Times New Roman"/>
          <w:b w:val="false"/>
          <w:i w:val="false"/>
          <w:color w:val="000000"/>
          <w:sz w:val="28"/>
        </w:rPr>
        <w:t>№8-31</w:t>
      </w:r>
      <w:r>
        <w:rPr>
          <w:rFonts w:ascii="Times New Roman"/>
          <w:b w:val="false"/>
          <w:i w:val="false"/>
          <w:color w:val="000000"/>
          <w:sz w:val="28"/>
        </w:rPr>
        <w:t> шешімі (нормативтік құқықтық актілерді тіркеу тізілімінде № 155594 тіркелген).</w:t>
      </w:r>
    </w:p>
    <w:bookmarkEnd w:id="4"/>
    <w:bookmarkStart w:name="z12" w:id="5"/>
    <w:p>
      <w:pPr>
        <w:spacing w:after="0"/>
        <w:ind w:left="0"/>
        <w:jc w:val="both"/>
      </w:pPr>
      <w:r>
        <w:rPr>
          <w:rFonts w:ascii="Times New Roman"/>
          <w:b w:val="false"/>
          <w:i w:val="false"/>
          <w:color w:val="000000"/>
          <w:sz w:val="28"/>
        </w:rPr>
        <w:t>
      3. Осы шешімнің орындалуын бақылау Қаратал аудандық мәслихатының "Жоспарлау, бюджет және қаржы, экономикалық реформа, шаруашылық қызмет, құрылыс, ауыл шаруашылығы, экология, жерді пайдалану, табиғат қорғау және табиғи қорды ұтымды пайдалану мәселелері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