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4d45" w14:textId="5c24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әкімдігінің 2022 жылғы 2 желтоқсандағы "Қаратал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485 қаулысына өзгерістер енгізу туралы</w:t>
      </w:r>
    </w:p>
    <w:p>
      <w:pPr>
        <w:spacing w:after="0"/>
        <w:ind w:left="0"/>
        <w:jc w:val="both"/>
      </w:pPr>
      <w:r>
        <w:rPr>
          <w:rFonts w:ascii="Times New Roman"/>
          <w:b w:val="false"/>
          <w:i w:val="false"/>
          <w:color w:val="000000"/>
          <w:sz w:val="28"/>
        </w:rPr>
        <w:t>Жетісу облысы Қаратал ауданы әкімдігінің 2025 жылғы 6 наурыздағы № 119 қаулысы. Жетісу облысы Әділет департаментінде 2025 жылы 7 наурызда № 280-19 болып тіркелді</w:t>
      </w:r>
    </w:p>
    <w:p>
      <w:pPr>
        <w:spacing w:after="0"/>
        <w:ind w:left="0"/>
        <w:jc w:val="both"/>
      </w:pPr>
      <w:bookmarkStart w:name="z7" w:id="0"/>
      <w:r>
        <w:rPr>
          <w:rFonts w:ascii="Times New Roman"/>
          <w:b w:val="false"/>
          <w:i w:val="false"/>
          <w:color w:val="000000"/>
          <w:sz w:val="28"/>
        </w:rPr>
        <w:t>
      Қаратал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Қаратал ауданы әкімдігінің 2022 жылғы 2 желтоқсандағы "Қаратал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 485</w:t>
      </w:r>
      <w:r>
        <w:rPr>
          <w:rFonts w:ascii="Times New Roman"/>
          <w:b w:val="false"/>
          <w:i w:val="false"/>
          <w:color w:val="000000"/>
          <w:sz w:val="28"/>
        </w:rPr>
        <w:t xml:space="preserve"> қаулысына (Нормативтік құқықтық актілерді мемлекеттік тіркеу тізілімінде № 30958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жаңа редакцияда жазылсын:</w:t>
      </w:r>
    </w:p>
    <w:bookmarkStart w:name="z10" w:id="2"/>
    <w:p>
      <w:pPr>
        <w:spacing w:after="0"/>
        <w:ind w:left="0"/>
        <w:jc w:val="both"/>
      </w:pPr>
      <w:r>
        <w:rPr>
          <w:rFonts w:ascii="Times New Roman"/>
          <w:b w:val="false"/>
          <w:i w:val="false"/>
          <w:color w:val="000000"/>
          <w:sz w:val="28"/>
        </w:rPr>
        <w:t>
      "Қаратал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"1. Қоса беріліп отырған Қаратал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3"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2. Осы қаулының орындалуын бақылау Қаратал ауданы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 № 119 Қаулысына қосымша</w:t>
            </w:r>
          </w:p>
        </w:tc>
      </w:tr>
    </w:tbl>
    <w:bookmarkStart w:name="z19" w:id="7"/>
    <w:p>
      <w:pPr>
        <w:spacing w:after="0"/>
        <w:ind w:left="0"/>
        <w:jc w:val="left"/>
      </w:pPr>
      <w:r>
        <w:rPr>
          <w:rFonts w:ascii="Times New Roman"/>
          <w:b/>
          <w:i w:val="false"/>
          <w:color w:val="000000"/>
        </w:rPr>
        <w:t xml:space="preserve"> Қаратал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Қаратал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Қаратал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2"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3" w:id="11"/>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4" w:id="12"/>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2"/>
    <w:bookmarkStart w:name="z25" w:id="1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26" w:id="14"/>
    <w:p>
      <w:pPr>
        <w:spacing w:after="0"/>
        <w:ind w:left="0"/>
        <w:jc w:val="both"/>
      </w:pPr>
      <w:r>
        <w:rPr>
          <w:rFonts w:ascii="Times New Roman"/>
          <w:b w:val="false"/>
          <w:i w:val="false"/>
          <w:color w:val="000000"/>
          <w:sz w:val="28"/>
        </w:rPr>
        <w:t>
      3. "Қаратал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4"/>
    <w:bookmarkStart w:name="z27" w:id="15"/>
    <w:p>
      <w:pPr>
        <w:spacing w:after="0"/>
        <w:ind w:left="0"/>
        <w:jc w:val="both"/>
      </w:pPr>
      <w:r>
        <w:rPr>
          <w:rFonts w:ascii="Times New Roman"/>
          <w:b w:val="false"/>
          <w:i w:val="false"/>
          <w:color w:val="000000"/>
          <w:sz w:val="28"/>
        </w:rPr>
        <w:t>
      4. "Қаратал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5"/>
    <w:bookmarkStart w:name="z28" w:id="16"/>
    <w:p>
      <w:pPr>
        <w:spacing w:after="0"/>
        <w:ind w:left="0"/>
        <w:jc w:val="both"/>
      </w:pPr>
      <w:r>
        <w:rPr>
          <w:rFonts w:ascii="Times New Roman"/>
          <w:b w:val="false"/>
          <w:i w:val="false"/>
          <w:color w:val="000000"/>
          <w:sz w:val="28"/>
        </w:rPr>
        <w:t>
      5. Қаратал ауданының әкімдігі мынадай іс-шараларды ұйымдастырады:</w:t>
      </w:r>
    </w:p>
    <w:bookmarkEnd w:id="16"/>
    <w:bookmarkStart w:name="z29" w:id="17"/>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7"/>
    <w:bookmarkStart w:name="z30" w:id="1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8"/>
    <w:bookmarkStart w:name="z31"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2" w:id="20"/>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0"/>
    <w:bookmarkStart w:name="z33" w:id="2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21"/>
    <w:bookmarkStart w:name="z34" w:id="2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2"/>
    <w:bookmarkStart w:name="z35" w:id="2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bookmarkStart w:name="z36" w:id="24"/>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4"/>
    <w:bookmarkStart w:name="z37" w:id="25"/>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5"/>
    <w:bookmarkStart w:name="z38" w:id="26"/>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6"/>
    <w:bookmarkStart w:name="z39" w:id="2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7"/>
    <w:bookmarkStart w:name="z40" w:id="28"/>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8"/>
    <w:bookmarkStart w:name="z41" w:id="29"/>
    <w:p>
      <w:pPr>
        <w:spacing w:after="0"/>
        <w:ind w:left="0"/>
        <w:jc w:val="left"/>
      </w:pPr>
      <w:r>
        <w:rPr>
          <w:rFonts w:ascii="Times New Roman"/>
          <w:b/>
          <w:i w:val="false"/>
          <w:color w:val="000000"/>
        </w:rPr>
        <w:t xml:space="preserve"> 4-тарау. Қорытынды ереже</w:t>
      </w:r>
    </w:p>
    <w:bookmarkEnd w:id="29"/>
    <w:bookmarkStart w:name="z42" w:id="30"/>
    <w:p>
      <w:pPr>
        <w:spacing w:after="0"/>
        <w:ind w:left="0"/>
        <w:jc w:val="both"/>
      </w:pPr>
      <w:r>
        <w:rPr>
          <w:rFonts w:ascii="Times New Roman"/>
          <w:b w:val="false"/>
          <w:i w:val="false"/>
          <w:color w:val="000000"/>
          <w:sz w:val="28"/>
        </w:rPr>
        <w:t>
      14. Қаратал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