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4966" w14:textId="6544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шалғайдағы елдi мекендерде тұратын балаларды жалпы бiлiм беретiн мектептерге тасымалдаудың тәртібі мен схемаларын бекiту туралы</w:t>
      </w:r>
    </w:p>
    <w:p>
      <w:pPr>
        <w:spacing w:after="0"/>
        <w:ind w:left="0"/>
        <w:jc w:val="both"/>
      </w:pPr>
      <w:r>
        <w:rPr>
          <w:rFonts w:ascii="Times New Roman"/>
          <w:b w:val="false"/>
          <w:i w:val="false"/>
          <w:color w:val="000000"/>
          <w:sz w:val="28"/>
        </w:rPr>
        <w:t>Жетісу облысы Ескелді ауданы әкімдігінің 2025 жылғы 19 наурыздағы № 83 қаулысы. Жетісу облысы Әділет департаментінде 2025 жылы 27 наурызда № 286-19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Автомобиль көлiгi туралы"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және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w:t>
      </w:r>
      <w:r>
        <w:rPr>
          <w:rFonts w:ascii="Times New Roman"/>
          <w:b w:val="false"/>
          <w:i w:val="false"/>
          <w:color w:val="000000"/>
          <w:sz w:val="28"/>
        </w:rPr>
        <w:t>№ 349</w:t>
      </w:r>
      <w:r>
        <w:rPr>
          <w:rFonts w:ascii="Times New Roman"/>
          <w:b w:val="false"/>
          <w:i w:val="false"/>
          <w:color w:val="000000"/>
          <w:sz w:val="28"/>
        </w:rPr>
        <w:t xml:space="preserve"> бұйрығына (Нормативтік құқықтық актілерді мемлекеттік тіркеу тізілімінде № 11550 болып тіркелген) сәйкес, Ескелді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Ескелді ауданының шалғай елді мекендерінде тұратын балаларды жалпы білім беретін мектептерге тасымалдау тәртібі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Ескелді ауданының шалғай елді мекендерінде тұратын балаларды жалпы білім беретін мектептерге тасымалдау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қосымшаларына сәйкес бекітілсін.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Ескелді ауданы әкімінің орынбасарына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Ескелді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bookmarkStart w:name="z16" w:id="5"/>
    <w:p>
      <w:pPr>
        <w:spacing w:after="0"/>
        <w:ind w:left="0"/>
        <w:jc w:val="left"/>
      </w:pPr>
      <w:r>
        <w:rPr>
          <w:rFonts w:ascii="Times New Roman"/>
          <w:b/>
          <w:i w:val="false"/>
          <w:color w:val="000000"/>
        </w:rPr>
        <w:t xml:space="preserve"> Ескелді ауданының шалғайдағы елдi мекендерде тұратын балаларды жалпы бiлiм беретiн мектептерге тасымалдаудың тәртiбi</w:t>
      </w:r>
    </w:p>
    <w:bookmarkEnd w:id="5"/>
    <w:bookmarkStart w:name="z17" w:id="6"/>
    <w:p>
      <w:pPr>
        <w:spacing w:after="0"/>
        <w:ind w:left="0"/>
        <w:jc w:val="left"/>
      </w:pPr>
      <w:r>
        <w:rPr>
          <w:rFonts w:ascii="Times New Roman"/>
          <w:b/>
          <w:i w:val="false"/>
          <w:color w:val="000000"/>
        </w:rPr>
        <w:t xml:space="preserve"> 1. Жалпы ережелер</w:t>
      </w:r>
    </w:p>
    <w:bookmarkEnd w:id="6"/>
    <w:bookmarkStart w:name="z18" w:id="7"/>
    <w:p>
      <w:pPr>
        <w:spacing w:after="0"/>
        <w:ind w:left="0"/>
        <w:jc w:val="both"/>
      </w:pPr>
      <w:r>
        <w:rPr>
          <w:rFonts w:ascii="Times New Roman"/>
          <w:b w:val="false"/>
          <w:i w:val="false"/>
          <w:color w:val="000000"/>
          <w:sz w:val="28"/>
        </w:rPr>
        <w:t xml:space="preserve">
      1. Ескелді ауданының шалғайдағы елдi мекендерде тұратын балаларды жалпы бiлiм беретiн мектептерге тасымалдаудың осы тәртiбi (бұдан әрі - Тәртіп) "Автомобиль көлiгi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Қазақстан Республикасы Инвестициялар және даму министрінің міндетін атқарушының 2015 жылғы 26 наурыздағы </w:t>
      </w:r>
      <w:r>
        <w:rPr>
          <w:rFonts w:ascii="Times New Roman"/>
          <w:b w:val="false"/>
          <w:i w:val="false"/>
          <w:color w:val="000000"/>
          <w:sz w:val="28"/>
        </w:rPr>
        <w:t>№ 349</w:t>
      </w:r>
      <w:r>
        <w:rPr>
          <w:rFonts w:ascii="Times New Roman"/>
          <w:b w:val="false"/>
          <w:i w:val="false"/>
          <w:color w:val="000000"/>
          <w:sz w:val="28"/>
        </w:rPr>
        <w:t xml:space="preserve"> "Автомобиль көлігімен жолаушылар мен багажды тасымалдау қағидаларын бекіту туралы" (бұдан әрі - Қағида) бұйрығына (Нормативтік құқықтық актілерді мемлекеттік тіркеу тізілімінде № 11550 болып тіркелген) сәйкес әзірленген.</w:t>
      </w:r>
    </w:p>
    <w:bookmarkEnd w:id="7"/>
    <w:bookmarkStart w:name="z19" w:id="8"/>
    <w:p>
      <w:pPr>
        <w:spacing w:after="0"/>
        <w:ind w:left="0"/>
        <w:jc w:val="left"/>
      </w:pPr>
      <w:r>
        <w:rPr>
          <w:rFonts w:ascii="Times New Roman"/>
          <w:b/>
          <w:i w:val="false"/>
          <w:color w:val="000000"/>
        </w:rPr>
        <w:t xml:space="preserve"> 2. Балаларды тасымалдау тәртiбi</w:t>
      </w:r>
    </w:p>
    <w:bookmarkEnd w:id="8"/>
    <w:bookmarkStart w:name="z20" w:id="9"/>
    <w:p>
      <w:pPr>
        <w:spacing w:after="0"/>
        <w:ind w:left="0"/>
        <w:jc w:val="both"/>
      </w:pPr>
      <w:r>
        <w:rPr>
          <w:rFonts w:ascii="Times New Roman"/>
          <w:b w:val="false"/>
          <w:i w:val="false"/>
          <w:color w:val="000000"/>
          <w:sz w:val="28"/>
        </w:rPr>
        <w:t>
      2. Балаларды тасымалдау Қағиданың талаптарына сәйкес жабдықталған автобустармен, шағын автобустармен және әрбір балаға отыратын жеке орын беріле отырып жүзеге асырылады.</w:t>
      </w:r>
    </w:p>
    <w:bookmarkEnd w:id="9"/>
    <w:bookmarkStart w:name="z21" w:id="10"/>
    <w:p>
      <w:pPr>
        <w:spacing w:after="0"/>
        <w:ind w:left="0"/>
        <w:jc w:val="both"/>
      </w:pPr>
      <w:r>
        <w:rPr>
          <w:rFonts w:ascii="Times New Roman"/>
          <w:b w:val="false"/>
          <w:i w:val="false"/>
          <w:color w:val="000000"/>
          <w:sz w:val="28"/>
        </w:rPr>
        <w:t xml:space="preserve">
      3. Балаларды тасымалдауға бөлінген автобустардың техникалық жай-күйі, техникалық қызмет көрсету көлемдері мен мерзімдері, жабдықталуы "Автомобиль көлігі құралдарын техникалық пайдалану қағидаларын бекіту туралы" Қазақстан Республикасы Инвестициялар және даму министрінің 2015 жылғы 30 сәуірдегі </w:t>
      </w:r>
      <w:r>
        <w:rPr>
          <w:rFonts w:ascii="Times New Roman"/>
          <w:b w:val="false"/>
          <w:i w:val="false"/>
          <w:color w:val="000000"/>
          <w:sz w:val="28"/>
        </w:rPr>
        <w:t>№ 547</w:t>
      </w:r>
      <w:r>
        <w:rPr>
          <w:rFonts w:ascii="Times New Roman"/>
          <w:b w:val="false"/>
          <w:i w:val="false"/>
          <w:color w:val="000000"/>
          <w:sz w:val="28"/>
        </w:rPr>
        <w:t xml:space="preserve"> бұйрығының (Нормативтік құқықтық актілерді мемлекеттік тіркеу тізілімінде № 95578 болып тіркелген) талаптарына сәйкес болуы тиіс.</w:t>
      </w:r>
    </w:p>
    <w:bookmarkEnd w:id="10"/>
    <w:bookmarkStart w:name="z22" w:id="11"/>
    <w:p>
      <w:pPr>
        <w:spacing w:after="0"/>
        <w:ind w:left="0"/>
        <w:jc w:val="both"/>
      </w:pPr>
      <w:r>
        <w:rPr>
          <w:rFonts w:ascii="Times New Roman"/>
          <w:b w:val="false"/>
          <w:i w:val="false"/>
          <w:color w:val="000000"/>
          <w:sz w:val="28"/>
        </w:rPr>
        <w:t>
      4.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1-тармағына (Нормативтiк құқықтық актiлердi мемлекеттiк тiркеу тiзiлiмiнде № 22066 болып тіркелген) сәйкес келеді, сондай-ақ мыналармен:</w:t>
      </w:r>
    </w:p>
    <w:bookmarkEnd w:id="11"/>
    <w:bookmarkStart w:name="z23" w:id="12"/>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bookmarkEnd w:id="12"/>
    <w:bookmarkStart w:name="z24" w:id="13"/>
    <w:p>
      <w:pPr>
        <w:spacing w:after="0"/>
        <w:ind w:left="0"/>
        <w:jc w:val="both"/>
      </w:pPr>
      <w:r>
        <w:rPr>
          <w:rFonts w:ascii="Times New Roman"/>
          <w:b w:val="false"/>
          <w:i w:val="false"/>
          <w:color w:val="000000"/>
          <w:sz w:val="28"/>
        </w:rPr>
        <w:t>
      2) сары түстi жылтыр шағын маягымен;</w:t>
      </w:r>
    </w:p>
    <w:bookmarkEnd w:id="13"/>
    <w:bookmarkStart w:name="z25" w:id="14"/>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bookmarkEnd w:id="14"/>
    <w:bookmarkStart w:name="z26" w:id="15"/>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w:t>
      </w:r>
      <w:r>
        <w:rPr>
          <w:rFonts w:ascii="Times New Roman"/>
          <w:b w:val="false"/>
          <w:i w:val="false"/>
          <w:color w:val="000000"/>
          <w:sz w:val="28"/>
        </w:rPr>
        <w:t>№ 368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bookmarkEnd w:id="15"/>
    <w:bookmarkStart w:name="z27" w:id="16"/>
    <w:p>
      <w:pPr>
        <w:spacing w:after="0"/>
        <w:ind w:left="0"/>
        <w:jc w:val="both"/>
      </w:pPr>
      <w:r>
        <w:rPr>
          <w:rFonts w:ascii="Times New Roman"/>
          <w:b w:val="false"/>
          <w:i w:val="false"/>
          <w:color w:val="000000"/>
          <w:sz w:val="28"/>
        </w:rPr>
        <w:t>
      5) екi жылжуға қарсы тiректермен;</w:t>
      </w:r>
    </w:p>
    <w:bookmarkEnd w:id="16"/>
    <w:bookmarkStart w:name="z28" w:id="17"/>
    <w:p>
      <w:pPr>
        <w:spacing w:after="0"/>
        <w:ind w:left="0"/>
        <w:jc w:val="both"/>
      </w:pPr>
      <w:r>
        <w:rPr>
          <w:rFonts w:ascii="Times New Roman"/>
          <w:b w:val="false"/>
          <w:i w:val="false"/>
          <w:color w:val="000000"/>
          <w:sz w:val="28"/>
        </w:rPr>
        <w:t>
      6) авариялық тоқтау белгiсiмен;</w:t>
      </w:r>
    </w:p>
    <w:bookmarkEnd w:id="17"/>
    <w:bookmarkStart w:name="z29" w:id="18"/>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bookmarkEnd w:id="18"/>
    <w:bookmarkStart w:name="z30" w:id="19"/>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9"/>
    <w:bookmarkStart w:name="z31" w:id="20"/>
    <w:p>
      <w:pPr>
        <w:spacing w:after="0"/>
        <w:ind w:left="0"/>
        <w:jc w:val="both"/>
      </w:pPr>
      <w:r>
        <w:rPr>
          <w:rFonts w:ascii="Times New Roman"/>
          <w:b w:val="false"/>
          <w:i w:val="false"/>
          <w:color w:val="000000"/>
          <w:sz w:val="28"/>
        </w:rPr>
        <w:t>
      6.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p>
    <w:bookmarkEnd w:id="20"/>
    <w:bookmarkStart w:name="z32" w:id="21"/>
    <w:p>
      <w:pPr>
        <w:spacing w:after="0"/>
        <w:ind w:left="0"/>
        <w:jc w:val="both"/>
      </w:pPr>
      <w:r>
        <w:rPr>
          <w:rFonts w:ascii="Times New Roman"/>
          <w:b w:val="false"/>
          <w:i w:val="false"/>
          <w:color w:val="000000"/>
          <w:sz w:val="28"/>
        </w:rPr>
        <w:t>
      7. Тапсырыс берушi оларға ұқсас қызмет көрсету мүмкiндiгi ұсынылған жағдайда тасымалдаушының функцияларын дербес орындауы мүмкiн. Бұл жағдайда тапсырыс берушi Қағиданың тасымалдаушыларға қатысты талаптарын орындайды.</w:t>
      </w:r>
    </w:p>
    <w:bookmarkEnd w:id="21"/>
    <w:bookmarkStart w:name="z33" w:id="22"/>
    <w:p>
      <w:pPr>
        <w:spacing w:after="0"/>
        <w:ind w:left="0"/>
        <w:jc w:val="both"/>
      </w:pPr>
      <w:r>
        <w:rPr>
          <w:rFonts w:ascii="Times New Roman"/>
          <w:b w:val="false"/>
          <w:i w:val="false"/>
          <w:color w:val="000000"/>
          <w:sz w:val="28"/>
        </w:rPr>
        <w:t>
      8.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22"/>
    <w:bookmarkStart w:name="z34" w:id="23"/>
    <w:p>
      <w:pPr>
        <w:spacing w:after="0"/>
        <w:ind w:left="0"/>
        <w:jc w:val="both"/>
      </w:pPr>
      <w:r>
        <w:rPr>
          <w:rFonts w:ascii="Times New Roman"/>
          <w:b w:val="false"/>
          <w:i w:val="false"/>
          <w:color w:val="000000"/>
          <w:sz w:val="28"/>
        </w:rPr>
        <w:t>
      9. Өтінімде балаларды тасымалдау күні(дері), уақыты, олардың саны мен жасы, маршруты (бастапқы, аяқталу және аралық пункттер), қабылдау және түсіру пункттері, әрбір автобуспен бірге жүретін балалар мен ересектерді тасымалдауды ұйымдастыруға жауапты тұлғаның тегі, аты, әкесінің аты және лауазымы көрсетіледі.</w:t>
      </w:r>
    </w:p>
    <w:bookmarkEnd w:id="23"/>
    <w:bookmarkStart w:name="z35" w:id="24"/>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 Өтiнiмге тапсырыс берушi ұйымның басшысы немесе оның орынбасары қол қояды.</w:t>
      </w:r>
    </w:p>
    <w:bookmarkEnd w:id="24"/>
    <w:bookmarkStart w:name="z36" w:id="25"/>
    <w:p>
      <w:pPr>
        <w:spacing w:after="0"/>
        <w:ind w:left="0"/>
        <w:jc w:val="both"/>
      </w:pPr>
      <w:r>
        <w:rPr>
          <w:rFonts w:ascii="Times New Roman"/>
          <w:b w:val="false"/>
          <w:i w:val="false"/>
          <w:color w:val="000000"/>
          <w:sz w:val="28"/>
        </w:rPr>
        <w:t>
      10.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мiндеттерiн, маршрутын, мезгiлдерiн, дайындау және жол жүрудi өткiзу тәртiбiн, балалардың қауiпсiздiгiн қамтамасыз ету жөнiндегi iс-шараларды регламенттейдi.</w:t>
      </w:r>
    </w:p>
    <w:bookmarkEnd w:id="25"/>
    <w:bookmarkStart w:name="z37" w:id="26"/>
    <w:p>
      <w:pPr>
        <w:spacing w:after="0"/>
        <w:ind w:left="0"/>
        <w:jc w:val="both"/>
      </w:pPr>
      <w:r>
        <w:rPr>
          <w:rFonts w:ascii="Times New Roman"/>
          <w:b w:val="false"/>
          <w:i w:val="false"/>
          <w:color w:val="000000"/>
          <w:sz w:val="28"/>
        </w:rPr>
        <w:t>
      11.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6"/>
    <w:bookmarkStart w:name="z38" w:id="27"/>
    <w:p>
      <w:pPr>
        <w:spacing w:after="0"/>
        <w:ind w:left="0"/>
        <w:jc w:val="both"/>
      </w:pPr>
      <w:r>
        <w:rPr>
          <w:rFonts w:ascii="Times New Roman"/>
          <w:b w:val="false"/>
          <w:i w:val="false"/>
          <w:color w:val="000000"/>
          <w:sz w:val="28"/>
        </w:rPr>
        <w:t>
      12. Тасымалдаушы рейс алдындағы және рейстен кейінгі медициналық куәландырудан өтпеген жүргізушіге жол жүруге жібермейді.</w:t>
      </w:r>
    </w:p>
    <w:bookmarkEnd w:id="27"/>
    <w:bookmarkStart w:name="z39" w:id="28"/>
    <w:p>
      <w:pPr>
        <w:spacing w:after="0"/>
        <w:ind w:left="0"/>
        <w:jc w:val="both"/>
      </w:pPr>
      <w:r>
        <w:rPr>
          <w:rFonts w:ascii="Times New Roman"/>
          <w:b w:val="false"/>
          <w:i w:val="false"/>
          <w:color w:val="000000"/>
          <w:sz w:val="28"/>
        </w:rPr>
        <w:t>
      13. Автобусты күтiп тұрған балаларға арналған алаңшалар, олардың жүрiс бөлiгiне шығуын болдырмайтындай жеткiлiктi үлкен болуы тиiс.</w:t>
      </w:r>
    </w:p>
    <w:bookmarkEnd w:id="28"/>
    <w:bookmarkStart w:name="z40" w:id="29"/>
    <w:p>
      <w:pPr>
        <w:spacing w:after="0"/>
        <w:ind w:left="0"/>
        <w:jc w:val="both"/>
      </w:pPr>
      <w:r>
        <w:rPr>
          <w:rFonts w:ascii="Times New Roman"/>
          <w:b w:val="false"/>
          <w:i w:val="false"/>
          <w:color w:val="000000"/>
          <w:sz w:val="28"/>
        </w:rPr>
        <w:t>
      Алаңдарда жайластырылған өту жолдары болады және жолаушыларды және багажды автомобильмен тұрақты тасымалдау маршруттарының аялдама пункттерiнен бөлек орналасады.</w:t>
      </w:r>
    </w:p>
    <w:bookmarkEnd w:id="29"/>
    <w:bookmarkStart w:name="z41" w:id="30"/>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 Күзгi-қысқы кезеңде алаңдар қардан, мұздан, кiрден тазартылуы тиiс.</w:t>
      </w:r>
    </w:p>
    <w:bookmarkEnd w:id="30"/>
    <w:bookmarkStart w:name="z42" w:id="31"/>
    <w:p>
      <w:pPr>
        <w:spacing w:after="0"/>
        <w:ind w:left="0"/>
        <w:jc w:val="both"/>
      </w:pPr>
      <w:r>
        <w:rPr>
          <w:rFonts w:ascii="Times New Roman"/>
          <w:b w:val="false"/>
          <w:i w:val="false"/>
          <w:color w:val="000000"/>
          <w:sz w:val="28"/>
        </w:rPr>
        <w:t>
      14.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31"/>
    <w:bookmarkStart w:name="z43" w:id="32"/>
    <w:p>
      <w:pPr>
        <w:spacing w:after="0"/>
        <w:ind w:left="0"/>
        <w:jc w:val="both"/>
      </w:pPr>
      <w:r>
        <w:rPr>
          <w:rFonts w:ascii="Times New Roman"/>
          <w:b w:val="false"/>
          <w:i w:val="false"/>
          <w:color w:val="000000"/>
          <w:sz w:val="28"/>
        </w:rPr>
        <w:t>
      15. Балалардың топтарын 22.00-ден бастап 06.00 сағатқа дейін автобустармен тасымалдауға, сондай-ақ көрінім жеткіліксіз жағдайда (тұман, қар жауған, жаңбыр) жол берілмейді.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32"/>
    <w:bookmarkStart w:name="z44" w:id="33"/>
    <w:p>
      <w:pPr>
        <w:spacing w:after="0"/>
        <w:ind w:left="0"/>
        <w:jc w:val="both"/>
      </w:pPr>
      <w:r>
        <w:rPr>
          <w:rFonts w:ascii="Times New Roman"/>
          <w:b w:val="false"/>
          <w:i w:val="false"/>
          <w:color w:val="000000"/>
          <w:sz w:val="28"/>
        </w:rPr>
        <w:t>
      16. Автобустардың қозғалыс кестесiн тасымалдаушы мен тапсырыс берушi келiседi.</w:t>
      </w:r>
    </w:p>
    <w:bookmarkEnd w:id="33"/>
    <w:bookmarkStart w:name="z45" w:id="34"/>
    <w:p>
      <w:pPr>
        <w:spacing w:after="0"/>
        <w:ind w:left="0"/>
        <w:jc w:val="both"/>
      </w:pPr>
      <w:r>
        <w:rPr>
          <w:rFonts w:ascii="Times New Roman"/>
          <w:b w:val="false"/>
          <w:i w:val="false"/>
          <w:color w:val="000000"/>
          <w:sz w:val="28"/>
        </w:rPr>
        <w:t>
      Жол жағдайларының қолайсыз өзгеруi кезiнде, басқа жағдайлар кезiнде (қозалысқа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түзетіледі. Кестенiң өзгеруi туралы тасымалдаушы тапсырыс берушiге хабарлайды, ол балаларды дер кезiнде хабарландыру бойынша шаралар қабылдайды.</w:t>
      </w:r>
    </w:p>
    <w:bookmarkEnd w:id="34"/>
    <w:bookmarkStart w:name="z46" w:id="35"/>
    <w:p>
      <w:pPr>
        <w:spacing w:after="0"/>
        <w:ind w:left="0"/>
        <w:jc w:val="both"/>
      </w:pPr>
      <w:r>
        <w:rPr>
          <w:rFonts w:ascii="Times New Roman"/>
          <w:b w:val="false"/>
          <w:i w:val="false"/>
          <w:color w:val="000000"/>
          <w:sz w:val="28"/>
        </w:rPr>
        <w:t>
      17.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5"/>
    <w:bookmarkStart w:name="z47" w:id="36"/>
    <w:p>
      <w:pPr>
        <w:spacing w:after="0"/>
        <w:ind w:left="0"/>
        <w:jc w:val="both"/>
      </w:pPr>
      <w:r>
        <w:rPr>
          <w:rFonts w:ascii="Times New Roman"/>
          <w:b w:val="false"/>
          <w:i w:val="false"/>
          <w:color w:val="000000"/>
          <w:sz w:val="28"/>
        </w:rPr>
        <w:t>
      18.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(бір ересек адам 15 баладан аспайтын) алып барған жағдайда ғана орындауы мүмкiн.</w:t>
      </w:r>
    </w:p>
    <w:bookmarkEnd w:id="36"/>
    <w:bookmarkStart w:name="z48" w:id="37"/>
    <w:p>
      <w:pPr>
        <w:spacing w:after="0"/>
        <w:ind w:left="0"/>
        <w:jc w:val="both"/>
      </w:pPr>
      <w:r>
        <w:rPr>
          <w:rFonts w:ascii="Times New Roman"/>
          <w:b w:val="false"/>
          <w:i w:val="false"/>
          <w:color w:val="000000"/>
          <w:sz w:val="28"/>
        </w:rPr>
        <w:t>
      19. Балаларды жаппай тасымалдауды жүзеге асыру кезiнде тасымалдаушы тапсырыс берушiден патрульдiк автомобильдi лектерге iлесiп жүруге бөлу туралы әкімшілік полиция бөлімінің мiндеттi белгiсі бар жазбаша өтiнiмдi ұсынады. Аталған белгiсiз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әкімшілік полиция комитетін де хабардар етедi.</w:t>
      </w:r>
    </w:p>
    <w:bookmarkEnd w:id="37"/>
    <w:bookmarkStart w:name="z49" w:id="38"/>
    <w:p>
      <w:pPr>
        <w:spacing w:after="0"/>
        <w:ind w:left="0"/>
        <w:jc w:val="both"/>
      </w:pPr>
      <w:r>
        <w:rPr>
          <w:rFonts w:ascii="Times New Roman"/>
          <w:b w:val="false"/>
          <w:i w:val="false"/>
          <w:color w:val="000000"/>
          <w:sz w:val="28"/>
        </w:rPr>
        <w:t>
      20.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p>
    <w:bookmarkEnd w:id="38"/>
    <w:bookmarkStart w:name="z50" w:id="39"/>
    <w:p>
      <w:pPr>
        <w:spacing w:after="0"/>
        <w:ind w:left="0"/>
        <w:jc w:val="both"/>
      </w:pPr>
      <w:r>
        <w:rPr>
          <w:rFonts w:ascii="Times New Roman"/>
          <w:b w:val="false"/>
          <w:i w:val="false"/>
          <w:color w:val="000000"/>
          <w:sz w:val="28"/>
        </w:rPr>
        <w:t>
      21. Балаларды жаппай тасымалдау үшін автобустар бөлінген кезде тасымалдаушы колоннаның үлкенін тағайындайды (үш және одан да көп автобустар кезінде – қозғалыс қауіпсіздігіне немесе көлік құралдарын пайдалануға жауапты адамдар қатарынан, ал екеуі кезінде – осы автобустардың жүргізушілері қатарынан; үлкені тағайындайтын жүргізуші, автобустарда кемінде 5 жыл жұмыс өтілі болуы тиiс).</w:t>
      </w:r>
    </w:p>
    <w:bookmarkEnd w:id="39"/>
    <w:bookmarkStart w:name="z51" w:id="40"/>
    <w:p>
      <w:pPr>
        <w:spacing w:after="0"/>
        <w:ind w:left="0"/>
        <w:jc w:val="both"/>
      </w:pPr>
      <w:r>
        <w:rPr>
          <w:rFonts w:ascii="Times New Roman"/>
          <w:b w:val="false"/>
          <w:i w:val="false"/>
          <w:color w:val="000000"/>
          <w:sz w:val="28"/>
        </w:rPr>
        <w:t>
      22.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40"/>
    <w:bookmarkStart w:name="z52" w:id="41"/>
    <w:p>
      <w:pPr>
        <w:spacing w:after="0"/>
        <w:ind w:left="0"/>
        <w:jc w:val="both"/>
      </w:pPr>
      <w:r>
        <w:rPr>
          <w:rFonts w:ascii="Times New Roman"/>
          <w:b w:val="false"/>
          <w:i w:val="false"/>
          <w:color w:val="000000"/>
          <w:sz w:val="28"/>
        </w:rPr>
        <w:t>
      23. Нұсқаманы жол қозғалысы қауiпсiздiгiн қамтамасыз етуге немесе тасымалдаушыға тиесiлi көлiк құралдарын пайдалануға жауапты адам жүргiзедi.</w:t>
      </w:r>
    </w:p>
    <w:bookmarkEnd w:id="41"/>
    <w:bookmarkStart w:name="z53" w:id="42"/>
    <w:p>
      <w:pPr>
        <w:spacing w:after="0"/>
        <w:ind w:left="0"/>
        <w:jc w:val="both"/>
      </w:pP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p>
    <w:bookmarkEnd w:id="42"/>
    <w:bookmarkStart w:name="z54" w:id="43"/>
    <w:p>
      <w:pPr>
        <w:spacing w:after="0"/>
        <w:ind w:left="0"/>
        <w:jc w:val="both"/>
      </w:pPr>
      <w:r>
        <w:rPr>
          <w:rFonts w:ascii="Times New Roman"/>
          <w:b w:val="false"/>
          <w:i w:val="false"/>
          <w:color w:val="000000"/>
          <w:sz w:val="28"/>
        </w:rPr>
        <w:t>
      24. Нұсқаманы өту кезiнде мынадай тәртiп:</w:t>
      </w:r>
    </w:p>
    <w:bookmarkEnd w:id="43"/>
    <w:bookmarkStart w:name="z55" w:id="44"/>
    <w:p>
      <w:pPr>
        <w:spacing w:after="0"/>
        <w:ind w:left="0"/>
        <w:jc w:val="both"/>
      </w:pPr>
      <w:r>
        <w:rPr>
          <w:rFonts w:ascii="Times New Roman"/>
          <w:b w:val="false"/>
          <w:i w:val="false"/>
          <w:color w:val="000000"/>
          <w:sz w:val="28"/>
        </w:rPr>
        <w:t>
      1) автобустардың отырғызу орындарына берiлуi, балаларды отырғызу және түсiру ережелерi;</w:t>
      </w:r>
    </w:p>
    <w:bookmarkEnd w:id="44"/>
    <w:bookmarkStart w:name="z56" w:id="45"/>
    <w:p>
      <w:pPr>
        <w:spacing w:after="0"/>
        <w:ind w:left="0"/>
        <w:jc w:val="both"/>
      </w:pPr>
      <w:r>
        <w:rPr>
          <w:rFonts w:ascii="Times New Roman"/>
          <w:b w:val="false"/>
          <w:i w:val="false"/>
          <w:color w:val="000000"/>
          <w:sz w:val="28"/>
        </w:rPr>
        <w:t>
      2) автобуста қол жүгiн орналастыру және багажды тасымалдау;</w:t>
      </w:r>
    </w:p>
    <w:bookmarkEnd w:id="45"/>
    <w:bookmarkStart w:name="z57" w:id="46"/>
    <w:p>
      <w:pPr>
        <w:spacing w:after="0"/>
        <w:ind w:left="0"/>
        <w:jc w:val="both"/>
      </w:pP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p>
    <w:bookmarkEnd w:id="46"/>
    <w:bookmarkStart w:name="z58" w:id="47"/>
    <w:p>
      <w:pPr>
        <w:spacing w:after="0"/>
        <w:ind w:left="0"/>
        <w:jc w:val="both"/>
      </w:pPr>
      <w:r>
        <w:rPr>
          <w:rFonts w:ascii="Times New Roman"/>
          <w:b w:val="false"/>
          <w:i w:val="false"/>
          <w:color w:val="000000"/>
          <w:sz w:val="28"/>
        </w:rPr>
        <w:t>
      4) iлесiп жүрушiлердiң жүргiзушiмен өзара iс-қимылы;</w:t>
      </w:r>
    </w:p>
    <w:bookmarkEnd w:id="47"/>
    <w:bookmarkStart w:name="z59" w:id="48"/>
    <w:p>
      <w:pPr>
        <w:spacing w:after="0"/>
        <w:ind w:left="0"/>
        <w:jc w:val="both"/>
      </w:pP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p>
    <w:bookmarkEnd w:id="48"/>
    <w:bookmarkStart w:name="z60" w:id="49"/>
    <w:p>
      <w:pPr>
        <w:spacing w:after="0"/>
        <w:ind w:left="0"/>
        <w:jc w:val="both"/>
      </w:pPr>
      <w:r>
        <w:rPr>
          <w:rFonts w:ascii="Times New Roman"/>
          <w:b w:val="false"/>
          <w:i w:val="false"/>
          <w:color w:val="000000"/>
          <w:sz w:val="28"/>
        </w:rPr>
        <w:t>
      6) автобустың аялдауы кезiнде балаларды бақылау егжей-тегжейлi жазылады.</w:t>
      </w:r>
    </w:p>
    <w:bookmarkEnd w:id="49"/>
    <w:bookmarkStart w:name="z61" w:id="50"/>
    <w:p>
      <w:pPr>
        <w:spacing w:after="0"/>
        <w:ind w:left="0"/>
        <w:jc w:val="both"/>
      </w:pPr>
      <w:r>
        <w:rPr>
          <w:rFonts w:ascii="Times New Roman"/>
          <w:b w:val="false"/>
          <w:i w:val="false"/>
          <w:color w:val="000000"/>
          <w:sz w:val="28"/>
        </w:rPr>
        <w:t>
      25. Балаларды тасымалдау үшiн:</w:t>
      </w:r>
    </w:p>
    <w:bookmarkEnd w:id="50"/>
    <w:bookmarkStart w:name="z62" w:id="51"/>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51"/>
    <w:bookmarkStart w:name="z63" w:id="52"/>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bookmarkEnd w:id="52"/>
    <w:bookmarkStart w:name="z64" w:id="53"/>
    <w:p>
      <w:pPr>
        <w:spacing w:after="0"/>
        <w:ind w:left="0"/>
        <w:jc w:val="both"/>
      </w:pPr>
      <w:r>
        <w:rPr>
          <w:rFonts w:ascii="Times New Roman"/>
          <w:b w:val="false"/>
          <w:i w:val="false"/>
          <w:color w:val="000000"/>
          <w:sz w:val="28"/>
        </w:rPr>
        <w:t>
      3) соңғы жылдары еңбек тәртiбiн және жол қозғалысы ережесiн өрескел бұзбаған мынадай жүргiзушiлерге рұқсат етіледі.</w:t>
      </w:r>
    </w:p>
    <w:bookmarkEnd w:id="53"/>
    <w:bookmarkStart w:name="z65" w:id="54"/>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54"/>
    <w:bookmarkStart w:name="z66" w:id="55"/>
    <w:p>
      <w:pPr>
        <w:spacing w:after="0"/>
        <w:ind w:left="0"/>
        <w:jc w:val="both"/>
      </w:pPr>
      <w:r>
        <w:rPr>
          <w:rFonts w:ascii="Times New Roman"/>
          <w:b w:val="false"/>
          <w:i w:val="false"/>
          <w:color w:val="000000"/>
          <w:sz w:val="28"/>
        </w:rPr>
        <w:t>
      Сыйымдылығы 41 орыннан жоғары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бес жыл болуы тиiс.</w:t>
      </w:r>
    </w:p>
    <w:bookmarkEnd w:id="55"/>
    <w:bookmarkStart w:name="z67" w:id="56"/>
    <w:p>
      <w:pPr>
        <w:spacing w:after="0"/>
        <w:ind w:left="0"/>
        <w:jc w:val="both"/>
      </w:pPr>
      <w:r>
        <w:rPr>
          <w:rFonts w:ascii="Times New Roman"/>
          <w:b w:val="false"/>
          <w:i w:val="false"/>
          <w:color w:val="000000"/>
          <w:sz w:val="28"/>
        </w:rPr>
        <w:t>
      26. Балаларды тасымалдау кезiнде автобустың жүргiзушiсiне:</w:t>
      </w:r>
    </w:p>
    <w:bookmarkEnd w:id="56"/>
    <w:bookmarkStart w:name="z68" w:id="57"/>
    <w:p>
      <w:pPr>
        <w:spacing w:after="0"/>
        <w:ind w:left="0"/>
        <w:jc w:val="both"/>
      </w:pPr>
      <w:r>
        <w:rPr>
          <w:rFonts w:ascii="Times New Roman"/>
          <w:b w:val="false"/>
          <w:i w:val="false"/>
          <w:color w:val="000000"/>
          <w:sz w:val="28"/>
        </w:rPr>
        <w:t>
      1) сағатына 60 шақырымнан артық жылдамдықпен жүруге;</w:t>
      </w:r>
    </w:p>
    <w:bookmarkEnd w:id="57"/>
    <w:bookmarkStart w:name="z69" w:id="58"/>
    <w:p>
      <w:pPr>
        <w:spacing w:after="0"/>
        <w:ind w:left="0"/>
        <w:jc w:val="both"/>
      </w:pPr>
      <w:r>
        <w:rPr>
          <w:rFonts w:ascii="Times New Roman"/>
          <w:b w:val="false"/>
          <w:i w:val="false"/>
          <w:color w:val="000000"/>
          <w:sz w:val="28"/>
        </w:rPr>
        <w:t>
      2) жүру маршрутын өзгертуге;</w:t>
      </w:r>
    </w:p>
    <w:bookmarkEnd w:id="58"/>
    <w:bookmarkStart w:name="z70" w:id="59"/>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59"/>
    <w:bookmarkStart w:name="z71" w:id="60"/>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60"/>
    <w:bookmarkStart w:name="z72" w:id="61"/>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61"/>
    <w:bookmarkStart w:name="z73" w:id="62"/>
    <w:p>
      <w:pPr>
        <w:spacing w:after="0"/>
        <w:ind w:left="0"/>
        <w:jc w:val="both"/>
      </w:pPr>
      <w:r>
        <w:rPr>
          <w:rFonts w:ascii="Times New Roman"/>
          <w:b w:val="false"/>
          <w:i w:val="false"/>
          <w:color w:val="000000"/>
          <w:sz w:val="28"/>
        </w:rPr>
        <w:t>
      6) автобуспен артқа қарай қозғалысты жүзеге асыруға;</w:t>
      </w:r>
    </w:p>
    <w:bookmarkEnd w:id="62"/>
    <w:bookmarkStart w:name="z74" w:id="63"/>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 рұқсат етілмейді.</w:t>
      </w:r>
    </w:p>
    <w:bookmarkEnd w:id="63"/>
    <w:bookmarkStart w:name="z75" w:id="64"/>
    <w:p>
      <w:pPr>
        <w:spacing w:after="0"/>
        <w:ind w:left="0"/>
        <w:jc w:val="both"/>
      </w:pPr>
      <w:r>
        <w:rPr>
          <w:rFonts w:ascii="Times New Roman"/>
          <w:b w:val="false"/>
          <w:i w:val="false"/>
          <w:color w:val="000000"/>
          <w:sz w:val="28"/>
        </w:rPr>
        <w:t>
      27.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Қағида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64"/>
    <w:bookmarkStart w:name="z76" w:id="65"/>
    <w:p>
      <w:pPr>
        <w:spacing w:after="0"/>
        <w:ind w:left="0"/>
        <w:jc w:val="both"/>
      </w:pPr>
      <w:r>
        <w:rPr>
          <w:rFonts w:ascii="Times New Roman"/>
          <w:b w:val="false"/>
          <w:i w:val="false"/>
          <w:color w:val="000000"/>
          <w:sz w:val="28"/>
        </w:rPr>
        <w:t>
      28.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65"/>
    <w:bookmarkStart w:name="z77" w:id="66"/>
    <w:p>
      <w:pPr>
        <w:spacing w:after="0"/>
        <w:ind w:left="0"/>
        <w:jc w:val="both"/>
      </w:pPr>
      <w:r>
        <w:rPr>
          <w:rFonts w:ascii="Times New Roman"/>
          <w:b w:val="false"/>
          <w:i w:val="false"/>
          <w:color w:val="000000"/>
          <w:sz w:val="28"/>
        </w:rPr>
        <w:t>
      29. Автобустарда жол жүруге мынадай балаларға және ересек ерiп жүрушiлерге:</w:t>
      </w:r>
    </w:p>
    <w:bookmarkEnd w:id="66"/>
    <w:bookmarkStart w:name="z78" w:id="67"/>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bookmarkEnd w:id="67"/>
    <w:bookmarkStart w:name="z79" w:id="68"/>
    <w:p>
      <w:pPr>
        <w:spacing w:after="0"/>
        <w:ind w:left="0"/>
        <w:jc w:val="both"/>
      </w:pPr>
      <w:r>
        <w:rPr>
          <w:rFonts w:ascii="Times New Roman"/>
          <w:b w:val="false"/>
          <w:i w:val="false"/>
          <w:color w:val="000000"/>
          <w:sz w:val="28"/>
        </w:rPr>
        <w:t>
      2) алкоголь, есiрткi, психотропты және улағыш заттардың әсерi болғанда рұқсат етiлмейдi.</w:t>
      </w:r>
    </w:p>
    <w:bookmarkEnd w:id="68"/>
    <w:bookmarkStart w:name="z80" w:id="69"/>
    <w:p>
      <w:pPr>
        <w:spacing w:after="0"/>
        <w:ind w:left="0"/>
        <w:jc w:val="both"/>
      </w:pPr>
      <w:r>
        <w:rPr>
          <w:rFonts w:ascii="Times New Roman"/>
          <w:b w:val="false"/>
          <w:i w:val="false"/>
          <w:color w:val="000000"/>
          <w:sz w:val="28"/>
        </w:rPr>
        <w:t>
      30.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bookmarkEnd w:id="69"/>
    <w:bookmarkStart w:name="z81" w:id="70"/>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bookmarkEnd w:id="70"/>
    <w:bookmarkStart w:name="z82" w:id="71"/>
    <w:p>
      <w:pPr>
        <w:spacing w:after="0"/>
        <w:ind w:left="0"/>
        <w:jc w:val="both"/>
      </w:pPr>
      <w:r>
        <w:rPr>
          <w:rFonts w:ascii="Times New Roman"/>
          <w:b w:val="false"/>
          <w:i w:val="false"/>
          <w:color w:val="000000"/>
          <w:sz w:val="28"/>
        </w:rPr>
        <w:t>
      31. Ерiп жүрушiлер балаларды отырғызу орнына ұйымдасқан тәртiпте (кiшi балаларды- екi-екiден сапқа тұрғызып) жеткiзедi. Отырғызу автобустың алдыңғы есiгi арқылы жүргiзiледi.</w:t>
      </w:r>
    </w:p>
    <w:bookmarkEnd w:id="71"/>
    <w:bookmarkStart w:name="z83" w:id="72"/>
    <w:p>
      <w:pPr>
        <w:spacing w:after="0"/>
        <w:ind w:left="0"/>
        <w:jc w:val="both"/>
      </w:pPr>
      <w:r>
        <w:rPr>
          <w:rFonts w:ascii="Times New Roman"/>
          <w:b w:val="false"/>
          <w:i w:val="false"/>
          <w:color w:val="000000"/>
          <w:sz w:val="28"/>
        </w:rPr>
        <w:t>
      32.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72"/>
    <w:bookmarkStart w:name="z84" w:id="73"/>
    <w:p>
      <w:pPr>
        <w:spacing w:after="0"/>
        <w:ind w:left="0"/>
        <w:jc w:val="left"/>
      </w:pPr>
      <w:r>
        <w:rPr>
          <w:rFonts w:ascii="Times New Roman"/>
          <w:b/>
          <w:i w:val="false"/>
          <w:color w:val="000000"/>
        </w:rPr>
        <w:t xml:space="preserve"> 3. Қорытынды</w:t>
      </w:r>
    </w:p>
    <w:bookmarkEnd w:id="73"/>
    <w:bookmarkStart w:name="z85" w:id="74"/>
    <w:p>
      <w:pPr>
        <w:spacing w:after="0"/>
        <w:ind w:left="0"/>
        <w:jc w:val="both"/>
      </w:pPr>
      <w:r>
        <w:rPr>
          <w:rFonts w:ascii="Times New Roman"/>
          <w:b w:val="false"/>
          <w:i w:val="false"/>
          <w:color w:val="000000"/>
          <w:sz w:val="28"/>
        </w:rPr>
        <w:t>
      33.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2 қосымша</w:t>
            </w:r>
          </w:p>
        </w:tc>
      </w:tr>
    </w:tbl>
    <w:bookmarkStart w:name="z88" w:id="75"/>
    <w:p>
      <w:pPr>
        <w:spacing w:after="0"/>
        <w:ind w:left="0"/>
        <w:jc w:val="left"/>
      </w:pPr>
      <w:r>
        <w:rPr>
          <w:rFonts w:ascii="Times New Roman"/>
          <w:b/>
          <w:i w:val="false"/>
          <w:color w:val="000000"/>
        </w:rPr>
        <w:t xml:space="preserve"> "Ақтасты", "Қоржынбай" елді мекендерінде тұратын балаларды Қайнарлы ауылы "Жетісу облысы білім басқармасының Ескелді ауданы бойынша білім бөлімі" мемлекеттік мекемесінің "Мектепке дейінгі шағын орталығы бар Қаблиса жырау атындағы орта мектеп" коммуналдық мемлекеттік мекемесіне тасымалдау схемасы</w:t>
      </w:r>
    </w:p>
    <w:bookmarkEnd w:id="75"/>
    <w:bookmarkStart w:name="z89"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36957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bookmarkStart w:name="z93" w:id="78"/>
    <w:p>
      <w:pPr>
        <w:spacing w:after="0"/>
        <w:ind w:left="0"/>
        <w:jc w:val="left"/>
      </w:pPr>
      <w:r>
        <w:rPr>
          <w:rFonts w:ascii="Times New Roman"/>
          <w:b/>
          <w:i w:val="false"/>
          <w:color w:val="000000"/>
        </w:rPr>
        <w:t xml:space="preserve"> "Биғаш" шалғайдағы елді мекенінде тұратын балаларды Жалғызағаш ауылы "Жетісу облысы білім басқармасының Ескелді ауданы бойынша білім бөлімі" мемлекеттік мекемесінің "Жалғызағаш орта мектебі мектепке дейінгі шағын-орталығымен" коммуналдық мемлекеттік мекемесіне тасымалдау схемасы</w:t>
      </w:r>
    </w:p>
    <w:bookmarkEnd w:id="78"/>
    <w:bookmarkStart w:name="z9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959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59100" cy="170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 қаулысына 4 қосымша</w:t>
            </w:r>
          </w:p>
        </w:tc>
      </w:tr>
    </w:tbl>
    <w:bookmarkStart w:name="z97" w:id="81"/>
    <w:p>
      <w:pPr>
        <w:spacing w:after="0"/>
        <w:ind w:left="0"/>
        <w:jc w:val="left"/>
      </w:pPr>
      <w:r>
        <w:rPr>
          <w:rFonts w:ascii="Times New Roman"/>
          <w:b/>
          <w:i w:val="false"/>
          <w:color w:val="000000"/>
        </w:rPr>
        <w:t xml:space="preserve"> "Ельтай", "Өтенай" шалғайдағы елді мекендерінде тұратын балаларды Бақтыбай ауылындағы "Жетісу облысы білім басқармасының Ескелді ауданы бойынша білім бөлімі" мемлекеттік мекемесінің "С.Сейфуллин атындағы орта мектебі мектепке дейінгі шағын-орталығымен" коммуналдық мемлекеттік мекемесіне тасымалдау схемасы</w:t>
      </w:r>
    </w:p>
    <w:bookmarkEnd w:id="81"/>
    <w:bookmarkStart w:name="z9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78105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34163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163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 қаулысына 5 қосымша</w:t>
            </w:r>
          </w:p>
        </w:tc>
      </w:tr>
    </w:tbl>
    <w:bookmarkStart w:name="z101" w:id="84"/>
    <w:p>
      <w:pPr>
        <w:spacing w:after="0"/>
        <w:ind w:left="0"/>
        <w:jc w:val="left"/>
      </w:pPr>
      <w:r>
        <w:rPr>
          <w:rFonts w:ascii="Times New Roman"/>
          <w:b/>
          <w:i w:val="false"/>
          <w:color w:val="000000"/>
        </w:rPr>
        <w:t xml:space="preserve"> "Өрқусақ", "Екпінді", "Жеңдік" шалғайдағы елді мекендерінде тұратын балаларды Жетісу аулындағы "Жетісу облысы білім басқармасының Ескелді ауданы бойынша білім бөлімі" мемлекеттік мекемесінің "Екпінді бастауыш мектебі бар Жетісу орта мектебі" коммуналдық мемлекеттік мекемесіне тасымалдау схемасы</w:t>
      </w:r>
    </w:p>
    <w:bookmarkEnd w:id="84"/>
    <w:bookmarkStart w:name="z10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8829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829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 қаулысына 6 қосымша</w:t>
            </w:r>
          </w:p>
        </w:tc>
      </w:tr>
    </w:tbl>
    <w:bookmarkStart w:name="z105" w:id="87"/>
    <w:p>
      <w:pPr>
        <w:spacing w:after="0"/>
        <w:ind w:left="0"/>
        <w:jc w:val="left"/>
      </w:pPr>
      <w:r>
        <w:rPr>
          <w:rFonts w:ascii="Times New Roman"/>
          <w:b/>
          <w:i w:val="false"/>
          <w:color w:val="000000"/>
        </w:rPr>
        <w:t xml:space="preserve"> "Жаңалық" шалғайдағы елді мекенінде тұратын балаларды Алдабергенов ауылындағы "Жетісу облысы білім басқармасының Ескелді ауданы бойынша білім бөлімі" мемлекеттік мекемесінің "Байысов атындағы орта мектебі мектепке дейінгі шағын-орталығымен" коммуналдық мемлекеттік мекемесіне тасымалдау схемасы</w:t>
      </w:r>
    </w:p>
    <w:bookmarkEnd w:id="87"/>
    <w:bookmarkStart w:name="z106"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7 қосымша</w:t>
            </w:r>
          </w:p>
        </w:tc>
      </w:tr>
    </w:tbl>
    <w:bookmarkStart w:name="z109" w:id="89"/>
    <w:p>
      <w:pPr>
        <w:spacing w:after="0"/>
        <w:ind w:left="0"/>
        <w:jc w:val="left"/>
      </w:pPr>
      <w:r>
        <w:rPr>
          <w:rFonts w:ascii="Times New Roman"/>
          <w:b/>
          <w:i w:val="false"/>
          <w:color w:val="000000"/>
        </w:rPr>
        <w:t xml:space="preserve"> "Ақешкі", "Ақтұма" шалғайдағы елді мекендерінде тұратын балаларды Ақын Сара ауылындағы "Жетісу облысы білім басқармасының Ескелді ауданы бойынша білім бөлімі" мемлекеттік мекемесінің "Ш.Уалиханов атындағы орта мектебі Ақешкі бастауыш мектебімен" коммуналдық мемлекеттік мекемесіне тасымалдау схемасы</w:t>
      </w:r>
    </w:p>
    <w:bookmarkEnd w:id="89"/>
    <w:bookmarkStart w:name="z110"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8 қосымша</w:t>
            </w:r>
          </w:p>
        </w:tc>
      </w:tr>
    </w:tbl>
    <w:bookmarkStart w:name="z113" w:id="91"/>
    <w:p>
      <w:pPr>
        <w:spacing w:after="0"/>
        <w:ind w:left="0"/>
        <w:jc w:val="left"/>
      </w:pPr>
      <w:r>
        <w:rPr>
          <w:rFonts w:ascii="Times New Roman"/>
          <w:b/>
          <w:i w:val="false"/>
          <w:color w:val="000000"/>
        </w:rPr>
        <w:t xml:space="preserve"> "Бөктерлі ", "Теңлік", "Демалыс үйі" шалғайдағы елді мекендерінде тұрататын балаларды Көкжазық ауылындағы) "Жетісу облысы білім басқармасының Ескелді ауданы бойынша білім бөлімі" мемлекеттік мекемесінің "Балпық би атындағы орта мектебі" коммуналдық мемлекеттік мекемесіне тасымалдау схемасы</w:t>
      </w:r>
    </w:p>
    <w:bookmarkEnd w:id="91"/>
    <w:bookmarkStart w:name="z114"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наурыздағы № 83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9 қосымша</w:t>
            </w:r>
          </w:p>
        </w:tc>
      </w:tr>
    </w:tbl>
    <w:bookmarkStart w:name="z117" w:id="93"/>
    <w:p>
      <w:pPr>
        <w:spacing w:after="0"/>
        <w:ind w:left="0"/>
        <w:jc w:val="left"/>
      </w:pPr>
      <w:r>
        <w:rPr>
          <w:rFonts w:ascii="Times New Roman"/>
          <w:b/>
          <w:i w:val="false"/>
          <w:color w:val="000000"/>
        </w:rPr>
        <w:t xml:space="preserve"> "Көктөбе" шалғайдағы елді мекенінде тұратын балаларды Қоныр ауылындағы "Жетісу облысы білім басқармасының Ескелді ауданы бойынша білім бөлімі" мемлекеттік мекемесінің "Қоңыр орта мектебі" коммуналдық мемлекеттік мекемесіне тасымалдау схемасы</w:t>
      </w:r>
    </w:p>
    <w:bookmarkEnd w:id="93"/>
    <w:bookmarkStart w:name="z118"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