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b0f9" w14:textId="96ab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әкімдігінің 2023 жылғы 8 маусымдағы "Жетісу облысының су объектiлерi мен су шаруашылығы құрылыстарындағы көпшiлiктiң демалуына, туризм мен спортқа арналған жерлерді белгілеу туралы" № 170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28 мамырдағы № 180 қаулысы. Жетісу облысы Әділет департаментінде 2025 жылы 2 маусымда № 318-19 болып тіркелді. Күші жойылды - Жетісу облысы әкімдігінің 2025 жылғы 9 қыркүйектегі № 276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әкімдігінің 09.09.2025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облысы әкімдігінің 2023 жылғы 8 маусымдағы "Жетісу облысының су объектiлерi мен су шаруашылығы құрылыстарындағы көпшiлiктiң демалуына, туризм мен спортқа арналған жерлерді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182809 тіркелген) қаулысына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әкімдігінің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Әкімнің бірінші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 Денсаулық 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Санитарлық-эпидиемиологиялық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бақылау Комитетінің Жетісу облысы 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санитариялық-эпидемиологиялық бақылау департаменті РММ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экология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ресурстар министрлігі Су ресурстары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ресурстарын пайдалануды реттеу және қорғау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Алакөл-Балқаш бассейндік инспекциясы РММ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экология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ресурстар министрлігі Экологиялық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реттеу және бақылау комитетінің Жетісу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экология департаменті РММ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мамырдағы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облысының су объектiлерi мен су шаруашылығы құрылыстарындағы көпшiлiктiң демалуына, туризм мен спортқа арналған жерлері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жаппай демалу орындары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жағажай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 жағалауының жағажайлары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 жағалауының жағажайлары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Көктұма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 жағалауының жағажайлары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жүзу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бассейн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