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c2c8" w14:textId="797c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Панфилов ауданының әкімшілік - аумақтық құрылысындағы өзгерту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5 жылғы 28 наурыздағы № 26-160 бірлескен шешімі және Жетісу облысы әкімдігінің 2025 жылғы 28 наурыздағы № 84 қаулысы. Жетісу облысы Әділет департаментінде 2025 жылы 2 сәуірде № 289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өкілді және атқарушы органдардың пікірін ескере отырып, Жетісу облысының әкімдігі ҚАУЛЫ ЕТЕДІ және Жетісу облыст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 Жаскент ауылдық округі Н.Головацкий ауылының әкімшілік - аумақтық бағыныстылығы және Панфилов ауданы Талды ауылдық округі Жерұйық ауылының әкімшілік - аумақтық бағыныстылығы Панфилов ауданы Жаркент қаласының әкімшілік - аумақтық бағыныстылығына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нфилов ауданы Жаскент ауылдық округі Сұптай ауылының әкімшілік - аумақтық бағыныстылығы Панфилов ауданы Бірлік ауылдық округінің әкімшілік - аумақтық бағыныстылығына өзгер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нфилов ауданының Жаскент ауылдық округі тарат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нің орындалуын бақылау облыс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