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d93a" w14:textId="43fd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Ұлытау облысы Жаңаарқа аудандық мәслихатының 2025 жылғы 17 сәуірдегі № 27/169 шешімі. Ұлытау облысының Әділет департаментінде 2025 жылғы 22 сәуірде № 192-20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сертификаттарының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Жаңаарқа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w:t>
            </w:r>
            <w:r>
              <w:br/>
            </w:r>
            <w:r>
              <w:rPr>
                <w:rFonts w:ascii="Times New Roman"/>
                <w:b w:val="false"/>
                <w:i w:val="false"/>
                <w:color w:val="000000"/>
                <w:sz w:val="20"/>
              </w:rPr>
              <w:t>сәуірдегі</w:t>
            </w:r>
            <w:r>
              <w:br/>
            </w:r>
            <w:r>
              <w:rPr>
                <w:rFonts w:ascii="Times New Roman"/>
                <w:b w:val="false"/>
                <w:i w:val="false"/>
                <w:color w:val="000000"/>
                <w:sz w:val="20"/>
              </w:rPr>
              <w:t>№ 27/169</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Тұрғын үй сертификаттарының мөлшері</w:t>
      </w:r>
    </w:p>
    <w:bookmarkEnd w:id="5"/>
    <w:bookmarkStart w:name="z12" w:id="6"/>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bookmarkEnd w:id="6"/>
    <w:bookmarkStart w:name="z13" w:id="7"/>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w:t>
            </w:r>
            <w:r>
              <w:br/>
            </w:r>
            <w:r>
              <w:rPr>
                <w:rFonts w:ascii="Times New Roman"/>
                <w:b w:val="false"/>
                <w:i w:val="false"/>
                <w:color w:val="000000"/>
                <w:sz w:val="20"/>
              </w:rPr>
              <w:t>сәуірдегі</w:t>
            </w:r>
            <w:r>
              <w:br/>
            </w:r>
            <w:r>
              <w:rPr>
                <w:rFonts w:ascii="Times New Roman"/>
                <w:b w:val="false"/>
                <w:i w:val="false"/>
                <w:color w:val="000000"/>
                <w:sz w:val="20"/>
              </w:rPr>
              <w:t>№ 27/169</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Тұрғын үй сертификаттарының алушылар санаттарының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17</w:t>
            </w:r>
            <w:r>
              <w:br/>
            </w:r>
            <w:r>
              <w:rPr>
                <w:rFonts w:ascii="Times New Roman"/>
                <w:b w:val="false"/>
                <w:i w:val="false"/>
                <w:color w:val="000000"/>
                <w:sz w:val="20"/>
              </w:rPr>
              <w:t>сәуірдегі</w:t>
            </w:r>
            <w:r>
              <w:br/>
            </w:r>
            <w:r>
              <w:rPr>
                <w:rFonts w:ascii="Times New Roman"/>
                <w:b w:val="false"/>
                <w:i w:val="false"/>
                <w:color w:val="000000"/>
                <w:sz w:val="20"/>
              </w:rPr>
              <w:t>№ 27/169</w:t>
            </w:r>
            <w:r>
              <w:br/>
            </w:r>
            <w:r>
              <w:rPr>
                <w:rFonts w:ascii="Times New Roman"/>
                <w:b w:val="false"/>
                <w:i w:val="false"/>
                <w:color w:val="000000"/>
                <w:sz w:val="20"/>
              </w:rPr>
              <w:t>шешіміне 3-қосымша</w:t>
            </w:r>
          </w:p>
        </w:tc>
      </w:tr>
    </w:tbl>
    <w:bookmarkStart w:name="z17" w:id="9"/>
    <w:p>
      <w:pPr>
        <w:spacing w:after="0"/>
        <w:ind w:left="0"/>
        <w:jc w:val="left"/>
      </w:pPr>
      <w:r>
        <w:rPr>
          <w:rFonts w:ascii="Times New Roman"/>
          <w:b/>
          <w:i w:val="false"/>
          <w:color w:val="000000"/>
        </w:rPr>
        <w:t xml:space="preserve"> Жанаарқа аудандық мәслихатының кейбір күші жойылған шешімдерінің тізбесі</w:t>
      </w:r>
    </w:p>
    <w:bookmarkEnd w:id="9"/>
    <w:bookmarkStart w:name="z18" w:id="10"/>
    <w:p>
      <w:pPr>
        <w:spacing w:after="0"/>
        <w:ind w:left="0"/>
        <w:jc w:val="both"/>
      </w:pPr>
      <w:r>
        <w:rPr>
          <w:rFonts w:ascii="Times New Roman"/>
          <w:b w:val="false"/>
          <w:i w:val="false"/>
          <w:color w:val="000000"/>
          <w:sz w:val="28"/>
        </w:rPr>
        <w:t xml:space="preserve">
      1. Жанаарқа аудандық мәслихатының "Жаңаарқа ауданы бойынша тұрғын үй сертификаттарының мөлшерін және алушылар санатының тізбесін бекіту туралы" 2021 жылғы 18 ақпандағы №2/16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№6211 болып тіркелген).</w:t>
      </w:r>
    </w:p>
    <w:bookmarkEnd w:id="10"/>
    <w:bookmarkStart w:name="z19" w:id="11"/>
    <w:p>
      <w:pPr>
        <w:spacing w:after="0"/>
        <w:ind w:left="0"/>
        <w:jc w:val="both"/>
      </w:pPr>
      <w:r>
        <w:rPr>
          <w:rFonts w:ascii="Times New Roman"/>
          <w:b w:val="false"/>
          <w:i w:val="false"/>
          <w:color w:val="000000"/>
          <w:sz w:val="28"/>
        </w:rPr>
        <w:t xml:space="preserve">
      2. Жанаарқа аудандық мәслихатының "Жаңаарқа ауданы мәслихатының 2021 жылғы 18 ақпандағы №2/16 "Жаңаарқа ауданы бойынша тұрғын үй сертификаттарының мөлшерін және алушылар санатының тізбесін бекіту туралы" шешіміне өзгерістер енгізу туралы" 2022 жылғы 4 мамырдағы №23/163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№27981 болып тіркелген).</w:t>
      </w:r>
    </w:p>
    <w:bookmarkEnd w:id="11"/>
    <w:bookmarkStart w:name="z20" w:id="12"/>
    <w:p>
      <w:pPr>
        <w:spacing w:after="0"/>
        <w:ind w:left="0"/>
        <w:jc w:val="both"/>
      </w:pPr>
      <w:r>
        <w:rPr>
          <w:rFonts w:ascii="Times New Roman"/>
          <w:b w:val="false"/>
          <w:i w:val="false"/>
          <w:color w:val="000000"/>
          <w:sz w:val="28"/>
        </w:rPr>
        <w:t xml:space="preserve">
      3. Жанаарқа аудандық мәслихатының "Жаңаарқа аудандық мәслихатының 2021 жылғы 18 ақпандағы №2/16 "Жаңаарқа ауданы бойынша тұрғын үй сертификаттарының мөлшерін және алушылар санатының тізбесін бекіту туралы" шешіміне өзгерістер енгізу туралы" 2023 жылғы 15 тамыздағы №5/24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№45-20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