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2106" w14:textId="5e82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облысы әкімдігінің 2024 жылғы 20 наурыздағы № 17/01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2025 жылғы 4 сәуірдегі № 33/01 қаулысы. Ұлытау облысының Әділет департаментінде 2025 жылғы 7 сәуірде № 183-20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облысы әкімдігінің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2024 жылғы 20 наурыздағы №17/01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№115-20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