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e394" w14:textId="72fe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"Т. Рысқұлов ауданы аумағында көшпелі сауданы жүзеге асыру үшін арнайы бөлінген орындарды белгілеу туралы" Т. Рысқұлов ауданы әкімдігінің 2020 жылғы 9 қарашадағы № 252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әкімдігінің 2025 жылғы 28 ақпандағы № 49 қаулысы. Жамбыл облысының Әділет департаментінде 2025 жылғы 28 ақпанда № 5261-08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Т.Рысқұлов ауданы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"Т.Рысқұлов ауданы аумағында көшпелі сауданы жүзеге асыру үшін арнайы бөлінген орындарды белгілеу туралы" Т.Рысқұлов ауданы әкімдігінің 2020 жылғы 9 қарашадағы № 252 (Нормативтік құқықтық актілерді мемлекеттік тіркеу тізілімінде № 4797 болып тіркелген) қаулысының күші жойылды деп танылсын.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Рысқұлов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Есиркепов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