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7f96" w14:textId="b8c7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Жамбыл облысы Мойынқұм аудандық мәслихатының 2025 жылғы 1 сәуірдегі № 36-13 шешімі. Жамбыл облысының Әділет департаментінде 2025 жылғы 8 сәуірде № 5269-08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Қазақстан Республикасының Заңдарына және Қазақстан Республикасы Үкіметінің 2023 жылғы 30 маусымындағы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Мойынқұм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2. Жамбыл облысы Мойынқұм аудандық мәслихатының келесі шешімдерінің күші жойылды деп танылсын: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облысы Мойынқұм аудандық мәслихатының 2023 жылғы 7 желтоқсандағы </w:t>
      </w:r>
      <w:r>
        <w:rPr>
          <w:rFonts w:ascii="Times New Roman"/>
          <w:b w:val="false"/>
          <w:i w:val="false"/>
          <w:color w:val="000000"/>
          <w:sz w:val="28"/>
        </w:rPr>
        <w:t>№ 12-3</w:t>
      </w:r>
      <w:r>
        <w:rPr>
          <w:rFonts w:ascii="Times New Roman"/>
          <w:b w:val="false"/>
          <w:i w:val="false"/>
          <w:color w:val="000000"/>
          <w:sz w:val="28"/>
        </w:rPr>
        <w:t xml:space="preserve"> шешімі (Нормативтік құқықтық актілерді мемлекеттік тіркеу тізілімінде № 5133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Мойынқұм аудандық мәслихатының 2023 жылғы 7 желтоқсандағы № 12-3 шешіміне өзгерістер енгізу туралы" Жамбыл облысы Мойынқұм аудандық мәслихатының 2024 жылғы 15 тамызындағы </w:t>
      </w:r>
      <w:r>
        <w:rPr>
          <w:rFonts w:ascii="Times New Roman"/>
          <w:b w:val="false"/>
          <w:i w:val="false"/>
          <w:color w:val="000000"/>
          <w:sz w:val="28"/>
        </w:rPr>
        <w:t>№ 25-3</w:t>
      </w:r>
      <w:r>
        <w:rPr>
          <w:rFonts w:ascii="Times New Roman"/>
          <w:b w:val="false"/>
          <w:i w:val="false"/>
          <w:color w:val="000000"/>
          <w:sz w:val="28"/>
        </w:rPr>
        <w:t xml:space="preserve"> шешімі (Нормативтік құқықтық актілерді мемлекеттік тіркеу тізілімінде № 5227-08 болып тіркелген).</w:t>
      </w:r>
    </w:p>
    <w:bookmarkStart w:name="z12" w:id="3"/>
    <w:p>
      <w:pPr>
        <w:spacing w:after="0"/>
        <w:ind w:left="0"/>
        <w:jc w:val="both"/>
      </w:pPr>
      <w:r>
        <w:rPr>
          <w:rFonts w:ascii="Times New Roman"/>
          <w:b w:val="false"/>
          <w:i w:val="false"/>
          <w:color w:val="000000"/>
          <w:sz w:val="28"/>
        </w:rPr>
        <w:t>
      3. "Мойынқұм аудандық мәслихатының аппараты" мемлекеттік мекемесі Қазақстан Республикасының заңнамасында белгіленген тәртіпте:</w:t>
      </w:r>
    </w:p>
    <w:bookmarkEnd w:id="3"/>
    <w:bookmarkStart w:name="z13" w:id="4"/>
    <w:p>
      <w:pPr>
        <w:spacing w:after="0"/>
        <w:ind w:left="0"/>
        <w:jc w:val="both"/>
      </w:pPr>
      <w:r>
        <w:rPr>
          <w:rFonts w:ascii="Times New Roman"/>
          <w:b w:val="false"/>
          <w:i w:val="false"/>
          <w:color w:val="000000"/>
          <w:sz w:val="28"/>
        </w:rPr>
        <w:t>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w:t>
      </w:r>
    </w:p>
    <w:bookmarkEnd w:id="4"/>
    <w:bookmarkStart w:name="z14" w:id="5"/>
    <w:p>
      <w:pPr>
        <w:spacing w:after="0"/>
        <w:ind w:left="0"/>
        <w:jc w:val="both"/>
      </w:pPr>
      <w:r>
        <w:rPr>
          <w:rFonts w:ascii="Times New Roman"/>
          <w:b w:val="false"/>
          <w:i w:val="false"/>
          <w:color w:val="000000"/>
          <w:sz w:val="28"/>
        </w:rPr>
        <w:t>
      2) ресми жарияланғаннан кейін осы шешімді Мойынқұм аудандық мәслихаты интернет-ресурста орналастыруын қамтамасыз етсін.</w:t>
      </w:r>
    </w:p>
    <w:bookmarkEnd w:id="5"/>
    <w:bookmarkStart w:name="z15" w:id="6"/>
    <w:p>
      <w:pPr>
        <w:spacing w:after="0"/>
        <w:ind w:left="0"/>
        <w:jc w:val="both"/>
      </w:pPr>
      <w:r>
        <w:rPr>
          <w:rFonts w:ascii="Times New Roman"/>
          <w:b w:val="false"/>
          <w:i w:val="false"/>
          <w:color w:val="000000"/>
          <w:sz w:val="28"/>
        </w:rPr>
        <w:t>
      4. Осы шешiм әділет органдарында мемлекеттік тіркелген күннен бастап күшіне енеді және оның алғаш ресми жарияланған күнінен кейiн күнтiзбелiк он күн өткен соң қолданысқа енгiзiледi.</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Мойынқұм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сәуірдегі № 36-13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0" w:id="7"/>
    <w:p>
      <w:pPr>
        <w:spacing w:after="0"/>
        <w:ind w:left="0"/>
        <w:jc w:val="left"/>
      </w:pPr>
      <w:r>
        <w:rPr>
          <w:rFonts w:ascii="Times New Roman"/>
          <w:b/>
          <w:i w:val="false"/>
          <w:color w:val="000000"/>
        </w:rPr>
        <w:t xml:space="preserve">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7"/>
    <w:bookmarkStart w:name="z2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Осы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(бұдан әрі – </w:t>
      </w:r>
      <w:r>
        <w:rPr>
          <w:rFonts w:ascii="Times New Roman"/>
          <w:b w:val="false"/>
          <w:i w:val="false"/>
          <w:color w:val="000000"/>
          <w:sz w:val="28"/>
        </w:rPr>
        <w:t>Үлгілік қағидалар</w:t>
      </w:r>
      <w:r>
        <w:rPr>
          <w:rFonts w:ascii="Times New Roman"/>
          <w:b w:val="false"/>
          <w:i w:val="false"/>
          <w:color w:val="000000"/>
          <w:sz w:val="28"/>
        </w:rPr>
        <w:t>) Қазақстан Республикасы Үкіметінің 2023 жылдың 30 маусымындағы № 523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Start w:name="z23"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24"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25" w:id="11"/>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Мойынқұм ауданы әкімінің шешімімен құрылатын комиссия;</w:t>
      </w:r>
    </w:p>
    <w:bookmarkEnd w:id="11"/>
    <w:bookmarkStart w:name="z26" w:id="12"/>
    <w:p>
      <w:pPr>
        <w:spacing w:after="0"/>
        <w:ind w:left="0"/>
        <w:jc w:val="both"/>
      </w:pPr>
      <w:r>
        <w:rPr>
          <w:rFonts w:ascii="Times New Roman"/>
          <w:b w:val="false"/>
          <w:i w:val="false"/>
          <w:color w:val="000000"/>
          <w:sz w:val="28"/>
        </w:rPr>
        <w:t>
      3) әлеуметтік көмек – жергілікті атқарушы органмен (әрі қарай-ЖАО)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2"/>
    <w:bookmarkStart w:name="z27" w:id="13"/>
    <w:p>
      <w:pPr>
        <w:spacing w:after="0"/>
        <w:ind w:left="0"/>
        <w:jc w:val="both"/>
      </w:pPr>
      <w:r>
        <w:rPr>
          <w:rFonts w:ascii="Times New Roman"/>
          <w:b w:val="false"/>
          <w:i w:val="false"/>
          <w:color w:val="000000"/>
          <w:sz w:val="28"/>
        </w:rPr>
        <w:t>
      4) әлеуметтік көмек көрсету жөніндегі уәкілетті орган – "Мойынқұм ауданы әкімдігінің жұмыспен қамту және әлеуметтік бағдарламалар бөлімі" коммуналдық мемлекеттік мекемесі (әрі қарай – КММ);</w:t>
      </w:r>
    </w:p>
    <w:bookmarkEnd w:id="13"/>
    <w:bookmarkStart w:name="z28" w:id="14"/>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4"/>
    <w:bookmarkStart w:name="z29" w:id="15"/>
    <w:p>
      <w:pPr>
        <w:spacing w:after="0"/>
        <w:ind w:left="0"/>
        <w:jc w:val="both"/>
      </w:pPr>
      <w:r>
        <w:rPr>
          <w:rFonts w:ascii="Times New Roman"/>
          <w:b w:val="false"/>
          <w:i w:val="false"/>
          <w:color w:val="000000"/>
          <w:sz w:val="28"/>
        </w:rPr>
        <w:t>
      6) ең төмен күнкөріс деңгейі – құны бойынша ең төменгі тұтыну себетінің құнына тең, бір адамға шаққандағы ең төменгі ақшалай кіріс;</w:t>
      </w:r>
    </w:p>
    <w:bookmarkEnd w:id="15"/>
    <w:bookmarkStart w:name="z30" w:id="16"/>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6"/>
    <w:bookmarkStart w:name="z31" w:id="17"/>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7"/>
    <w:bookmarkStart w:name="z32" w:id="18"/>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Start w:name="z34"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Мойынқұм ауданы әкімінің шешімімен құрылатын арнаулы комиссия;</w:t>
      </w:r>
    </w:p>
    <w:bookmarkEnd w:id="19"/>
    <w:bookmarkStart w:name="z35"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36"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7"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8"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9" w:id="24"/>
    <w:p>
      <w:pPr>
        <w:spacing w:after="0"/>
        <w:ind w:left="0"/>
        <w:jc w:val="both"/>
      </w:pPr>
      <w:r>
        <w:rPr>
          <w:rFonts w:ascii="Times New Roman"/>
          <w:b w:val="false"/>
          <w:i w:val="false"/>
          <w:color w:val="000000"/>
          <w:sz w:val="28"/>
        </w:rPr>
        <w:t>
      3. Осы Қағидалардың мақсаттары үшін әлеуметтік көмек ретінде Мойынқұм аудан әкімдігімен мұқтаж азаматтардың жекелеген санаттарына (бұдан әрі – алушылар) мереке күндеріне ақшалай көрсетілетін көмек түсініледі.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 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41" w:id="25"/>
    <w:p>
      <w:pPr>
        <w:spacing w:after="0"/>
        <w:ind w:left="0"/>
        <w:jc w:val="both"/>
      </w:pPr>
      <w:r>
        <w:rPr>
          <w:rFonts w:ascii="Times New Roman"/>
          <w:b w:val="false"/>
          <w:i w:val="false"/>
          <w:color w:val="000000"/>
          <w:sz w:val="28"/>
        </w:rPr>
        <w:t>
      5. Азаматтардың мұқтаждар санаттарына әлеуметтік көмек бір рет және (немесе) мезгіл-мезгіл (ай сайын, тоқсан сайын, жарты жылда 1 рет, жылына 1 рет) Мойынқұм ауданы аумағында тұрақты тұратын азаматтарға көрсетіледі.</w:t>
      </w:r>
    </w:p>
    <w:bookmarkEnd w:id="25"/>
    <w:bookmarkStart w:name="z42" w:id="26"/>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Мойынқұм ауданы әкімдігінің ұсынымы бойынша Мойынқұм ауданы мәслихаты белгілейді.</w:t>
      </w:r>
    </w:p>
    <w:bookmarkEnd w:id="26"/>
    <w:bookmarkStart w:name="z43" w:id="27"/>
    <w:p>
      <w:pPr>
        <w:spacing w:after="0"/>
        <w:ind w:left="0"/>
        <w:jc w:val="both"/>
      </w:pPr>
      <w:r>
        <w:rPr>
          <w:rFonts w:ascii="Times New Roman"/>
          <w:b w:val="false"/>
          <w:i w:val="false"/>
          <w:color w:val="000000"/>
          <w:sz w:val="28"/>
        </w:rPr>
        <w:t>
      7. Арнайы және учаскелік комиссиялар туралы ережелерді Жамбыл облысы ЖАО бекітеді.</w:t>
      </w:r>
    </w:p>
    <w:bookmarkEnd w:id="2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Start w:name="z45" w:id="28"/>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28"/>
    <w:bookmarkStart w:name="z46" w:id="29"/>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9"/>
    <w:bookmarkStart w:name="z47" w:id="3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0"/>
    <w:bookmarkStart w:name="z48" w:id="3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1"/>
    <w:bookmarkStart w:name="z49" w:id="32"/>
    <w:p>
      <w:pPr>
        <w:spacing w:after="0"/>
        <w:ind w:left="0"/>
        <w:jc w:val="both"/>
      </w:pPr>
      <w:r>
        <w:rPr>
          <w:rFonts w:ascii="Times New Roman"/>
          <w:b w:val="false"/>
          <w:i w:val="false"/>
          <w:color w:val="000000"/>
          <w:sz w:val="28"/>
        </w:rPr>
        <w:t>
      3) әлеуметтік маңызы бар аурудың болуы;</w:t>
      </w:r>
    </w:p>
    <w:bookmarkEnd w:id="32"/>
    <w:bookmarkStart w:name="z50" w:id="3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3"/>
    <w:bookmarkStart w:name="z51" w:id="34"/>
    <w:p>
      <w:pPr>
        <w:spacing w:after="0"/>
        <w:ind w:left="0"/>
        <w:jc w:val="both"/>
      </w:pPr>
      <w:r>
        <w:rPr>
          <w:rFonts w:ascii="Times New Roman"/>
          <w:b w:val="false"/>
          <w:i w:val="false"/>
          <w:color w:val="000000"/>
          <w:sz w:val="28"/>
        </w:rPr>
        <w:t>
      5) жетімдік, ата-ана қамқорлығының болмауы;</w:t>
      </w:r>
    </w:p>
    <w:bookmarkEnd w:id="34"/>
    <w:bookmarkStart w:name="z52" w:id="3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5"/>
    <w:bookmarkStart w:name="z53" w:id="3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6"/>
    <w:bookmarkStart w:name="z54" w:id="3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7"/>
    <w:bookmarkStart w:name="z55" w:id="38"/>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38"/>
    <w:bookmarkStart w:name="z56" w:id="39"/>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9"/>
    <w:bookmarkStart w:name="z57" w:id="40"/>
    <w:p>
      <w:pPr>
        <w:spacing w:after="0"/>
        <w:ind w:left="0"/>
        <w:jc w:val="both"/>
      </w:pPr>
      <w:r>
        <w:rPr>
          <w:rFonts w:ascii="Times New Roman"/>
          <w:b w:val="false"/>
          <w:i w:val="false"/>
          <w:color w:val="000000"/>
          <w:sz w:val="28"/>
        </w:rPr>
        <w:t>
      9. Атаулы күндер мен мереке күндеріне мезгілді әлеуметтік көмек жылына бір рет, ақшалай төлем түрінде келесі санаттағы азаматтарға көрсетіледі:</w:t>
      </w:r>
    </w:p>
    <w:bookmarkEnd w:id="40"/>
    <w:bookmarkStart w:name="z58" w:id="41"/>
    <w:p>
      <w:pPr>
        <w:spacing w:after="0"/>
        <w:ind w:left="0"/>
        <w:jc w:val="both"/>
      </w:pPr>
      <w:r>
        <w:rPr>
          <w:rFonts w:ascii="Times New Roman"/>
          <w:b w:val="false"/>
          <w:i w:val="false"/>
          <w:color w:val="000000"/>
          <w:sz w:val="28"/>
        </w:rPr>
        <w:t>
      1) 7 мамыр – Отан қорғаушы күні:</w:t>
      </w:r>
    </w:p>
    <w:bookmarkEnd w:id="41"/>
    <w:bookmarkStart w:name="z59" w:id="42"/>
    <w:p>
      <w:pPr>
        <w:spacing w:after="0"/>
        <w:ind w:left="0"/>
        <w:jc w:val="both"/>
      </w:pPr>
      <w:r>
        <w:rPr>
          <w:rFonts w:ascii="Times New Roman"/>
          <w:b w:val="false"/>
          <w:i w:val="false"/>
          <w:color w:val="000000"/>
          <w:sz w:val="28"/>
        </w:rPr>
        <w:t>
      бұрынғы Кеңестік Социалистік Республикасы Одағының (бұдан әрі – КСРОдағы) Қорғаныс министрлiгiне, Ішкi iстер және мемлекеттiк қауiпсiздiк органдарына әскери мiндеттілер жиындарына шақырылған, қоғамға жат көрiнiстерге байланысты төтенше жағдайлар кезiнде қоғамдық тәртiптi сақтау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теңгеден кем емес мөлшерінде;</w:t>
      </w:r>
    </w:p>
    <w:bookmarkEnd w:id="42"/>
    <w:bookmarkStart w:name="z60" w:id="4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теңгеден кем емес мөлшерінде.</w:t>
      </w:r>
    </w:p>
    <w:bookmarkEnd w:id="43"/>
    <w:bookmarkStart w:name="z61" w:id="44"/>
    <w:p>
      <w:pPr>
        <w:spacing w:after="0"/>
        <w:ind w:left="0"/>
        <w:jc w:val="both"/>
      </w:pPr>
      <w:r>
        <w:rPr>
          <w:rFonts w:ascii="Times New Roman"/>
          <w:b w:val="false"/>
          <w:i w:val="false"/>
          <w:color w:val="000000"/>
          <w:sz w:val="28"/>
        </w:rPr>
        <w:t>
      2) 9 мамыр – Жеңіс күні:</w:t>
      </w:r>
    </w:p>
    <w:bookmarkEnd w:id="44"/>
    <w:bookmarkStart w:name="z62" w:id="45"/>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1500000 (бір миллион бес жүз мың) теңгеден кем емес мөлшерінде;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150000 (бір жүз елу мың) теңгеден кем емес мөлшерінде;</w:t>
      </w:r>
    </w:p>
    <w:bookmarkStart w:name="z64" w:id="4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150000 (бір жүз елу мың) теңгеден кем емес мөлшерінде;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(бір жүз елу мың) теңгеден кем емес мөлшерінде;</w:t>
      </w:r>
    </w:p>
    <w:bookmarkStart w:name="z66" w:id="4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(бір жүз елу мың) теңгеден кем емес мөлшерінде;</w:t>
      </w:r>
    </w:p>
    <w:bookmarkEnd w:id="47"/>
    <w:bookmarkStart w:name="z67" w:id="48"/>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150000 (бір жүз елу мың) теңгеден кем емес мөлшерінде; </w:t>
      </w:r>
    </w:p>
    <w:bookmarkEnd w:id="48"/>
    <w:bookmarkStart w:name="z68"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150000 (бір жүз елу мың) теңгеден кем емес мөлшерінде;</w:t>
      </w:r>
    </w:p>
    <w:bookmarkEnd w:id="49"/>
    <w:bookmarkStart w:name="z69"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теңгеден кем емес мөлшерінде;</w:t>
      </w:r>
    </w:p>
    <w:bookmarkEnd w:id="50"/>
    <w:bookmarkStart w:name="z70" w:id="51"/>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адамдарға – 150000 (бір жүз елу мың) теңгеден кем емес мөлшерінде; </w:t>
      </w:r>
    </w:p>
    <w:bookmarkEnd w:id="51"/>
    <w:bookmarkStart w:name="z71" w:id="5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100000 (жүз мың) теңгеден кем емес мөлшерінде;</w:t>
      </w:r>
    </w:p>
    <w:bookmarkEnd w:id="52"/>
    <w:bookmarkStart w:name="z72" w:id="5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150000 (бір жүз елу мың) теңгеден кем емес мөлшерінде;</w:t>
      </w:r>
    </w:p>
    <w:bookmarkEnd w:id="53"/>
    <w:bookmarkStart w:name="z73" w:id="5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150000 (бір жүз елу мың) теңгеден кем емес мөлшерінде;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150000 (бір жүз елу мың) теңгеден кем емес мөлшерінде;</w:t>
      </w:r>
    </w:p>
    <w:bookmarkStart w:name="z75" w:id="5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150000 (бір жүз елу мың) теңгеден кем емес мөлшерінде;</w:t>
      </w:r>
    </w:p>
    <w:bookmarkEnd w:id="55"/>
    <w:bookmarkStart w:name="z76" w:id="5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(алпыс мың) теңге теңгеден кем емес мөлшерінде;</w:t>
      </w:r>
    </w:p>
    <w:bookmarkEnd w:id="56"/>
    <w:bookmarkStart w:name="z77" w:id="5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теңгеден кем емес мөлшерінде;</w:t>
      </w:r>
    </w:p>
    <w:bookmarkEnd w:id="57"/>
    <w:bookmarkStart w:name="z78" w:id="5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150000 (бір жүз елу мың) теңгеден кем емес мөлшерінде;</w:t>
      </w:r>
    </w:p>
    <w:bookmarkEnd w:id="58"/>
    <w:bookmarkStart w:name="z79" w:id="5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 (бір жүз елу мың) теңгеден кем емес мөлшерінде;</w:t>
      </w:r>
    </w:p>
    <w:bookmarkEnd w:id="59"/>
    <w:bookmarkStart w:name="z80" w:id="6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150000 (бір жүз елу мың) теңгеден кем емес мөлшерінде;</w:t>
      </w:r>
    </w:p>
    <w:bookmarkEnd w:id="60"/>
    <w:bookmarkStart w:name="z81" w:id="6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150000 (бір жүз елу мың) теңгеден кем емес мөлшерінде;</w:t>
      </w:r>
    </w:p>
    <w:bookmarkEnd w:id="61"/>
    <w:bookmarkStart w:name="z82" w:id="6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60000 (алпыс мың) теңгеден кем емес мөлшерінде;</w:t>
      </w:r>
    </w:p>
    <w:bookmarkEnd w:id="62"/>
    <w:bookmarkStart w:name="z83" w:id="6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150000 (бір жүз елу мың) теңгеден кем емес мөлшерінде;</w:t>
      </w:r>
    </w:p>
    <w:bookmarkEnd w:id="63"/>
    <w:bookmarkStart w:name="z84" w:id="6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50000 (елу мың) теңгеден кем емес мөлшерінде;</w:t>
      </w:r>
    </w:p>
    <w:bookmarkEnd w:id="64"/>
    <w:bookmarkStart w:name="z85" w:id="6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(елу мың) теңгеден кем емес мөлшерінде;</w:t>
      </w:r>
    </w:p>
    <w:bookmarkEnd w:id="65"/>
    <w:bookmarkStart w:name="z86" w:id="66"/>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50000 (елу мың) теңгеден кем емес мөлшерінде;</w:t>
      </w:r>
    </w:p>
    <w:bookmarkEnd w:id="66"/>
    <w:bookmarkStart w:name="z87" w:id="6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50000 (елу мың) теңгеден кем емес мөлшерінде;</w:t>
      </w:r>
    </w:p>
    <w:bookmarkEnd w:id="67"/>
    <w:bookmarkStart w:name="z88" w:id="6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қызметшiлерге – 50000 (елу мың) теңгеден кем емес мөлшерінде;</w:t>
      </w:r>
    </w:p>
    <w:bookmarkEnd w:id="68"/>
    <w:bookmarkStart w:name="z89" w:id="6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50000 (елу мың) теңгеден кем емес мөлшерінде;</w:t>
      </w:r>
    </w:p>
    <w:bookmarkEnd w:id="69"/>
    <w:bookmarkStart w:name="z90" w:id="7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50000 (елу мың) теңгеден кем емес мөлшерінде;</w:t>
      </w:r>
    </w:p>
    <w:bookmarkEnd w:id="70"/>
    <w:bookmarkStart w:name="z91" w:id="7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50000 (елу мың) теңгеден кем емес мөлшерінде;</w:t>
      </w:r>
    </w:p>
    <w:bookmarkEnd w:id="71"/>
    <w:bookmarkStart w:name="z92" w:id="7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50000 (елу мың) теңгеден кем емес мөлшерінде;</w:t>
      </w:r>
    </w:p>
    <w:bookmarkEnd w:id="72"/>
    <w:bookmarkStart w:name="z93" w:id="73"/>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50000 (елу мың) теңгеден кем емес мөлшерінде;</w:t>
      </w:r>
    </w:p>
    <w:bookmarkEnd w:id="73"/>
    <w:bookmarkStart w:name="z94" w:id="74"/>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50000 (елу мың) теңгеден кем емес мөлшерінде.</w:t>
      </w:r>
    </w:p>
    <w:bookmarkEnd w:id="74"/>
    <w:bookmarkStart w:name="z95" w:id="75"/>
    <w:p>
      <w:pPr>
        <w:spacing w:after="0"/>
        <w:ind w:left="0"/>
        <w:jc w:val="both"/>
      </w:pPr>
      <w:r>
        <w:rPr>
          <w:rFonts w:ascii="Times New Roman"/>
          <w:b w:val="false"/>
          <w:i w:val="false"/>
          <w:color w:val="000000"/>
          <w:sz w:val="28"/>
        </w:rPr>
        <w:t>
      3) 16 желтоқсан - Қазақстанның Тәуелсіздік күніне: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 құрбандарына – 150000 (бір жүз елу мың) теңгеден кем емес мөлшерінде.</w:t>
      </w:r>
    </w:p>
    <w:bookmarkStart w:name="z97" w:id="76"/>
    <w:p>
      <w:pPr>
        <w:spacing w:after="0"/>
        <w:ind w:left="0"/>
        <w:jc w:val="both"/>
      </w:pPr>
      <w:r>
        <w:rPr>
          <w:rFonts w:ascii="Times New Roman"/>
          <w:b w:val="false"/>
          <w:i w:val="false"/>
          <w:color w:val="000000"/>
          <w:sz w:val="28"/>
        </w:rPr>
        <w:t>
      10. Әлеуметтік көмек жылына бір рет келесі санаттарына өтініштері бойынша көрсетіледі:</w:t>
      </w:r>
    </w:p>
    <w:bookmarkEnd w:id="76"/>
    <w:bookmarkStart w:name="z98" w:id="77"/>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нұқсан келтіруге байланысты әлеуметтік көмек отбасының жан басына шаққандағы орташа табысы 20 (жиырма еселенген) ең төменгі күнкөріс деңгейінен аспайтын жағдайда арнайы комиссияның қорытындысымен, 300 (үш жүз) айлық есептік көрсеткіштен кем емес мөлшерде. Әлеуметтік көмекке жүгіну табиғи зілзаланың немесе өрттің салдарынан өмірлік қиын жағдай туындаған сәттен бастап 6 (алты) ай мерзімде жүргізіледі;</w:t>
      </w:r>
    </w:p>
    <w:bookmarkEnd w:id="77"/>
    <w:bookmarkStart w:name="z99" w:id="78"/>
    <w:p>
      <w:pPr>
        <w:spacing w:after="0"/>
        <w:ind w:left="0"/>
        <w:jc w:val="both"/>
      </w:pPr>
      <w:r>
        <w:rPr>
          <w:rFonts w:ascii="Times New Roman"/>
          <w:b w:val="false"/>
          <w:i w:val="false"/>
          <w:color w:val="000000"/>
          <w:sz w:val="28"/>
        </w:rPr>
        <w:t xml:space="preserve">
      қатерлі ісік ауруы бар адамдарға табыстарын есепке алмай 25 (жиырма бес) айлық есептік көрсеткіш мөлшерінде; </w:t>
      </w:r>
    </w:p>
    <w:bookmarkEnd w:id="78"/>
    <w:bookmarkStart w:name="z100" w:id="79"/>
    <w:p>
      <w:pPr>
        <w:spacing w:after="0"/>
        <w:ind w:left="0"/>
        <w:jc w:val="both"/>
      </w:pPr>
      <w:r>
        <w:rPr>
          <w:rFonts w:ascii="Times New Roman"/>
          <w:b w:val="false"/>
          <w:i w:val="false"/>
          <w:color w:val="000000"/>
          <w:sz w:val="28"/>
        </w:rPr>
        <w:t>
      әлеуметтік мәні бар аурулармен ауыратын адамдарға әлеуметтік көмек табыстарын есепке алмай 25 (жиырма бес) айлық есептік көрсеткіш мөлшерінде;</w:t>
      </w:r>
    </w:p>
    <w:bookmarkEnd w:id="79"/>
    <w:bookmarkStart w:name="z101" w:id="80"/>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 негіз болып табылған күннен бастап 3 (үш) ай ішінде, кәмелетке толмағандардың арнаулы білім беру ұйымдарында, ерекше режимде ұстайтын білім беру ұйымдарында болған, табысы 3 (үш еселенген) күнкөріс деңгейінен аспаған жағдайда, арнайы комиссияның анықтауымен 15 (он бес) айлық есептік көрсеткіш көлемінде;</w:t>
      </w:r>
    </w:p>
    <w:bookmarkEnd w:id="80"/>
    <w:bookmarkStart w:name="z102" w:id="81"/>
    <w:p>
      <w:pPr>
        <w:spacing w:after="0"/>
        <w:ind w:left="0"/>
        <w:jc w:val="both"/>
      </w:pPr>
      <w:r>
        <w:rPr>
          <w:rFonts w:ascii="Times New Roman"/>
          <w:b w:val="false"/>
          <w:i w:val="false"/>
          <w:color w:val="000000"/>
          <w:sz w:val="28"/>
        </w:rPr>
        <w:t>
      санаторийлік-курорттық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абилитациялаудың және оңалтудың жеке бағдарламасы болмаған жағдайда Қазақстан Республикасының аумағында санаторийлік-курорттық емделуге арналған шығындардың мөлшерінде, жол шығыны төлемінсіз 45 (қырық бес) айлық есептік көрсеткіш мөлшерінде көрсетіледі;</w:t>
      </w:r>
    </w:p>
    <w:bookmarkEnd w:id="81"/>
    <w:bookmarkStart w:name="z103" w:id="82"/>
    <w:p>
      <w:pPr>
        <w:spacing w:after="0"/>
        <w:ind w:left="0"/>
        <w:jc w:val="both"/>
      </w:pPr>
      <w:r>
        <w:rPr>
          <w:rFonts w:ascii="Times New Roman"/>
          <w:b w:val="false"/>
          <w:i w:val="false"/>
          <w:color w:val="000000"/>
          <w:sz w:val="28"/>
        </w:rPr>
        <w:t>
      жасына қарай зейнет демалысына шыққан зейнеткерлерге абилитациялаудың және оңалтудың жеке бағдарламасы болмаған жағдайда Қазақстан Республикасының аумағында санаторийлік-курорттық емделуге арналған шығындарды өтеу үшін жан басына шаққанда орташа табысы ең төменгі күн көріс деңгейінің 3 (үш еселенген) деңгейінен аспайтын, санаторийлік-курорттық емделуге жұмсалған шығындарды растайтын құжаттарды жол шығыны төлемінсіз ұсынған жағдайда, 45 (қырық бес) айлық есептік көрсеткіш мөлшерінде әлеуметтік көмек көрсетіледі;</w:t>
      </w:r>
    </w:p>
    <w:bookmarkEnd w:id="82"/>
    <w:bookmarkStart w:name="z104" w:id="83"/>
    <w:p>
      <w:pPr>
        <w:spacing w:after="0"/>
        <w:ind w:left="0"/>
        <w:jc w:val="both"/>
      </w:pPr>
      <w:r>
        <w:rPr>
          <w:rFonts w:ascii="Times New Roman"/>
          <w:b w:val="false"/>
          <w:i w:val="false"/>
          <w:color w:val="000000"/>
          <w:sz w:val="28"/>
        </w:rPr>
        <w:t>
      абилитациялаудың және оңалтудың жеке бағдарламасы негізінде әлеуметтік қызметтер порталы арқылы санаторийлік-курорттық емделуге жолдаманы таңдаған бірінші топтағы мүгедектігі бар адамдардың күтіміне байланысты әлеуметтік төлемді алушыларына, ең төмен күнкөріс деңгейінің 3 (үш еселенген) мөлшерінен аспайтын жан басына шаққандағы орташа табысы есепке алынып, санаторийлік-курорттық емделуге шығындарын өтеу үшін халықты әлеуметтік қорғау саласындағы уәкілетті орган айқындайтын санаторийлік-курорттық емдеу құнын өтеу ретінде берілетін кепілдік берілген соманың 70% (жетпіс пайызы) мөлшерінде көрсетіледі;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әлеуметтік көмек көрсетудің, оның мөлшерін белгілеудің және мұқтаж азаматтардың жекелеген санаттарының тізбесін айқындаудың қағидаларынның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тізбесіне қосымша бірінші топтағы мүгедектігі бар адамды санаторийлік-курорттық емделуге алып жүруге байланысты болған шығыстарды растайтын құжаттар қоса беріледі. </w:t>
      </w:r>
    </w:p>
    <w:bookmarkStart w:name="z106" w:id="84"/>
    <w:p>
      <w:pPr>
        <w:spacing w:after="0"/>
        <w:ind w:left="0"/>
        <w:jc w:val="both"/>
      </w:pPr>
      <w:r>
        <w:rPr>
          <w:rFonts w:ascii="Times New Roman"/>
          <w:b w:val="false"/>
          <w:i w:val="false"/>
          <w:color w:val="000000"/>
          <w:sz w:val="28"/>
        </w:rPr>
        <w:t>
      Алып жүрушінің жол жүру шығыстарын төлеу еріп жүрушінің жеке қаражаты есебінен жүзеге асырылады. Әлеуметтік көмекке жүгіну мерзімі, жағдай туындаған күннен бастап 3 (үш) айдан кешіктірілмей жасалады;</w:t>
      </w:r>
    </w:p>
    <w:bookmarkEnd w:id="84"/>
    <w:bookmarkStart w:name="z107" w:id="85"/>
    <w:p>
      <w:pPr>
        <w:spacing w:after="0"/>
        <w:ind w:left="0"/>
        <w:jc w:val="both"/>
      </w:pPr>
      <w:r>
        <w:rPr>
          <w:rFonts w:ascii="Times New Roman"/>
          <w:b w:val="false"/>
          <w:i w:val="false"/>
          <w:color w:val="000000"/>
          <w:sz w:val="28"/>
        </w:rPr>
        <w:t>
      тұрғын үйді газдандыруға әлеуметтік көмек, отбасының жан басына шаққандағы табысы 3 (үш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әлеуметтік көмек көрсетудің, оның мөлшерін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Start w:name="z109" w:id="86"/>
    <w:p>
      <w:pPr>
        <w:spacing w:after="0"/>
        <w:ind w:left="0"/>
        <w:jc w:val="both"/>
      </w:pPr>
      <w:r>
        <w:rPr>
          <w:rFonts w:ascii="Times New Roman"/>
          <w:b w:val="false"/>
          <w:i w:val="false"/>
          <w:color w:val="000000"/>
          <w:sz w:val="28"/>
        </w:rPr>
        <w:t>
      Әлеуметтік көмек ай сайын келесі санаттарына өтініштері бойынша көрсетіледі:</w:t>
      </w:r>
    </w:p>
    <w:bookmarkEnd w:id="86"/>
    <w:bookmarkStart w:name="z110" w:id="87"/>
    <w:p>
      <w:pPr>
        <w:spacing w:after="0"/>
        <w:ind w:left="0"/>
        <w:jc w:val="both"/>
      </w:pPr>
      <w:r>
        <w:rPr>
          <w:rFonts w:ascii="Times New Roman"/>
          <w:b w:val="false"/>
          <w:i w:val="false"/>
          <w:color w:val="000000"/>
          <w:sz w:val="28"/>
        </w:rPr>
        <w:t>
      туберкулезбен ауыратын және амбулаториялық емдеудегі тұлғаларға, балалардың ата-аналарына немесе заңды өкілдеріне әлеуметтік көмек табыстарын есепке алмай 15 (он бес) айлық есептік көрсеткіш мөлшерінде;</w:t>
      </w:r>
    </w:p>
    <w:bookmarkEnd w:id="87"/>
    <w:bookmarkStart w:name="z111" w:id="88"/>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табыстарын есепке алмай 30 (отыз) айлық есептік көрсеткіш мөлшерінде;</w:t>
      </w:r>
    </w:p>
    <w:bookmarkEnd w:id="88"/>
    <w:bookmarkStart w:name="z112" w:id="89"/>
    <w:p>
      <w:pPr>
        <w:spacing w:after="0"/>
        <w:ind w:left="0"/>
        <w:jc w:val="both"/>
      </w:pPr>
      <w:r>
        <w:rPr>
          <w:rFonts w:ascii="Times New Roman"/>
          <w:b w:val="false"/>
          <w:i w:val="false"/>
          <w:color w:val="000000"/>
          <w:sz w:val="28"/>
        </w:rPr>
        <w:t>
      жан басына шаққандағы орташа табысы ең төмен күнкөріс деңгейінің 10 (он еселенген) мөлшерінен аспайтын Ұлы Отан соғысының ардагерлеріне байланыс қызметі (абоненттік төлем) мен табиғи газ төлемі шығындарын төлеуге 1 (бір) айлық есептік көрсеткіш мөлшерінде.</w:t>
      </w:r>
    </w:p>
    <w:bookmarkEnd w:id="8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Әлеуметтік көмек көрсету тәртібі</w:t>
      </w:r>
    </w:p>
    <w:bookmarkStart w:name="z114" w:id="90"/>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90"/>
    <w:bookmarkStart w:name="z115" w:id="91"/>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91"/>
    <w:bookmarkStart w:name="z116" w:id="9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Start w:name="z119" w:id="93"/>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3"/>
    <w:bookmarkStart w:name="z120" w:id="9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94"/>
    <w:bookmarkStart w:name="z121" w:id="9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95"/>
    <w:bookmarkStart w:name="z122" w:id="96"/>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6"/>
    <w:bookmarkStart w:name="z123" w:id="97"/>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7"/>
    <w:bookmarkStart w:name="z124" w:id="98"/>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98"/>
    <w:bookmarkStart w:name="z125" w:id="99"/>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9"/>
    <w:bookmarkStart w:name="z126" w:id="100"/>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0"/>
    <w:bookmarkStart w:name="z127" w:id="101"/>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1"/>
    <w:bookmarkStart w:name="z128" w:id="102"/>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2"/>
    <w:bookmarkStart w:name="z129" w:id="10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Start w:name="z131" w:id="104"/>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04"/>
    <w:bookmarkStart w:name="z132" w:id="10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05"/>
    <w:bookmarkStart w:name="z133" w:id="106"/>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Үлгілік қағидалардың 8-тармағы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Start w:name="z136" w:id="107"/>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07"/>
    <w:bookmarkStart w:name="z137" w:id="108"/>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08"/>
    <w:bookmarkStart w:name="z138" w:id="109"/>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09"/>
    <w:bookmarkStart w:name="z139" w:id="110"/>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0"/>
    <w:bookmarkStart w:name="z140" w:id="111"/>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11"/>
    <w:bookmarkStart w:name="z141" w:id="112"/>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Үлгілік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Start w:name="z143" w:id="113"/>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13"/>
    <w:bookmarkStart w:name="z144" w:id="114"/>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14"/>
    <w:bookmarkStart w:name="z145" w:id="115"/>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15"/>
    <w:bookmarkStart w:name="z146" w:id="116"/>
    <w:p>
      <w:pPr>
        <w:spacing w:after="0"/>
        <w:ind w:left="0"/>
        <w:jc w:val="both"/>
      </w:pPr>
      <w:r>
        <w:rPr>
          <w:rFonts w:ascii="Times New Roman"/>
          <w:b w:val="false"/>
          <w:i w:val="false"/>
          <w:color w:val="000000"/>
          <w:sz w:val="28"/>
        </w:rPr>
        <w:t>
      ақпараттық жүйелерді пайдалану;</w:t>
      </w:r>
    </w:p>
    <w:bookmarkEnd w:id="116"/>
    <w:bookmarkStart w:name="z147" w:id="117"/>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17"/>
    <w:bookmarkStart w:name="z148" w:id="118"/>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18"/>
    <w:bookmarkStart w:name="z149" w:id="119"/>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19"/>
    <w:bookmarkStart w:name="z150" w:id="120"/>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0"/>
    <w:bookmarkStart w:name="z151" w:id="121"/>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осы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Әлеуметтік көмек көрсету жөніндегі уәкілетті орган өтініш берушіге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осы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Start w:name="z154" w:id="122"/>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22"/>
    <w:bookmarkStart w:name="z155" w:id="123"/>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23"/>
    <w:bookmarkStart w:name="z156" w:id="124"/>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24"/>
    <w:bookmarkStart w:name="z157" w:id="125"/>
    <w:p>
      <w:pPr>
        <w:spacing w:after="0"/>
        <w:ind w:left="0"/>
        <w:jc w:val="both"/>
      </w:pPr>
      <w:r>
        <w:rPr>
          <w:rFonts w:ascii="Times New Roman"/>
          <w:b w:val="false"/>
          <w:i w:val="false"/>
          <w:color w:val="000000"/>
          <w:sz w:val="28"/>
        </w:rPr>
        <w:t>
      21. Мынадай:</w:t>
      </w:r>
    </w:p>
    <w:bookmarkEnd w:id="125"/>
    <w:bookmarkStart w:name="z158" w:id="12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6"/>
    <w:bookmarkStart w:name="z159" w:id="12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27"/>
    <w:bookmarkStart w:name="z160" w:id="12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28"/>
    <w:bookmarkStart w:name="z161" w:id="12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29"/>
    <w:bookmarkStart w:name="z162" w:id="130"/>
    <w:p>
      <w:pPr>
        <w:spacing w:after="0"/>
        <w:ind w:left="0"/>
        <w:jc w:val="both"/>
      </w:pPr>
      <w:r>
        <w:rPr>
          <w:rFonts w:ascii="Times New Roman"/>
          <w:b w:val="false"/>
          <w:i w:val="false"/>
          <w:color w:val="000000"/>
          <w:sz w:val="28"/>
        </w:rPr>
        <w:t>
      22. Әлеуметтік көмек көрсетуге жұмсалатын шығыстарды қаржыландыру Мойынқұм ауданының бюджетінде көзделген, ағымдағы қаржы жылына арналған қаражат шегінде жүзеге асырылады.</w:t>
      </w:r>
    </w:p>
    <w:bookmarkEnd w:id="130"/>
    <w:bookmarkStart w:name="z163" w:id="13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1"/>
    <w:bookmarkStart w:name="z164" w:id="13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2"/>
    <w:bookmarkStart w:name="z165" w:id="133"/>
    <w:p>
      <w:pPr>
        <w:spacing w:after="0"/>
        <w:ind w:left="0"/>
        <w:jc w:val="both"/>
      </w:pPr>
      <w:r>
        <w:rPr>
          <w:rFonts w:ascii="Times New Roman"/>
          <w:b w:val="false"/>
          <w:i w:val="false"/>
          <w:color w:val="000000"/>
          <w:sz w:val="28"/>
        </w:rPr>
        <w:t xml:space="preserve">
      23. Мынадай: </w:t>
      </w:r>
    </w:p>
    <w:bookmarkEnd w:id="133"/>
    <w:bookmarkStart w:name="z166" w:id="134"/>
    <w:p>
      <w:pPr>
        <w:spacing w:after="0"/>
        <w:ind w:left="0"/>
        <w:jc w:val="both"/>
      </w:pPr>
      <w:r>
        <w:rPr>
          <w:rFonts w:ascii="Times New Roman"/>
          <w:b w:val="false"/>
          <w:i w:val="false"/>
          <w:color w:val="000000"/>
          <w:sz w:val="28"/>
        </w:rPr>
        <w:t xml:space="preserve">
      1) алушы қайтыс болған; </w:t>
      </w:r>
    </w:p>
    <w:bookmarkEnd w:id="134"/>
    <w:bookmarkStart w:name="z167" w:id="135"/>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35"/>
    <w:bookmarkStart w:name="z168" w:id="13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36"/>
    <w:bookmarkStart w:name="z169" w:id="13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37"/>
    <w:bookmarkStart w:name="z170" w:id="13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38"/>
    <w:bookmarkStart w:name="z171" w:id="139"/>
    <w:p>
      <w:pPr>
        <w:spacing w:after="0"/>
        <w:ind w:left="0"/>
        <w:jc w:val="both"/>
      </w:pPr>
      <w:r>
        <w:rPr>
          <w:rFonts w:ascii="Times New Roman"/>
          <w:b w:val="false"/>
          <w:i w:val="false"/>
          <w:color w:val="000000"/>
          <w:sz w:val="28"/>
        </w:rPr>
        <w:t>
      Осы тармақтың 3) тармақшасы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w:t>
      </w:r>
      <w:r>
        <w:rPr>
          <w:rFonts w:ascii="Times New Roman"/>
          <w:b w:val="false"/>
          <w:i w:val="false"/>
          <w:color w:val="000000"/>
          <w:sz w:val="28"/>
        </w:rPr>
        <w:t>а көрсетілген негіздер бойынша әлеуметтік көмекті төлеу көрсетілген мән-жайлар басталған күннен бастап тоқтатылады.</w:t>
      </w:r>
    </w:p>
    <w:bookmarkStart w:name="z174" w:id="140"/>
    <w:p>
      <w:pPr>
        <w:spacing w:after="0"/>
        <w:ind w:left="0"/>
        <w:jc w:val="both"/>
      </w:pPr>
      <w:r>
        <w:rPr>
          <w:rFonts w:ascii="Times New Roman"/>
          <w:b w:val="false"/>
          <w:i w:val="false"/>
          <w:color w:val="000000"/>
          <w:sz w:val="28"/>
        </w:rPr>
        <w:t xml:space="preserve">
      24. Әлеуметтік көмектің артық төленген сомалары ерікті түрде қайтарылады, заңсыз алынған сомалар ерікті түрде немесе сот тәртібімен қайтарылуға тиіс. </w:t>
      </w:r>
    </w:p>
    <w:bookmarkEnd w:id="140"/>
    <w:bookmarkStart w:name="z175" w:id="141"/>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1"/>
    <w:bookmarkStart w:name="z176" w:id="142"/>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178" w:id="143"/>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3"/>
    <w:bookmarkStart w:name="z179" w:id="144"/>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144"/>
    <w:bookmarkStart w:name="z180" w:id="145"/>
    <w:p>
      <w:pPr>
        <w:spacing w:after="0"/>
        <w:ind w:left="0"/>
        <w:jc w:val="both"/>
      </w:pPr>
      <w:r>
        <w:rPr>
          <w:rFonts w:ascii="Times New Roman"/>
          <w:b w:val="false"/>
          <w:i w:val="false"/>
          <w:color w:val="000000"/>
          <w:sz w:val="28"/>
        </w:rPr>
        <w:t xml:space="preserve">
      бір жолғы төлемдер бойынша – күн сайын; </w:t>
      </w:r>
    </w:p>
    <w:bookmarkEnd w:id="145"/>
    <w:bookmarkStart w:name="z181" w:id="146"/>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46"/>
    <w:bookmarkStart w:name="z182" w:id="147"/>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47"/>
    <w:bookmarkStart w:name="z183" w:id="14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48"/>
    <w:bookmarkStart w:name="z184" w:id="14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49"/>
    <w:bookmarkStart w:name="z185" w:id="150"/>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50"/>
    <w:bookmarkStart w:name="z186" w:id="151"/>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51"/>
    <w:bookmarkStart w:name="z187" w:id="152"/>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52"/>
    <w:bookmarkStart w:name="z188" w:id="153"/>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