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e836" w14:textId="5dbe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Жамбыл облысының акваөсіру (балық өсіру шаруашылығы) өнімінің өнімділігі мен сапасын арттыруға, сондай-ақ асыл тұқымды балық өсіруді дамытуға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2025 жылғы 8 сәуірдегі № 76 қаулысы. Жамбыл облысы Әділет департаментінде 2025 жылғы 10 сәуірде № 5271-08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28188 болып тіркелген) сәйкес Жамбыл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арналған акваөсіру (балық өсіру шаруашылығы) өнімінің өнімділігі мен сапасын арттыруға, сондай-ақ асыл тұқымды балық өсіруді дамытуға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сәуірдегі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облысының акваөсіру (балық өсіру шаруашылығы) өнімінің өнімділігі мен сапасын арттыруға, сондай-ақ асыл тұқымды балық өсіруді дамытуға субсидиялар көлемі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балық өнімдерінің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сатып алу (тонна, дана, бірлік)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килограмм балық азығына, 1 (бір) дана балық өсіру материалын сатып алуға, балық өсіру-биологиялық негіздеме алуға субсидиялар сомасы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тұқымдас балықтар мен олардың будандары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тонна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Бекіре тұқымдас балықтар мен олардың будандары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(отандық өндірістің азығы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(шетелдік өндірістің азығы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тонна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тұқымдас балықтар мен олардың будандарының ұрықтанған уылдырығы (дана) – 1 (бір) уылдырық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1600000 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будандарының шабағы (10 граммға дейін) –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1271940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будандарының шабағы (10 граммға дейін) –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 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тұқымдас балықтар мен олардың будандарының шабағы (30 граммға дейін) – 1 (бір) 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