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600e" w14:textId="96e6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Көкпекті аудандық мәслихатының 2025 жылғы 19 мамырдағы № 27-2 шешімі. Абай облысының Әділет департаментінде 2025 жылғы 27 мамырда № 460-18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2-3-тармақтарына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"Әлеуметтік көмек көрсетудің, оның мөлшерлерін белгілеудің және жекелеген санаттардың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ШЕШТІ:</w:t>
      </w:r>
    </w:p>
    <w:bookmarkStart w:name="z6"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0"/>
    <w:bookmarkStart w:name="z7" w:id="1"/>
    <w:p>
      <w:pPr>
        <w:spacing w:after="0"/>
        <w:ind w:left="0"/>
        <w:jc w:val="both"/>
      </w:pPr>
      <w:r>
        <w:rPr>
          <w:rFonts w:ascii="Times New Roman"/>
          <w:b w:val="false"/>
          <w:i w:val="false"/>
          <w:color w:val="000000"/>
          <w:sz w:val="28"/>
        </w:rPr>
        <w:t xml:space="preserve">
      2. Көкпекті аудандық мәслихатының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2023 жылғы 26 желтоқсандағы № 10-13/4 (Нормативтік құқықтық актілерді мемлекеттік тіркеу тізілімінде № 209-18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8"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3"/>
    <w:p>
      <w:pPr>
        <w:spacing w:after="0"/>
        <w:ind w:left="0"/>
        <w:jc w:val="both"/>
      </w:pPr>
      <w:r>
        <w:rPr>
          <w:rFonts w:ascii="Times New Roman"/>
          <w:b w:val="false"/>
          <w:i w:val="false"/>
          <w:color w:val="000000"/>
          <w:sz w:val="28"/>
        </w:rPr>
        <w:t>
      "КЕЛІСІЛДІ"</w:t>
      </w:r>
    </w:p>
    <w:bookmarkEnd w:id="3"/>
    <w:bookmarkStart w:name="z12" w:id="4"/>
    <w:p>
      <w:pPr>
        <w:spacing w:after="0"/>
        <w:ind w:left="0"/>
        <w:jc w:val="both"/>
      </w:pPr>
      <w:r>
        <w:rPr>
          <w:rFonts w:ascii="Times New Roman"/>
          <w:b w:val="false"/>
          <w:i w:val="false"/>
          <w:color w:val="000000"/>
          <w:sz w:val="28"/>
        </w:rPr>
        <w:t xml:space="preserve">
      Абай облысының жұмыспен қамту </w:t>
      </w:r>
    </w:p>
    <w:bookmarkEnd w:id="4"/>
    <w:bookmarkStart w:name="z13" w:id="5"/>
    <w:p>
      <w:pPr>
        <w:spacing w:after="0"/>
        <w:ind w:left="0"/>
        <w:jc w:val="both"/>
      </w:pPr>
      <w:r>
        <w:rPr>
          <w:rFonts w:ascii="Times New Roman"/>
          <w:b w:val="false"/>
          <w:i w:val="false"/>
          <w:color w:val="000000"/>
          <w:sz w:val="28"/>
        </w:rPr>
        <w:t>
      және әлеуметтік бағдарламаларды</w:t>
      </w:r>
    </w:p>
    <w:bookmarkEnd w:id="5"/>
    <w:bookmarkStart w:name="z14" w:id="6"/>
    <w:p>
      <w:pPr>
        <w:spacing w:after="0"/>
        <w:ind w:left="0"/>
        <w:jc w:val="both"/>
      </w:pPr>
      <w:r>
        <w:rPr>
          <w:rFonts w:ascii="Times New Roman"/>
          <w:b w:val="false"/>
          <w:i w:val="false"/>
          <w:color w:val="000000"/>
          <w:sz w:val="28"/>
        </w:rPr>
        <w:t xml:space="preserve">
      үйлестіру басқармасының басшысы </w:t>
      </w:r>
    </w:p>
    <w:bookmarkEnd w:id="6"/>
    <w:bookmarkStart w:name="z15" w:id="7"/>
    <w:p>
      <w:pPr>
        <w:spacing w:after="0"/>
        <w:ind w:left="0"/>
        <w:jc w:val="both"/>
      </w:pPr>
      <w:r>
        <w:rPr>
          <w:rFonts w:ascii="Times New Roman"/>
          <w:b w:val="false"/>
          <w:i w:val="false"/>
          <w:color w:val="000000"/>
          <w:sz w:val="28"/>
        </w:rPr>
        <w:t xml:space="preserve">
      ________________А.Нұрлыбек </w:t>
      </w:r>
    </w:p>
    <w:bookmarkEnd w:id="7"/>
    <w:bookmarkStart w:name="z16" w:id="8"/>
    <w:p>
      <w:pPr>
        <w:spacing w:after="0"/>
        <w:ind w:left="0"/>
        <w:jc w:val="both"/>
      </w:pPr>
      <w:r>
        <w:rPr>
          <w:rFonts w:ascii="Times New Roman"/>
          <w:b w:val="false"/>
          <w:i w:val="false"/>
          <w:color w:val="000000"/>
          <w:sz w:val="28"/>
        </w:rPr>
        <w:t>
      2025 жылы "___" 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мамырдағы</w:t>
            </w:r>
            <w:r>
              <w:br/>
            </w:r>
            <w:r>
              <w:rPr>
                <w:rFonts w:ascii="Times New Roman"/>
                <w:b w:val="false"/>
                <w:i w:val="false"/>
                <w:color w:val="000000"/>
                <w:sz w:val="20"/>
              </w:rPr>
              <w:t>№ 27-2 шешіміне</w:t>
            </w:r>
            <w:r>
              <w:br/>
            </w: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xml:space="preserve">" Заңына,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1"/>
    <w:bookmarkStart w:name="z21" w:id="12"/>
    <w:p>
      <w:pPr>
        <w:spacing w:after="0"/>
        <w:ind w:left="0"/>
        <w:jc w:val="both"/>
      </w:pPr>
      <w:r>
        <w:rPr>
          <w:rFonts w:ascii="Times New Roman"/>
          <w:b w:val="false"/>
          <w:i w:val="false"/>
          <w:color w:val="000000"/>
          <w:sz w:val="28"/>
        </w:rPr>
        <w:t>
      2. Қағидаларда қолданылатын негізгі терминдер мен ұғымдар:</w:t>
      </w:r>
    </w:p>
    <w:bookmarkEnd w:id="12"/>
    <w:bookmarkStart w:name="z22" w:id="1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Көкпекті ауданы әкімінің шешімімен құрылатын комиссия; </w:t>
      </w:r>
    </w:p>
    <w:bookmarkEnd w:id="14"/>
    <w:bookmarkStart w:name="z24"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25" w:id="16"/>
    <w:p>
      <w:pPr>
        <w:spacing w:after="0"/>
        <w:ind w:left="0"/>
        <w:jc w:val="both"/>
      </w:pPr>
      <w:r>
        <w:rPr>
          <w:rFonts w:ascii="Times New Roman"/>
          <w:b w:val="false"/>
          <w:i w:val="false"/>
          <w:color w:val="000000"/>
          <w:sz w:val="28"/>
        </w:rPr>
        <w:t>
      4) әлеуметтік көмек көрсету жөніндегі уәкілетті орган - "Абай облысы Көкпекті ауданының жұмыспен қамту және әлеуметтік бағдарламалар бөлімі" мемлекеттік мекемесі;</w:t>
      </w:r>
    </w:p>
    <w:bookmarkEnd w:id="16"/>
    <w:bookmarkStart w:name="z26"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7"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28"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29"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20"/>
    <w:bookmarkStart w:name="z30"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31" w:id="22"/>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2"/>
    <w:bookmarkStart w:name="z32"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Көкпекті ауданының ауылдық округтері әкімдерінің шешімімен құрылатын арнаулы комиссия;</w:t>
      </w:r>
    </w:p>
    <w:bookmarkEnd w:id="23"/>
    <w:bookmarkStart w:name="z33" w:id="2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4"/>
    <w:bookmarkStart w:name="z34" w:id="2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5"/>
    <w:bookmarkStart w:name="z35" w:id="2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6"/>
    <w:bookmarkStart w:name="z36" w:id="2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7"/>
    <w:bookmarkStart w:name="z37" w:id="2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8"/>
    <w:bookmarkStart w:name="z38" w:id="2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9"/>
    <w:bookmarkStart w:name="z39" w:id="30"/>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30"/>
    <w:bookmarkStart w:name="z40" w:id="31"/>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31"/>
    <w:bookmarkStart w:name="z41" w:id="32"/>
    <w:p>
      <w:pPr>
        <w:spacing w:after="0"/>
        <w:ind w:left="0"/>
        <w:jc w:val="both"/>
      </w:pPr>
      <w:r>
        <w:rPr>
          <w:rFonts w:ascii="Times New Roman"/>
          <w:b w:val="false"/>
          <w:i w:val="false"/>
          <w:color w:val="000000"/>
          <w:sz w:val="28"/>
        </w:rPr>
        <w:t>
      2) 8 наурыз - Халықаралық әйелдер күні;</w:t>
      </w:r>
    </w:p>
    <w:bookmarkEnd w:id="32"/>
    <w:bookmarkStart w:name="z42" w:id="33"/>
    <w:p>
      <w:pPr>
        <w:spacing w:after="0"/>
        <w:ind w:left="0"/>
        <w:jc w:val="both"/>
      </w:pPr>
      <w:r>
        <w:rPr>
          <w:rFonts w:ascii="Times New Roman"/>
          <w:b w:val="false"/>
          <w:i w:val="false"/>
          <w:color w:val="000000"/>
          <w:sz w:val="28"/>
        </w:rPr>
        <w:t>
      3) 9 мамыр - Жеңіс күні;</w:t>
      </w:r>
    </w:p>
    <w:bookmarkEnd w:id="33"/>
    <w:bookmarkStart w:name="z43" w:id="34"/>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34"/>
    <w:bookmarkStart w:name="z44" w:id="35"/>
    <w:p>
      <w:pPr>
        <w:spacing w:after="0"/>
        <w:ind w:left="0"/>
        <w:jc w:val="both"/>
      </w:pPr>
      <w:r>
        <w:rPr>
          <w:rFonts w:ascii="Times New Roman"/>
          <w:b w:val="false"/>
          <w:i w:val="false"/>
          <w:color w:val="000000"/>
          <w:sz w:val="28"/>
        </w:rPr>
        <w:t>
      5) 16 желтоқсан - Тәуелсіздік күні.</w:t>
      </w:r>
    </w:p>
    <w:bookmarkEnd w:id="35"/>
    <w:bookmarkStart w:name="z45" w:id="36"/>
    <w:p>
      <w:pPr>
        <w:spacing w:after="0"/>
        <w:ind w:left="0"/>
        <w:jc w:val="both"/>
      </w:pPr>
      <w:r>
        <w:rPr>
          <w:rFonts w:ascii="Times New Roman"/>
          <w:b w:val="false"/>
          <w:i w:val="false"/>
          <w:color w:val="000000"/>
          <w:sz w:val="28"/>
        </w:rPr>
        <w:t>
      Әлеуметтік көмек көрсетудің дүркінділігі жылына бір рет негіздердің бірі бойынша.</w:t>
      </w:r>
    </w:p>
    <w:bookmarkEnd w:id="36"/>
    <w:bookmarkStart w:name="z46"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7" w:id="38"/>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8"/>
    <w:bookmarkStart w:name="z48"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9"/>
    <w:bookmarkStart w:name="z49" w:id="4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40"/>
    <w:bookmarkStart w:name="z50" w:id="41"/>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41"/>
    <w:bookmarkStart w:name="z51"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42"/>
    <w:bookmarkStart w:name="z52"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43"/>
    <w:bookmarkStart w:name="z53" w:id="44"/>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44"/>
    <w:bookmarkStart w:name="z54" w:id="45"/>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5"/>
    <w:bookmarkStart w:name="z55" w:id="46"/>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6"/>
    <w:bookmarkStart w:name="z56" w:id="4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7"/>
    <w:bookmarkStart w:name="z57"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8"/>
    <w:bookmarkStart w:name="z58" w:id="49"/>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9"/>
    <w:bookmarkStart w:name="z59" w:id="50"/>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50"/>
    <w:bookmarkStart w:name="z60" w:id="51"/>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51"/>
    <w:bookmarkStart w:name="z61" w:id="52"/>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I және II дәрежелі "Ана даңқы" ордендерімен наградталған көпбалалы аналарға, көпбалалы отбасыларға - 5 (бес) айлық есептік көрсеткіш мөлшерінде;</w:t>
      </w:r>
    </w:p>
    <w:bookmarkEnd w:id="52"/>
    <w:bookmarkStart w:name="z62" w:id="53"/>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3"/>
    <w:bookmarkStart w:name="z63" w:id="54"/>
    <w:p>
      <w:pPr>
        <w:spacing w:after="0"/>
        <w:ind w:left="0"/>
        <w:jc w:val="both"/>
      </w:pPr>
      <w:r>
        <w:rPr>
          <w:rFonts w:ascii="Times New Roman"/>
          <w:b w:val="false"/>
          <w:i w:val="false"/>
          <w:color w:val="000000"/>
          <w:sz w:val="28"/>
        </w:rPr>
        <w:t>
      3) 9 мамыр - Жеңіс күні (негіздердің бірі бойынша):</w:t>
      </w:r>
    </w:p>
    <w:bookmarkEnd w:id="54"/>
    <w:bookmarkStart w:name="z64" w:id="55"/>
    <w:p>
      <w:pPr>
        <w:spacing w:after="0"/>
        <w:ind w:left="0"/>
        <w:jc w:val="both"/>
      </w:pPr>
      <w:r>
        <w:rPr>
          <w:rFonts w:ascii="Times New Roman"/>
          <w:b w:val="false"/>
          <w:i w:val="false"/>
          <w:color w:val="000000"/>
          <w:sz w:val="28"/>
        </w:rPr>
        <w:t>
      Ұлы Отан соғысының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- 5000000 (бес миллион) теңге мөлшерінде;</w:t>
      </w:r>
    </w:p>
    <w:bookmarkEnd w:id="55"/>
    <w:bookmarkStart w:name="z65" w:id="56"/>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жұмыс істеушілеріне, сондай-ақ жұмысшылар мен қызметшілеріне – 5000000 (бес миллион) теңге мөлшерінде;</w:t>
      </w:r>
    </w:p>
    <w:bookmarkEnd w:id="56"/>
    <w:bookmarkStart w:name="z66"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57"/>
    <w:bookmarkStart w:name="z67"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59"/>
    <w:bookmarkStart w:name="z69"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61"/>
    <w:bookmarkStart w:name="z71" w:id="6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w:t>
      </w:r>
    </w:p>
    <w:bookmarkEnd w:id="62"/>
    <w:bookmarkStart w:name="z72" w:id="6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концлагерлердегі, геттолардағы және басқа да мәжбүрлеп ұстау орындарындағы кәмелетке толмаған тұтқындарына – 50 (елу) айлық есептік көрсеткіш мөлшерінде;</w:t>
      </w:r>
    </w:p>
    <w:bookmarkEnd w:id="63"/>
    <w:bookmarkStart w:name="z73" w:id="64"/>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w:t>
      </w:r>
    </w:p>
    <w:bookmarkEnd w:id="64"/>
    <w:bookmarkStart w:name="z74" w:id="65"/>
    <w:p>
      <w:pPr>
        <w:spacing w:after="0"/>
        <w:ind w:left="0"/>
        <w:jc w:val="both"/>
      </w:pPr>
      <w:r>
        <w:rPr>
          <w:rFonts w:ascii="Times New Roman"/>
          <w:b w:val="false"/>
          <w:i w:val="false"/>
          <w:color w:val="000000"/>
          <w:sz w:val="28"/>
        </w:rPr>
        <w:t>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65"/>
    <w:bookmarkStart w:name="z75" w:id="6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66"/>
    <w:bookmarkStart w:name="z76"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- 50 (елу) айлық есептік көрсеткіш мөлшерінде;</w:t>
      </w:r>
    </w:p>
    <w:bookmarkEnd w:id="68"/>
    <w:bookmarkStart w:name="z78" w:id="6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- 30 (отыз) айлық есептік көрсеткіш мөлшерінде;</w:t>
      </w:r>
    </w:p>
    <w:bookmarkEnd w:id="69"/>
    <w:bookmarkStart w:name="z79" w:id="7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70"/>
    <w:bookmarkStart w:name="z80"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 айлық есептік көрсеткіш мөлшерінде;</w:t>
      </w:r>
    </w:p>
    <w:bookmarkEnd w:id="71"/>
    <w:bookmarkStart w:name="z81" w:id="7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72"/>
    <w:bookmarkStart w:name="z82"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73"/>
    <w:bookmarkStart w:name="z83" w:id="74"/>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 (негіздердің бірі бойынша):</w:t>
      </w:r>
    </w:p>
    <w:bookmarkEnd w:id="74"/>
    <w:bookmarkStart w:name="z84" w:id="7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ата-аналарының біріне немесе өзге де заңды өкілдеріне) және 1, 2-топтағы мүгедектігі бар адамдарға - 5 (бес) айлық есептік көрсеткіш мөлшерінде;</w:t>
      </w:r>
    </w:p>
    <w:bookmarkEnd w:id="75"/>
    <w:bookmarkStart w:name="z85" w:id="76"/>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6"/>
    <w:bookmarkStart w:name="z86" w:id="77"/>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органдарымен қуғын-сүргiнге ұшыратқан адамдарға - 7 (жеті) айлық есептік көрсеткіш мөлшерінде;    </w:t>
      </w:r>
    </w:p>
    <w:bookmarkEnd w:id="77"/>
    <w:bookmarkStart w:name="z87" w:id="7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- 7 (жеті) айлық есептік көрсеткіш мөлшерінде;   </w:t>
      </w:r>
    </w:p>
    <w:bookmarkEnd w:id="78"/>
    <w:bookmarkStart w:name="z88" w:id="7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 болған адамдарға - 7 (жеті) айлық есептік көрсеткіш мөлшерінде;   </w:t>
      </w:r>
    </w:p>
    <w:bookmarkEnd w:id="79"/>
    <w:bookmarkStart w:name="z89" w:id="80"/>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КСР Одағының Айрықша бас саяси басқарма алқасының, КСР Одағының Ішкі істер халық комиссариаты - Мемлекет Қауіпсіздігі министрлігі -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адамдарға - 7 (жеті) айлық есептік көрсеткіш мөлшерінде;</w:t>
      </w:r>
    </w:p>
    <w:bookmarkEnd w:id="80"/>
    <w:bookmarkStart w:name="z90" w:id="81"/>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айлық есептік көрсеткіш мөлшерінде;    </w:t>
      </w:r>
    </w:p>
    <w:bookmarkEnd w:id="81"/>
    <w:bookmarkStart w:name="z91" w:id="8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82"/>
    <w:bookmarkStart w:name="z92" w:id="83"/>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адамдарға - 55 (елу бес) айлық есептік көрсеткіш мөлшерінде.  </w:t>
      </w:r>
    </w:p>
    <w:bookmarkEnd w:id="83"/>
    <w:bookmarkStart w:name="z93" w:id="84"/>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84"/>
    <w:bookmarkStart w:name="z94" w:id="85"/>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50 (елу) айлық есептік көрсеткіштен аспайтын мөлшерде;</w:t>
      </w:r>
    </w:p>
    <w:bookmarkEnd w:id="85"/>
    <w:bookmarkStart w:name="z95" w:id="86"/>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тұлғаларға (отбасыларға) материалдық-тұрмыстық жағдайды зерттей отырып жылына бір рет көмек көрсетіледі;</w:t>
      </w:r>
    </w:p>
    <w:bookmarkEnd w:id="86"/>
    <w:bookmarkStart w:name="z96" w:id="87"/>
    <w:p>
      <w:pPr>
        <w:spacing w:after="0"/>
        <w:ind w:left="0"/>
        <w:jc w:val="both"/>
      </w:pPr>
      <w:r>
        <w:rPr>
          <w:rFonts w:ascii="Times New Roman"/>
          <w:b w:val="false"/>
          <w:i w:val="false"/>
          <w:color w:val="000000"/>
          <w:sz w:val="28"/>
        </w:rPr>
        <w:t>
      3) әлеуметтік маңызы аурулары бар тұлғаларға өтініш жасаған тоқсанның алдындағы тоқсандағы жан басына шаққандағы орташа табысы ең төменгі күнкөріс деңгейінің бір еселік шамасынан аспайтын материалдық-тұрмыстық жағдайды зерттемей жылына бір рет көмек көрсетіледі;</w:t>
      </w:r>
    </w:p>
    <w:bookmarkEnd w:id="87"/>
    <w:bookmarkStart w:name="z97" w:id="88"/>
    <w:p>
      <w:pPr>
        <w:spacing w:after="0"/>
        <w:ind w:left="0"/>
        <w:jc w:val="both"/>
      </w:pPr>
      <w:r>
        <w:rPr>
          <w:rFonts w:ascii="Times New Roman"/>
          <w:b w:val="false"/>
          <w:i w:val="false"/>
          <w:color w:val="000000"/>
          <w:sz w:val="28"/>
        </w:rPr>
        <w:t xml:space="preserve">
      4)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8"/>
    <w:bookmarkStart w:name="z98" w:id="89"/>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9"/>
    <w:bookmarkStart w:name="z99" w:id="90"/>
    <w:p>
      <w:pPr>
        <w:spacing w:after="0"/>
        <w:ind w:left="0"/>
        <w:jc w:val="both"/>
      </w:pPr>
      <w:r>
        <w:rPr>
          <w:rFonts w:ascii="Times New Roman"/>
          <w:b w:val="false"/>
          <w:i w:val="false"/>
          <w:color w:val="000000"/>
          <w:sz w:val="28"/>
        </w:rPr>
        <w:t xml:space="preserve">
      6) жетімдік, ата - ана қамқорлығының болмауы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 </w:t>
      </w:r>
    </w:p>
    <w:bookmarkEnd w:id="90"/>
    <w:bookmarkStart w:name="z100" w:id="91"/>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w:t>
      </w:r>
    </w:p>
    <w:bookmarkEnd w:id="91"/>
    <w:bookmarkStart w:name="z101" w:id="92"/>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 жан басына шаққандағы орташа табысын есепке алмағанда және материалдық-тұрмыстық жағдайын зерттемей жылына бір рет көмек көрсетіледі.</w:t>
      </w:r>
    </w:p>
    <w:bookmarkEnd w:id="92"/>
    <w:bookmarkStart w:name="z102" w:id="93"/>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93"/>
    <w:bookmarkStart w:name="z103" w:id="9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4"/>
    <w:bookmarkStart w:name="z104" w:id="95"/>
    <w:p>
      <w:pPr>
        <w:spacing w:after="0"/>
        <w:ind w:left="0"/>
        <w:jc w:val="both"/>
      </w:pPr>
      <w:r>
        <w:rPr>
          <w:rFonts w:ascii="Times New Roman"/>
          <w:b w:val="false"/>
          <w:i w:val="false"/>
          <w:color w:val="000000"/>
          <w:sz w:val="28"/>
        </w:rPr>
        <w:t xml:space="preserve">
      9. Әлеуметтік көмектің шекті мөлшері 50 (елу)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5000000 (бес миллион) теңгені құрайды.</w:t>
      </w:r>
    </w:p>
    <w:bookmarkEnd w:id="95"/>
    <w:bookmarkStart w:name="z105"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06" w:id="97"/>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7"/>
    <w:bookmarkStart w:name="z107" w:id="98"/>
    <w:p>
      <w:pPr>
        <w:spacing w:after="0"/>
        <w:ind w:left="0"/>
        <w:jc w:val="both"/>
      </w:pPr>
      <w:r>
        <w:rPr>
          <w:rFonts w:ascii="Times New Roman"/>
          <w:b w:val="false"/>
          <w:i w:val="false"/>
          <w:color w:val="000000"/>
          <w:sz w:val="28"/>
        </w:rPr>
        <w:t>
      Әлеуметтік көмек алушылардың санаттарын "Абай облысы Көкпекті ауданының жұмыспен қамту және әлеуметтік бағдарламалар бөлімі" мемлекеттік мекемесі айқындайды.</w:t>
      </w:r>
    </w:p>
    <w:bookmarkEnd w:id="98"/>
    <w:bookmarkStart w:name="z108" w:id="9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9"/>
    <w:bookmarkStart w:name="z109" w:id="100"/>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0"/>
    <w:bookmarkStart w:name="z110" w:id="10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101"/>
    <w:bookmarkStart w:name="z111" w:id="102"/>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End w:id="102"/>
    <w:bookmarkStart w:name="z112" w:id="10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3"/>
    <w:bookmarkStart w:name="z113" w:id="10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4"/>
    <w:bookmarkStart w:name="z114" w:id="10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5"/>
    <w:bookmarkStart w:name="z115" w:id="10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6"/>
    <w:bookmarkStart w:name="z116" w:id="10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7"/>
    <w:bookmarkStart w:name="z117" w:id="10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8"/>
    <w:bookmarkStart w:name="z118" w:id="10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9"/>
    <w:bookmarkStart w:name="z119" w:id="11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0"/>
    <w:bookmarkStart w:name="z120" w:id="11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1"/>
    <w:bookmarkStart w:name="z121" w:id="11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2"/>
    <w:bookmarkStart w:name="z122" w:id="11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3"/>
    <w:bookmarkStart w:name="z123" w:id="11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АЖ-нен қажетті мәліметтерді алу үшін өтініш берушінің өзі сұрау салады.</w:t>
      </w:r>
    </w:p>
    <w:bookmarkEnd w:id="114"/>
    <w:bookmarkStart w:name="z124" w:id="115"/>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bookmarkEnd w:id="115"/>
    <w:bookmarkStart w:name="z125" w:id="116"/>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6"/>
    <w:bookmarkStart w:name="z126" w:id="117"/>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7"/>
    <w:bookmarkStart w:name="z127" w:id="118"/>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8"/>
    <w:bookmarkStart w:name="z128" w:id="11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9"/>
    <w:bookmarkStart w:name="z129" w:id="120"/>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0"/>
    <w:bookmarkStart w:name="z130" w:id="121"/>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1"/>
    <w:bookmarkStart w:name="z131" w:id="122"/>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2"/>
    <w:bookmarkStart w:name="z132" w:id="123"/>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3"/>
    <w:bookmarkStart w:name="z133" w:id="124"/>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4"/>
    <w:bookmarkStart w:name="z134" w:id="125"/>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5"/>
    <w:bookmarkStart w:name="z135" w:id="12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6"/>
    <w:bookmarkStart w:name="z136" w:id="12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7"/>
    <w:bookmarkStart w:name="z137" w:id="12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8"/>
    <w:bookmarkStart w:name="z138" w:id="129"/>
    <w:p>
      <w:pPr>
        <w:spacing w:after="0"/>
        <w:ind w:left="0"/>
        <w:jc w:val="both"/>
      </w:pPr>
      <w:r>
        <w:rPr>
          <w:rFonts w:ascii="Times New Roman"/>
          <w:b w:val="false"/>
          <w:i w:val="false"/>
          <w:color w:val="000000"/>
          <w:sz w:val="28"/>
        </w:rPr>
        <w:t>
      ақпараттық жүйелерді пайдалану;</w:t>
      </w:r>
    </w:p>
    <w:bookmarkEnd w:id="129"/>
    <w:bookmarkStart w:name="z139" w:id="13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0"/>
    <w:bookmarkStart w:name="z140" w:id="13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1"/>
    <w:bookmarkStart w:name="z141" w:id="13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2"/>
    <w:bookmarkStart w:name="z142" w:id="13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3"/>
    <w:bookmarkStart w:name="z143" w:id="13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4"/>
    <w:bookmarkStart w:name="z144" w:id="135"/>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5"/>
    <w:bookmarkStart w:name="z145" w:id="136"/>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6"/>
    <w:bookmarkStart w:name="z146" w:id="13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7"/>
    <w:bookmarkStart w:name="z147" w:id="13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w:t>
      </w:r>
    </w:p>
    <w:bookmarkEnd w:id="138"/>
    <w:bookmarkStart w:name="z148" w:id="139"/>
    <w:p>
      <w:pPr>
        <w:spacing w:after="0"/>
        <w:ind w:left="0"/>
        <w:jc w:val="both"/>
      </w:pPr>
      <w:r>
        <w:rPr>
          <w:rFonts w:ascii="Times New Roman"/>
          <w:b w:val="false"/>
          <w:i w:val="false"/>
          <w:color w:val="000000"/>
          <w:sz w:val="28"/>
        </w:rPr>
        <w:t>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9"/>
    <w:bookmarkStart w:name="z149" w:id="14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0"/>
    <w:bookmarkStart w:name="z150" w:id="141"/>
    <w:p>
      <w:pPr>
        <w:spacing w:after="0"/>
        <w:ind w:left="0"/>
        <w:jc w:val="both"/>
      </w:pPr>
      <w:r>
        <w:rPr>
          <w:rFonts w:ascii="Times New Roman"/>
          <w:b w:val="false"/>
          <w:i w:val="false"/>
          <w:color w:val="000000"/>
          <w:sz w:val="28"/>
        </w:rPr>
        <w:t>
      20. Мынадай:</w:t>
      </w:r>
    </w:p>
    <w:bookmarkEnd w:id="141"/>
    <w:bookmarkStart w:name="z151" w:id="14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2"/>
    <w:bookmarkStart w:name="z152" w:id="14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3"/>
    <w:bookmarkStart w:name="z153" w:id="14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4"/>
    <w:bookmarkStart w:name="z154" w:id="14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5"/>
    <w:bookmarkStart w:name="z155" w:id="146"/>
    <w:p>
      <w:pPr>
        <w:spacing w:after="0"/>
        <w:ind w:left="0"/>
        <w:jc w:val="both"/>
      </w:pPr>
      <w:r>
        <w:rPr>
          <w:rFonts w:ascii="Times New Roman"/>
          <w:b w:val="false"/>
          <w:i w:val="false"/>
          <w:color w:val="000000"/>
          <w:sz w:val="28"/>
        </w:rPr>
        <w:t>
      21.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6"/>
    <w:bookmarkStart w:name="z156" w:id="14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7"/>
    <w:bookmarkStart w:name="z157" w:id="14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8"/>
    <w:bookmarkStart w:name="z158" w:id="149"/>
    <w:p>
      <w:pPr>
        <w:spacing w:after="0"/>
        <w:ind w:left="0"/>
        <w:jc w:val="both"/>
      </w:pPr>
      <w:r>
        <w:rPr>
          <w:rFonts w:ascii="Times New Roman"/>
          <w:b w:val="false"/>
          <w:i w:val="false"/>
          <w:color w:val="000000"/>
          <w:sz w:val="28"/>
        </w:rPr>
        <w:t>
      22. Мынадай:</w:t>
      </w:r>
    </w:p>
    <w:bookmarkEnd w:id="149"/>
    <w:bookmarkStart w:name="z159" w:id="150"/>
    <w:p>
      <w:pPr>
        <w:spacing w:after="0"/>
        <w:ind w:left="0"/>
        <w:jc w:val="both"/>
      </w:pPr>
      <w:r>
        <w:rPr>
          <w:rFonts w:ascii="Times New Roman"/>
          <w:b w:val="false"/>
          <w:i w:val="false"/>
          <w:color w:val="000000"/>
          <w:sz w:val="28"/>
        </w:rPr>
        <w:t>
      1) алушы қайтыс болған;</w:t>
      </w:r>
    </w:p>
    <w:bookmarkEnd w:id="150"/>
    <w:bookmarkStart w:name="z160" w:id="15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51"/>
    <w:bookmarkStart w:name="z161" w:id="15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2"/>
    <w:bookmarkStart w:name="z162" w:id="15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3"/>
    <w:bookmarkStart w:name="z163" w:id="15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4"/>
    <w:bookmarkStart w:name="z164" w:id="155"/>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5"/>
    <w:bookmarkStart w:name="z165" w:id="15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6"/>
    <w:bookmarkStart w:name="z166" w:id="15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7"/>
    <w:bookmarkStart w:name="z167" w:id="158"/>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8"/>
    <w:bookmarkStart w:name="z168" w:id="159"/>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9"/>
    <w:bookmarkStart w:name="z169" w:id="160"/>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0"/>
    <w:bookmarkStart w:name="z170" w:id="16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қалыптастырылады.</w:t>
      </w:r>
    </w:p>
    <w:bookmarkEnd w:id="161"/>
    <w:bookmarkStart w:name="z171" w:id="162"/>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2"/>
    <w:bookmarkStart w:name="z172" w:id="163"/>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 әлеуметтік көмек төлеуге бюджет қаражатына сұраныс қалыптастырады:</w:t>
      </w:r>
    </w:p>
    <w:bookmarkEnd w:id="163"/>
    <w:bookmarkStart w:name="z173" w:id="164"/>
    <w:p>
      <w:pPr>
        <w:spacing w:after="0"/>
        <w:ind w:left="0"/>
        <w:jc w:val="both"/>
      </w:pPr>
      <w:r>
        <w:rPr>
          <w:rFonts w:ascii="Times New Roman"/>
          <w:b w:val="false"/>
          <w:i w:val="false"/>
          <w:color w:val="000000"/>
          <w:sz w:val="28"/>
        </w:rPr>
        <w:t>
      біржолғы төлемдер бойынша - күн сайын;</w:t>
      </w:r>
    </w:p>
    <w:bookmarkEnd w:id="164"/>
    <w:bookmarkStart w:name="z174" w:id="16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29 - ы күніне.</w:t>
      </w:r>
    </w:p>
    <w:bookmarkEnd w:id="165"/>
    <w:bookmarkStart w:name="z175" w:id="166"/>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6"/>
    <w:bookmarkStart w:name="z176" w:id="167"/>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7"/>
    <w:bookmarkStart w:name="z177" w:id="16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 сі күнінен кейін түскен өтінімдер бойынша Мемлекеттік корпорацияға төлем жасалатын айдың 1 - іне дейін әлеуметтік көмек төлеуге сұраныс сомасы туралы өтінімде көзделген сома шегінде ақшалай қаражат аударады.</w:t>
      </w:r>
    </w:p>
    <w:bookmarkEnd w:id="168"/>
    <w:bookmarkStart w:name="z178" w:id="169"/>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9"/>
    <w:bookmarkStart w:name="z179" w:id="170"/>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0"/>
    <w:bookmarkStart w:name="z180" w:id="171"/>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1"/>
    <w:bookmarkStart w:name="z181" w:id="172"/>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