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f9f8" w14:textId="b8af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31 желтоқсандағы № 31-652/VIII шешімі. Қазақстан Республикасының Әділет министрлігінде 2026 жылғы 29 қаңтарда № 37910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Келесі шешімдердің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"Үржар ауданында бөлшек салықтың арнаулы салық режимін қолдану кезінде салық мөлшерлемесінің мөлшерін төмендету туралы" 2024 жылғы 18 наурыздағы № 13-243/VIII (Нормативтік құқықтық актілерді мемлекеттік тіркеудің тізілімінде №237-18 болып тіркелген) Үржар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"Үржар ауданында бөлшек салықтың арнаулы салық режимін қолдану кезінде салық мөлшерлемесінің мөлшерін төмендету туралы" 2024 жылғы 25 қарашадағы № 20-384/VIII (Номативтік құқықтық актілерді мемлекеттік тіркеудің тізілімінде № 378-18 болып тіркелген) Үржар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Үржар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