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b934" w14:textId="b3fb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ауданының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2025 жылғы 20 наурыздағы № 77 қаулысы. Абай облысының Әділет департаментінде 2025 жылғы 23 сәуірде № 442-18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6-бабына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ауданының әкімдігі ҚАУЛЫ ЕТЕДІ 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ауданының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ауданы әкімдігінің 2020 жылғы 21 мамырдағы № 154 "Бесқарағай ауданының аудандық маңызы бар ортақ пайдаланудағы автомобиль жолдарының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7220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Бесқарағай аудандық сәулет, құрылыс,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Бесқарағай ауданы әкімдігінің интернет – 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Бесқарағай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және автомобиль жолдары басқармасы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Бесқарағай ауданының жалпыға ортақ пайдаланылатын аудандық маңызы бар автомобиль жолдарының тізбесі, атаулары мен индекстері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Қарабас-Жетіжар- Кривинка а/ж, 0-91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ауылына кіреберіс, 0-24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ауылына кіреберіс, 0-18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ауылына кіреберіс, 0-18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Канонерка-Белокаменка а/ж, 0-17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ауылына кіреберіс, 0-16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ауылына кіреберіс, 0-10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ауылына кіреберіс, 0-8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 ауылына кіреберіс, 0-8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орманшылығына кіреберіс, 0-8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ауылына кіреберіс, 0-4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Крепость ауылына кіреберіс, 0-4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орманшылығына кіреберіс, 0-3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ауылына кіреберіс, 0-2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ауылына кіреберіс, 0-1,5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ауылына кіреберіс, 0-1,5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Башкөл ауылына кіреберіс, 0-1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кіреберіс, 0-1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ауылына кіреберіс, 0-1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ауылына кіреберіс, 0-1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Бөкебай ауылына кіреберіс, 0-1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ауылына кіреберіс, 0-1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BK-23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Зиратқа кіреберіс, 0-0,8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а/ж-автомобиль жолдар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