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66f" w14:textId="0ecc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14 ақпандағы № 134 "Хромтау ауданында бөлшек салықтың арнаулы салық режимін қолдану кезінде салық мөлшерлемесінің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438 шешімі. Қазақстан Республикасының Әділет министрлігінде 2025 жылғы 26 желтоқсанда № 37696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14 ақпандағы № 134 "Хромтау ауданында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 8512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