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a392" w14:textId="df1a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ауданындық мәслихатының 2024 жылғы 11 наурыздағы № 163 "Темір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қарашадағы № 383 шешімі. Қазақстан Республикасының Әділет министрлігінде 2025 жылғы 13 қарашада № 37401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ауданындық мәслихатының 2024 жылғы 11 наурыздағы № 163 "Темір ауданында тұрғын үй көмегін көрсетудің мөлшері мен тәртібін айқындау туралы" (нормативтік құқықтық актілерді мемлекеттік тіркеу Тізілімінде № 8525-04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атауы келесі мазмұндағы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ауданында тұрғын үй көмегін көрсетудің мөлшері мен қағидаларын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Темір ауданында тұрғын үй көмегін көрсетудің мөлшері мен қағидалары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айқындалған, Темір ауданында тұрғын үй көмегін көрсетудің мөлшері мен тәртібінде: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келесі мазмұндағы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ауданында тұрғын үй көмегін көрсетудің мөлшері мен қағидалары";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 аз қамтылған отбасыларға (азаматтарға)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көмегінің мөлшері көрсетілетін қызметті берушімен Қағидалардың 4-1-тармағына сәйкес есептеледі.";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алған күннен бастап 6 (алты) жұмыс күнін құрайды.".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