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9d82" w14:textId="18b9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25 сәуірдегі № 206 шешімі. Ақтөбе облысының Әділет департаментінде 2025 жылғы 8 мамырда № 8710-04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2025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