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2ec" w14:textId="f3e4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ауданында бөлшек салықтың арнаулы салық режимін қолдану кезінде салық мөлшерлемесінің мөлшерін төмендету туралы" Байғанин аудандық мәслихатының 2024 жылғы 15 қарашадағы № 214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18 желтоқсандағы № 344 шешімі. Қазақстан Республикасы Әділет министрлігінде 2025 жылғы 19 желтоқсанда № 37622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"Байғанин ауданында бөлшек салықтың арнаулы салық режимін қолдану кезінде салық мөлшерлемесінің мөлшерін төмендету туралы" Байғанин аудандық мәслихатының 2024 жылғы 15 қарашадағы № 214 (Нормативтік құқықтық актілерді мемлекеттік тіркеу тізілімінде № 8655-04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