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173e" w14:textId="a6e1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30 мамырдағы № 97 қаулысы. Ақтөбе облысының Әділет департаментінде 2025 жылғы 3 маусымда № 8726-04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(Нормативтік құқықтық актілерді мемлекеттік тіркеу тізілімінде № 20209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облысы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субсидияланатын пестицидтердің, биоагенттердің (энтомофагтардың) тізбесі және пестицидтердің, биоагенттердiң (энтомофагтардың) литріне (килограмына, грамына, данасына)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әкімдігінің 21.11.2025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дикамба қышқылының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2,4 - 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72%,сулы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(ұшпайтын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түріндегі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эфирі түріндегі 2,4-Д қышқылы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эфирі түріндегі 2,4-Д қышқылы 610 грамм/литр + флорасулам 9,4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410 грамм/литр + клопиралид,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грамм/литр + флуроксипир 30,5 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ұшпайтын эфирлер түріндегі 2,4-Д қышқылы 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447 грамм/литр + дикамба 156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2 - 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суды-гликольды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 грамм/литр + метамифоп,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аммоний, 396 грамм/литр + глюфосинат аммоний,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88,5 грамм/литр + пиклорама қышқылы, 8,5 грамм/литр + клопиралид қышқылы,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сулы-гликоль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дикамбы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грамм/литр + хизалофоп-П-этил, 20 грамм/литр + имазапир,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су-суспензионды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суды-гликольды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суды-гликольды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267 грамм/литр + пиклорам 80 грамм/литр+ аминопиралид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грамм/литр +пиклорам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 70%,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диметиламин, калий және натрий тұздары түрінде,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грамм/литр + клоквинтосет-мексил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90 грамм/литр + мефенпир -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грамм/литр + 2,4 Д эфир түріндегі қышқыл,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суспензионды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 70%,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 35%,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сірке қышқылы дихлорфенокси,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микрокапсуляцияланған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грамм/литр + бенсульфурон-метил, 35 грамм/литр + пеноксулам,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 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грамм/литр, тебуконазол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флутриафол, 93 грамм/литр + азоксистробин,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грамм/литр + тебуконазол,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 3,6%,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20 %,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 10 %, су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 48 %,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 10%,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грамм/литр + эсфенвалерат, 88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+бета - 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300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клотианидина, 140 грамм/литр + лямбда-цигалотрина,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грамм/литр + ацетамиприд, 95 грамм/литр + тиаметоксам, 65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 57%,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400 г/л + циперметрин,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грамм/литр+ 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 + тиаметоксам,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60 грамм/литр + 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бродифакум түйіршіктері, 0,005%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 және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 және инсектицид және егіс алдындағы өндеуге арналған препарат ретінде пайдаланылатын препараттар;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