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deff" w14:textId="58d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 бойынша қоршаған ортаға теріс әсер еткені үшін төлемақы мөлшерлемелерін арттыру туралы" Ақтөбе облыстық мәслихатының 2022 жылғы 8 маусымдағы № 139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27 маусымдағы № 232 шешімі. Қазақстан Республикасының Әділет министрлігінде 2025 жылғы 27 маусымда № 36348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 бойынша қоршаған ортаға теріс әсер еткені үшін төлемақы мөлшерлемелерін арттыру туралы" (нормативтік құқықтық актілерді мемлекеттік тіркеу тізілімінде № 28467 тіркелген) Ақтөбе облыстық мәслихатының 2022 жылғы 8 маусымдағы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