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7316" w14:textId="1de7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Бурабай ауданында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2025 жылғы 27 наурыздағы № А-3/164 қаулысы. Ақмола облысының Әділет департаментінде 2025 жылғы 27 наурызда № 8901-03 болып тіркелді. Күші жойылды - Ақмола облысы әкімдігінің 2025 жылғы 23 қыркүйектегі № А-9/508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23.09.2025 </w:t>
      </w:r>
      <w:r>
        <w:rPr>
          <w:rFonts w:ascii="Times New Roman"/>
          <w:b w:val="false"/>
          <w:i w:val="false"/>
          <w:color w:val="ff0000"/>
          <w:sz w:val="28"/>
        </w:rPr>
        <w:t>№ А-9/508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"Ойын бизнесі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облысының Бурабай ауданының Щучье көлі жағалауының оңтүстік-шығыс бөлігінде, Үлкен Шабақты көлі жағалауының солтүстік, солтүстік-батыс бөлігінде және Текекөл көлінің айналасында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 шекараларында айқындалсын.</w:t>
      </w:r>
    </w:p>
    <w:bookmarkEnd w:id="1"/>
    <w:bookmarkStart w:name="z3" w:id="2"/>
    <w:p>
      <w:pPr>
        <w:spacing w:after="0"/>
        <w:ind w:left="0"/>
        <w:jc w:val="both"/>
      </w:pPr>
      <w:r>
        <w:rPr>
          <w:rFonts w:ascii="Times New Roman"/>
          <w:b w:val="false"/>
          <w:i w:val="false"/>
          <w:color w:val="000000"/>
          <w:sz w:val="28"/>
        </w:rPr>
        <w:t xml:space="preserve">
      2. "Ақмола облысының Бурабай ауданында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аумақтардың шекараларын айқындау туралы" Ақмола облысы әкімдігінің 2021 жылғы 21 шілдедегі № А-7/356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23708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Ақмола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Туризм және спорт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27 наурыздағы</w:t>
            </w:r>
            <w:r>
              <w:br/>
            </w:r>
            <w:r>
              <w:rPr>
                <w:rFonts w:ascii="Times New Roman"/>
                <w:b w:val="false"/>
                <w:i w:val="false"/>
                <w:color w:val="000000"/>
                <w:sz w:val="20"/>
              </w:rPr>
              <w:t>№ А-3/164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Ақмола облысының Бурабай ауданының Щучье көлі жағалауының оңтүстік-шығыс бөлігінде орналасқан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аумақтың шекаралары</w:t>
      </w:r>
    </w:p>
    <w:bookmarkEnd w:id="5"/>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 </w:t>
            </w:r>
          </w:p>
        </w:tc>
      </w:tr>
    </w:tbl>
    <w:p>
      <w:pPr>
        <w:spacing w:after="0"/>
        <w:ind w:left="0"/>
        <w:jc w:val="left"/>
      </w:pPr>
    </w:p>
    <w:bookmarkStart w:name="z8" w:id="6"/>
    <w:p>
      <w:pPr>
        <w:spacing w:after="0"/>
        <w:ind w:left="0"/>
        <w:jc w:val="left"/>
      </w:pPr>
      <w:r>
        <w:rPr>
          <w:rFonts w:ascii="Times New Roman"/>
          <w:b/>
          <w:i w:val="false"/>
          <w:color w:val="000000"/>
        </w:rPr>
        <w:t xml:space="preserve"> Ақмола облысының Бурабай ауданының Үлкен Шабақты көлі жағалауының солтүстік, солтүстік-батыс бөлігінде және Текекөл көлінің айналасында орналасқан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аумақтың шекаралары</w:t>
      </w:r>
    </w:p>
    <w:bookmarkEnd w:id="6"/>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Казиноны, ойын автоматтары залдарын, букмекерлік кеңселер мен тотализаторларды (букмекерлік кеңселердің және (немесе) тотализаторлардың кассаларын) орналастыруға арналған аумақ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