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014a4" w14:textId="1b014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Жақсы аудандық мәслихатының 2023 жылғы 21 желтоқсандағы № 8С-17-5 шешіміне өзгерістер енгізу туралы</w:t>
      </w:r>
    </w:p>
    <w:p>
      <w:pPr>
        <w:spacing w:after="0"/>
        <w:ind w:left="0"/>
        <w:jc w:val="both"/>
      </w:pPr>
      <w:r>
        <w:rPr>
          <w:rFonts w:ascii="Times New Roman"/>
          <w:b w:val="false"/>
          <w:i w:val="false"/>
          <w:color w:val="000000"/>
          <w:sz w:val="28"/>
        </w:rPr>
        <w:t>Ақмола облысы Жақсы аудандық мәслихатының 2025 жылғы 8 мамырдағы № 8С-42-4 шешімі. Ақмола облысының Әділет департаментінде 2025 жылғы 14 мамырда № 8934-03 болып тіркелді</w:t>
      </w:r>
    </w:p>
    <w:p>
      <w:pPr>
        <w:spacing w:after="0"/>
        <w:ind w:left="0"/>
        <w:jc w:val="both"/>
      </w:pPr>
      <w:bookmarkStart w:name="z1" w:id="0"/>
      <w:r>
        <w:rPr>
          <w:rFonts w:ascii="Times New Roman"/>
          <w:b w:val="false"/>
          <w:i w:val="false"/>
          <w:color w:val="000000"/>
          <w:sz w:val="28"/>
        </w:rPr>
        <w:t>
      Жақсы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Жақсы аудандық мәслихатының "Жақсы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21 желтоқсандағы № 8С-17-5 (Нормативтік құқықтық актілерді мемлекеттік тіркеу тізілімінде № 8676-03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Әлеуметтік көмек бір рет және (немесе) мезгіл-мезгіл (ай сайын, жылына 1 рет, екі жылда 1 рет)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"10. Мереке күндері мен атаулы күндерге орай әлеуметтік көмек оны алушылардан өтініштер талап етілмей азаматтардың келесі санаттарына жылына 1 рет көрсетіледі: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25 (жиырма бес) айлық есептік көрсеткіш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25 (жиырма бес)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25 (жиырма бес)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 мен ұшқан ұшу құрамының әскери қызметшiлерiне 25 (жиырма бес)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жұмысшыларға мен қызметшiлерге 25 (жиырма бес) айлық есептік көрсеткіш мөлшерінде;</w:t>
      </w:r>
    </w:p>
    <w:p>
      <w:pPr>
        <w:spacing w:after="0"/>
        <w:ind w:left="0"/>
        <w:jc w:val="both"/>
      </w:pPr>
      <w:r>
        <w:rPr>
          <w:rFonts w:ascii="Times New Roman"/>
          <w:b w:val="false"/>
          <w:i w:val="false"/>
          <w:color w:val="000000"/>
          <w:sz w:val="28"/>
        </w:rPr>
        <w:t>
      2) 8 наурыз - Халықаралық әйелдер күніне:</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 көпбалалы аналарға 3 (үш) айлық есептік көрсеткіш мөлшерінде;</w:t>
      </w:r>
    </w:p>
    <w:p>
      <w:pPr>
        <w:spacing w:after="0"/>
        <w:ind w:left="0"/>
        <w:jc w:val="both"/>
      </w:pPr>
      <w:r>
        <w:rPr>
          <w:rFonts w:ascii="Times New Roman"/>
          <w:b w:val="false"/>
          <w:i w:val="false"/>
          <w:color w:val="000000"/>
          <w:sz w:val="28"/>
        </w:rPr>
        <w:t>
      3) 7 мамыр - Отан қорғаушы күніне: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25 (жиырма бес)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25 (жиырма бес) айлық есептік көрсеткіш мөлшерінде;</w:t>
      </w:r>
    </w:p>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25 (жиырма бес) айлық есептік көрсеткіш мөлшерінде;</w:t>
      </w:r>
    </w:p>
    <w:p>
      <w:pPr>
        <w:spacing w:after="0"/>
        <w:ind w:left="0"/>
        <w:jc w:val="both"/>
      </w:pPr>
      <w:r>
        <w:rPr>
          <w:rFonts w:ascii="Times New Roman"/>
          <w:b w:val="false"/>
          <w:i w:val="false"/>
          <w:color w:val="000000"/>
          <w:sz w:val="28"/>
        </w:rPr>
        <w:t>
      4) 9 мамыр - Жеңіс күніне:</w:t>
      </w:r>
    </w:p>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етушiлерге 1 500 000 (бір миллион бес жүз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етушілерге, сондай-ақ жұмысшылар мен қызметшілерге 1 500 000 (бір миллион бес жүз мың) теңге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30 (отыз)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30 (отыз)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30 (отыз) айлық есептік көрсеткіш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30 (отыз) айлық есептік көрсеткіш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қызметкерлерге, сондай-ақ Ұлы Отан соғысының бас кезiнде басқа мемлекеттердiң порттарында еріксіз ұсталған көлiк флоты кемелерi экипаждарының мүшелерiне 30 (отыз) айлық есептік көрсеткіш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20 (жиырма)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30 (отыз) айлық есептік көрсеткіш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20 (жиырма) айлық есептік көрсеткіш мөлшерінде;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25 (жиырма бес)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30 (отыз) айлық есептік көрсеткіш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30 (отыз) айлық есептік көрсеткіш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30 (отыз)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 - анасының бірінің радиациялық сәуле алуымен генетикалық байланысты олардың балаларына 25 (жиырма бес)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15 (он бес)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15 (он бес) айлық есептік көрсеткіш мөлшерінде;</w:t>
      </w:r>
    </w:p>
    <w:p>
      <w:pPr>
        <w:spacing w:after="0"/>
        <w:ind w:left="0"/>
        <w:jc w:val="both"/>
      </w:pPr>
      <w:r>
        <w:rPr>
          <w:rFonts w:ascii="Times New Roman"/>
          <w:b w:val="false"/>
          <w:i w:val="false"/>
          <w:color w:val="000000"/>
          <w:sz w:val="28"/>
        </w:rPr>
        <w:t xml:space="preserve">
      бұрынғы КСР Одағын қорғау, әскери қызметтің өзге де міндеттерін (қызметтік міндеттерді) атқару кезінде жаралануы, контузия алуы немесе мертігуі салдарынан немесе майданда болуына байланысты ауруға шалдығуы салдарынан қаза болған (хабар - ошарсыз кеткен) немесе қайтыс болған әскери қызметшілердің, партизандардың, астыртын әрекет етушілердің, "Ардагерлер туралы" Қазақстан Республикасы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6 - баптарында</w:t>
      </w:r>
      <w:r>
        <w:rPr>
          <w:rFonts w:ascii="Times New Roman"/>
          <w:b w:val="false"/>
          <w:i w:val="false"/>
          <w:color w:val="000000"/>
          <w:sz w:val="28"/>
        </w:rPr>
        <w:t xml:space="preserve"> аталған адамдардың отбасыларына 10 (он)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10 (он)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15 (он бес) айлық есептік көрсеткіш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15 (он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15 (он бес) айлық есептік көрсеткіш мөлшерінде;</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25 (жиырма бес) айлық есептік көрсеткіш мөлшерінде;</w:t>
      </w:r>
    </w:p>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3 (үш)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екенші рет некеге тұрмаған жесірлеріне, екінші рет некеге тұрмаған зайыбына (жұбайына) 20 (жиырма)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20 (жиырма) айлық есептік көрсеткіш мөлшерінде;</w:t>
      </w:r>
    </w:p>
    <w:p>
      <w:pPr>
        <w:spacing w:after="0"/>
        <w:ind w:left="0"/>
        <w:jc w:val="both"/>
      </w:pPr>
      <w:r>
        <w:rPr>
          <w:rFonts w:ascii="Times New Roman"/>
          <w:b w:val="false"/>
          <w:i w:val="false"/>
          <w:color w:val="000000"/>
          <w:sz w:val="28"/>
        </w:rPr>
        <w:t>
      5) 31 мамыр - Саяси қуғын-сүргін және ашаршылық құрбандарын еске алу күніне:</w:t>
      </w:r>
    </w:p>
    <w:p>
      <w:pPr>
        <w:spacing w:after="0"/>
        <w:ind w:left="0"/>
        <w:jc w:val="both"/>
      </w:pPr>
      <w:r>
        <w:rPr>
          <w:rFonts w:ascii="Times New Roman"/>
          <w:b w:val="false"/>
          <w:i w:val="false"/>
          <w:color w:val="000000"/>
          <w:sz w:val="28"/>
        </w:rPr>
        <w:t>
      саяси қуғын-сүргіндер құрбандарына немесе саяси қуғын-сүргіндерден зардап шеккендерге 3 (үш) айлық есептік көрсеткіш мөлшерінде;</w:t>
      </w:r>
    </w:p>
    <w:p>
      <w:pPr>
        <w:spacing w:after="0"/>
        <w:ind w:left="0"/>
        <w:jc w:val="both"/>
      </w:pPr>
      <w:r>
        <w:rPr>
          <w:rFonts w:ascii="Times New Roman"/>
          <w:b w:val="false"/>
          <w:i w:val="false"/>
          <w:color w:val="000000"/>
          <w:sz w:val="28"/>
        </w:rPr>
        <w:t>
      6) 29 тамыз - Семей ядролық сынақ полигонының жабылған күніне:</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 15 (он бес) айлық есептік көрсеткіш мөлшерінде;</w:t>
      </w:r>
    </w:p>
    <w:p>
      <w:pPr>
        <w:spacing w:after="0"/>
        <w:ind w:left="0"/>
        <w:jc w:val="both"/>
      </w:pPr>
      <w:r>
        <w:rPr>
          <w:rFonts w:ascii="Times New Roman"/>
          <w:b w:val="false"/>
          <w:i w:val="false"/>
          <w:color w:val="000000"/>
          <w:sz w:val="28"/>
        </w:rPr>
        <w:t>
      7) 1 қазан - Қарттар күніне:</w:t>
      </w:r>
    </w:p>
    <w:p>
      <w:pPr>
        <w:spacing w:after="0"/>
        <w:ind w:left="0"/>
        <w:jc w:val="both"/>
      </w:pPr>
      <w:r>
        <w:rPr>
          <w:rFonts w:ascii="Times New Roman"/>
          <w:b w:val="false"/>
          <w:i w:val="false"/>
          <w:color w:val="000000"/>
          <w:sz w:val="28"/>
        </w:rPr>
        <w:t>
      ең төменгі және ең төменгі зейнетақы мөлшерінен төмен зейнеткерлерге 3 (үш) айлық есептік көрсеткіш мөлшерінде;</w:t>
      </w:r>
    </w:p>
    <w:p>
      <w:pPr>
        <w:spacing w:after="0"/>
        <w:ind w:left="0"/>
        <w:jc w:val="both"/>
      </w:pPr>
      <w:r>
        <w:rPr>
          <w:rFonts w:ascii="Times New Roman"/>
          <w:b w:val="false"/>
          <w:i w:val="false"/>
          <w:color w:val="000000"/>
          <w:sz w:val="28"/>
        </w:rPr>
        <w:t>
      8) қазан айының екінші жексенбісі - Қазақстан Республикасының Мүгедектігі бар адамдар күніне:</w:t>
      </w:r>
    </w:p>
    <w:p>
      <w:pPr>
        <w:spacing w:after="0"/>
        <w:ind w:left="0"/>
        <w:jc w:val="both"/>
      </w:pPr>
      <w:r>
        <w:rPr>
          <w:rFonts w:ascii="Times New Roman"/>
          <w:b w:val="false"/>
          <w:i w:val="false"/>
          <w:color w:val="000000"/>
          <w:sz w:val="28"/>
        </w:rPr>
        <w:t>
      мүгедектігі бар адамдарға, оның ішінде он сегіз жасқа дейінгі мүгедектігі бар балаларға 3 (үш) айлық есептік көрсеткіш мөлшерінде;</w:t>
      </w:r>
    </w:p>
    <w:p>
      <w:pPr>
        <w:spacing w:after="0"/>
        <w:ind w:left="0"/>
        <w:jc w:val="both"/>
      </w:pPr>
      <w:r>
        <w:rPr>
          <w:rFonts w:ascii="Times New Roman"/>
          <w:b w:val="false"/>
          <w:i w:val="false"/>
          <w:color w:val="000000"/>
          <w:sz w:val="28"/>
        </w:rPr>
        <w:t>
      9) 16 желтоқсан - Тəуелсіздік күніне:</w:t>
      </w:r>
    </w:p>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тәртіпте ақталған, Қазақстандағы 1986 жылғы 17-18 желтоқсан оқиғаларына қатысқан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60 (алпыс)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"11. Әлеуметтік көмек толық мемлекеттік қамтамасыз етудегі адамдарды қоспағанда, мұқтаж азаматтардың келесі санаттарына көрсетіледі:</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 бір рет үш айдан кешіктірмей өтініш бойынша 200 (екі жүз) айлық есептік көрсеткіш шекті мөлшерінде, кірістерді есепке алмағанда;</w:t>
      </w:r>
    </w:p>
    <w:p>
      <w:pPr>
        <w:spacing w:after="0"/>
        <w:ind w:left="0"/>
        <w:jc w:val="both"/>
      </w:pPr>
      <w:r>
        <w:rPr>
          <w:rFonts w:ascii="Times New Roman"/>
          <w:b w:val="false"/>
          <w:i w:val="false"/>
          <w:color w:val="000000"/>
          <w:sz w:val="28"/>
        </w:rPr>
        <w:t>
      2) өрт салдарынан азаматқа (отбасына) не оның мүлкіне зиян келуі, бір рет үш айдан кешіктірмей өтініш бойынша 200 (екі жүз) айлық есептік көрсеткіш шекті мөлшерінде, кірістерді есепке алмағанда;</w:t>
      </w:r>
    </w:p>
    <w:p>
      <w:pPr>
        <w:spacing w:after="0"/>
        <w:ind w:left="0"/>
        <w:jc w:val="both"/>
      </w:pPr>
      <w:r>
        <w:rPr>
          <w:rFonts w:ascii="Times New Roman"/>
          <w:b w:val="false"/>
          <w:i w:val="false"/>
          <w:color w:val="000000"/>
          <w:sz w:val="28"/>
        </w:rPr>
        <w:t>
      3) денсаулық сақтау ұйымдарында есепте тұрған әлеуметтік маңызы бар аурулары (адамның иммунитет тапшылығы вирусы (АИВ) тудыратын ауру, балалардың церебралды параличі, қатерлі ісіктер, бірінші типті қант диабеті) бар адамдарға (отбасыларға) аурулардың бір түрі бойынша жылына 1 рет өтініш бойынша 15 (он бес) айлық есептік көрсеткіш шекті мөлшерінде, кірістерді есепке алмағанда;</w:t>
      </w:r>
    </w:p>
    <w:p>
      <w:pPr>
        <w:spacing w:after="0"/>
        <w:ind w:left="0"/>
        <w:jc w:val="both"/>
      </w:pPr>
      <w:r>
        <w:rPr>
          <w:rFonts w:ascii="Times New Roman"/>
          <w:b w:val="false"/>
          <w:i w:val="false"/>
          <w:color w:val="000000"/>
          <w:sz w:val="28"/>
        </w:rPr>
        <w:t>
      4) Ақмола облысы денсаулық сақтау басқармасының жанындағы "Жақсы аудандық ауруханасы" шаруашылық жүргізу құқығындағы мемлекеттік коммуналдық кәсіпорнының тізімі негізінде денсаулық сақтау ұйымдарында есепте тұрған, туберкулез ауруы бар адамдарға өтініш бермей ай сайын 15 (он бес) айлық есептік көрсеткіш шекті мөлшерде, кірістерді есепке алмағанда;</w:t>
      </w:r>
    </w:p>
    <w:p>
      <w:pPr>
        <w:spacing w:after="0"/>
        <w:ind w:left="0"/>
        <w:jc w:val="both"/>
      </w:pPr>
      <w:r>
        <w:rPr>
          <w:rFonts w:ascii="Times New Roman"/>
          <w:b w:val="false"/>
          <w:i w:val="false"/>
          <w:color w:val="000000"/>
          <w:sz w:val="28"/>
        </w:rPr>
        <w:t>
      5) диспансерлік есепте тұрған адамның иммунитет тапшылығы вирусы (АИВ) тудыратын ауруды жұқтырған балалардың ата-аналарына немесе өзге де заңды өкілдеріне ай сайын өтініш бойынша 2 (екі) ең төменгі күнкөріс деңгейі мөлшерінде, кірістерді есепке алмағанда;</w:t>
      </w:r>
    </w:p>
    <w:p>
      <w:pPr>
        <w:spacing w:after="0"/>
        <w:ind w:left="0"/>
        <w:jc w:val="both"/>
      </w:pPr>
      <w:r>
        <w:rPr>
          <w:rFonts w:ascii="Times New Roman"/>
          <w:b w:val="false"/>
          <w:i w:val="false"/>
          <w:color w:val="000000"/>
          <w:sz w:val="28"/>
        </w:rPr>
        <w:t>
      6) қатерлі ісіктері бар балалардың ата-аналарына немесе өзге де заңды өкілдеріне жылына 1 рет өтініш бойынша 15 (он бес) айлық есептік көрсеткіш шекті мөлшерінде, кірістерді есепке алмағанда;</w:t>
      </w:r>
    </w:p>
    <w:p>
      <w:pPr>
        <w:spacing w:after="0"/>
        <w:ind w:left="0"/>
        <w:jc w:val="both"/>
      </w:pPr>
      <w:r>
        <w:rPr>
          <w:rFonts w:ascii="Times New Roman"/>
          <w:b w:val="false"/>
          <w:i w:val="false"/>
          <w:color w:val="000000"/>
          <w:sz w:val="28"/>
        </w:rPr>
        <w:t xml:space="preserve">
      7)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көрсетілген адамдарға және "Жаппай саяси қуғын-сүргіндер құрбандарын ақтау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тәртіпте ақталған, Қазақстандағы 1986 жылғы 17-18 желтоқсан оқиғаларына қатысқан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Қазақстан Республикасы шегінде санаторийлік-курорттық емделуге жолдама құнын өтеуге төлем туралы құжаттар негізінде жылына 1 рет өтініш бойынша 40 (қырық) айлық есептік көрсеткіш шекті мөлшерде, кірістерді есепке алмағанда;</w:t>
      </w:r>
    </w:p>
    <w:p>
      <w:pPr>
        <w:spacing w:after="0"/>
        <w:ind w:left="0"/>
        <w:jc w:val="both"/>
      </w:pPr>
      <w:r>
        <w:rPr>
          <w:rFonts w:ascii="Times New Roman"/>
          <w:b w:val="false"/>
          <w:i w:val="false"/>
          <w:color w:val="000000"/>
          <w:sz w:val="28"/>
        </w:rPr>
        <w:t xml:space="preserve">
      8)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көрсетілген адамдарға және "Жаппай саяси қуғын-сүргіндер құрбандарын ақтау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тәртіпте ақталған, Қазақстандағы 1986 жылғы 17-18 желтоқсан оқиғаларына қатысқан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Қазақстан Республикасының аумағы бойынша темір жол немесе автомобиль жолаушылар көлігімен санаторийге немесе госпитальға емделуге екі жаққа жол жүру құнын өтеуге жөнелту станциясынан емдеу немесе емдеуге жатқызу орнына дейін және кері қайтуға растайтын құжаттарды ұсынған кезде жылына 1 рет өтініш бойынша 10 (он) айлық есептік көрсеткіш шекті мөлшерінде, кірістерді есепке алмағанда;</w:t>
      </w:r>
    </w:p>
    <w:p>
      <w:pPr>
        <w:spacing w:after="0"/>
        <w:ind w:left="0"/>
        <w:jc w:val="both"/>
      </w:pPr>
      <w:r>
        <w:rPr>
          <w:rFonts w:ascii="Times New Roman"/>
          <w:b w:val="false"/>
          <w:i w:val="false"/>
          <w:color w:val="000000"/>
          <w:sz w:val="28"/>
        </w:rPr>
        <w:t>
      9) абилитациялаудың және оңалтудың жеке бағдарламасына сәйкес санаторийлік-курорттық емдеу қызметтері әзірленген мүгедектігі бар адамдарды қоспағанда, жасына байланысты зейнеткерлерге Қазақстан Республикасы шегінде санаторийлік-курорттық емделуге жолдаманың құнын өтеуге төлем туралы құжаттар негізінде екі жылда 1 рет өтініш бойынша 30 (отыз) айлық есептік көрсеткіш мөлшерінде, кірістерді есепке алмағанда;</w:t>
      </w:r>
    </w:p>
    <w:p>
      <w:pPr>
        <w:spacing w:after="0"/>
        <w:ind w:left="0"/>
        <w:jc w:val="both"/>
      </w:pPr>
      <w:r>
        <w:rPr>
          <w:rFonts w:ascii="Times New Roman"/>
          <w:b w:val="false"/>
          <w:i w:val="false"/>
          <w:color w:val="000000"/>
          <w:sz w:val="28"/>
        </w:rPr>
        <w:t xml:space="preserve">
      10) "Ардагерлер туралы" Қазақстан Республикасы Заңының </w:t>
      </w:r>
      <w:r>
        <w:rPr>
          <w:rFonts w:ascii="Times New Roman"/>
          <w:b w:val="false"/>
          <w:i w:val="false"/>
          <w:color w:val="000000"/>
          <w:sz w:val="28"/>
        </w:rPr>
        <w:t>4-бабында</w:t>
      </w:r>
      <w:r>
        <w:rPr>
          <w:rFonts w:ascii="Times New Roman"/>
          <w:b w:val="false"/>
          <w:i w:val="false"/>
          <w:color w:val="000000"/>
          <w:sz w:val="28"/>
        </w:rPr>
        <w:t xml:space="preserve"> көрсетілген адамдарға өтініш берусіз коммуналдық қызметтер үшін шығыстарға ай сайын 5 (бес) айлық есептік көрсеткіш шекті мөлшерінде, кірістерді есепке алмағанда;</w:t>
      </w:r>
    </w:p>
    <w:p>
      <w:pPr>
        <w:spacing w:after="0"/>
        <w:ind w:left="0"/>
        <w:jc w:val="both"/>
      </w:pPr>
      <w:r>
        <w:rPr>
          <w:rFonts w:ascii="Times New Roman"/>
          <w:b w:val="false"/>
          <w:i w:val="false"/>
          <w:color w:val="000000"/>
          <w:sz w:val="28"/>
        </w:rPr>
        <w:t xml:space="preserve">
      11) "Ардагерлер туралы" Қазақстан Республикасы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 баптарында</w:t>
      </w:r>
      <w:r>
        <w:rPr>
          <w:rFonts w:ascii="Times New Roman"/>
          <w:b w:val="false"/>
          <w:i w:val="false"/>
          <w:color w:val="000000"/>
          <w:sz w:val="28"/>
        </w:rPr>
        <w:t xml:space="preserve"> көрсетілген адамдарға өтініш берусіз коммуналдық қызметтер үшін шығыстарға ай сайын 2 (екі) айлық есептік көрсеткіш шекті мөлшерінде, кірістерді есепке алмағанда;</w:t>
      </w:r>
    </w:p>
    <w:p>
      <w:pPr>
        <w:spacing w:after="0"/>
        <w:ind w:left="0"/>
        <w:jc w:val="both"/>
      </w:pPr>
      <w:r>
        <w:rPr>
          <w:rFonts w:ascii="Times New Roman"/>
          <w:b w:val="false"/>
          <w:i w:val="false"/>
          <w:color w:val="000000"/>
          <w:sz w:val="28"/>
        </w:rPr>
        <w:t>
      12) аз қамтылған, халықтың (отбасылардың) әлеуметтік-әлсіз топтары қатарынан және мүгедектігі бар адамдар қатарынан шыққан, колледждерде оқитын студенттерге жылына 1 рет оқудың шығындарын өтеуге 100 пайыз мөлшерінде, өтініш бойынша, кірістерді ескере отырып;</w:t>
      </w:r>
    </w:p>
    <w:p>
      <w:pPr>
        <w:spacing w:after="0"/>
        <w:ind w:left="0"/>
        <w:jc w:val="both"/>
      </w:pPr>
      <w:r>
        <w:rPr>
          <w:rFonts w:ascii="Times New Roman"/>
          <w:b w:val="false"/>
          <w:i w:val="false"/>
          <w:color w:val="000000"/>
          <w:sz w:val="28"/>
        </w:rPr>
        <w:t>
      13) жетім-балалар, ата-анасының қамқорлығынсыз қалған балалар қатарынан, жоғары медициналық оқу орындарында оқитын студенттерге Жақсы ауданында жұмыс істеуді ескере отырып жылына 1 рет оқудың шығындарын өтеуге 100 пайыз мөлшерінде, өтініш бойынша, кірістерді есепке алмағанда;</w:t>
      </w:r>
    </w:p>
    <w:p>
      <w:pPr>
        <w:spacing w:after="0"/>
        <w:ind w:left="0"/>
        <w:jc w:val="both"/>
      </w:pPr>
      <w:r>
        <w:rPr>
          <w:rFonts w:ascii="Times New Roman"/>
          <w:b w:val="false"/>
          <w:i w:val="false"/>
          <w:color w:val="000000"/>
          <w:sz w:val="28"/>
        </w:rPr>
        <w:t>
      14) аз қамтылған, көп балалы және толық емес отбасылардан шыққан адамдар қатарынан жоғары медициналық оқу орындарында оқитын студенттерге Жақсы ауданында жұмыс істеуді ескере отырып жылына 1 рет оқудың шығындарын өтеуге 100 пайыз мөлшерінде, өтініш бойынша, кірістерді ескере отырып;</w:t>
      </w:r>
    </w:p>
    <w:p>
      <w:pPr>
        <w:spacing w:after="0"/>
        <w:ind w:left="0"/>
        <w:jc w:val="both"/>
      </w:pPr>
      <w:r>
        <w:rPr>
          <w:rFonts w:ascii="Times New Roman"/>
          <w:b w:val="false"/>
          <w:i w:val="false"/>
          <w:color w:val="000000"/>
          <w:sz w:val="28"/>
        </w:rPr>
        <w:t>
      15) бас бостандығынан айыру орындарынан босатылған адамдарға бір рет, босатылған күннен бастап үш айдан кешіктірмей өтініш бойынша 15 (он бес) айлық есептік көрсеткіш шекті мөлшерде, кірістерді есепке алмағанда;</w:t>
      </w:r>
    </w:p>
    <w:p>
      <w:pPr>
        <w:spacing w:after="0"/>
        <w:ind w:left="0"/>
        <w:jc w:val="both"/>
      </w:pPr>
      <w:r>
        <w:rPr>
          <w:rFonts w:ascii="Times New Roman"/>
          <w:b w:val="false"/>
          <w:i w:val="false"/>
          <w:color w:val="000000"/>
          <w:sz w:val="28"/>
        </w:rPr>
        <w:t>
      16) пробация қызметінің есебінде тұрған адамдарға бір рет өтініш бойынша 15 (он бес) айлық есептік көрсеткіш шекті мөлшерде, кірістерді есепке алмағанда.".</w:t>
      </w:r>
    </w:p>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А.Бралина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