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4f3b" w14:textId="e374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ауданындағы коммуналдық мүлікті иеліктен айыру түрлерін таңдау бойынша өлшемшарттарды айқындау туралы" Ақмола облысы Ерейментау ауданы әкімдігінің 2021 жылғы 18 маусымдағы № а-6/166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2025 жылғы 28 ақпандағы № а-2/51 қаулысы. Ақмола облысының Әділет департаментінде 2025 жылғы 4 наурызда № 8894-03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ауданындағы коммуналдық мүлікті иеліктен айыру түрлерін таңдау бойынша өлшемшарттарды айқындау туралы" Ақмола облысы Ерейментау ауданы әкімдігінің 2021 жылғы 18 маусымдағы № а-6/166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23177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