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e1a2" w14:textId="e34e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2025 жылғы 6 наурыздағы № А-03/36 қаулысы. Ақмола облысының Әділет департаментінде 2025 жылғы 7 наурызда № 8898-03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Аршалы ауданы әкімдігінің келесі қаулыларының күші жойылды деп танылсын: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Аршалы ауданы әкімдігінің "Аудандық коммуналдық мүлікті иеліктен айыру түрлерін таңдау бойынша өлшемдерді айқындау туралы" 2016 жылғы 6 маусымдағы № А-275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5436 болып тіркелген);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Аршалы ауданы әкімдігінің "Аршалы ауданы әкімдігінің 2016 жылғы 06 маусымдағы № А-275 "Аудандық коммуналдық мүлікті иеліктен айыру түрлерін таңдау бойынша өлшемдерді айқындау туралы" қаулысына өзгеріс енгізу туралы" 2022 жылғы 6 қаңтардағы № А-02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26499 болып тіркелген).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