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6875" w14:textId="f1c6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2025 жылғы 22 мамырдағы № 8С-21/5 шешімі. Ақмола облысының Әділет департаментінде 2025 жылғы 27 мамырда № 8948-03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қаласының әкімдігі айқындаған тәртібі мен шарттарында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 мөлшерінде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функционалдық блоктар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лауазымдық айлықақының 20 % (жиырма пайыз);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лауазымдық айлықақының 30 % (отыз пайыз);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"С", "D" - лауазымдық айлықақының 50 % (елу пайыз);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білікті жұмысшылар бойынша – лауазымдық айлықақының 50 % (елу пайыз).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