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6324e" w14:textId="ee632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Ақкөл ауданының әкімшілік-аумақтық құрылысын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2025 жылғы 29 сәуірдегі № А-5/226 және Ақмола облысы мәслихатының 2025 жылғы 29 сәуірдегі № 8С-19-4 бірлескен қаулысы мен шешімі. Ақмола облысының Әділет департаментінде 2025 жылғы 30 сәуірде № 8923-03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"Ақкөл ауданының Жалғызқарағай ауылдық округі бойынша әкімшілік-аумақтық құрылысын өзгерту жөнінде ұсынысты енгізу туралы" бірлескен Ақкөл ауданы әкімдігінің 2025 жылғы 17 наурыздағы № А-3/44 қаулысының және Ақкөл аудандық мәслихатының 2025 жылғы 17 наурыздағы № С 36-4 шешімінің, "Ақмола облысы Ақкөл ауданы Ерназар ауылының әкімшілік бағыныстылығын өзгерту туралы ұсынысты енгізу туралы" бірлескен Ақкөл ауданы әкімдігінің 2025 жылғы 17 наурыздағы № А-3/45 қаулысының және Ақкөл аудандық мәслихатының 2025 жылғы 17 наурыздағы № С 36-5 шешімінің негізінде, Ақмола облысының әкімдігі ҚАУЛЫ ЕТЕДІ және Ақмола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Ақкөл ауданы Жалғызқарағай ауылдық округінің Қайнар ауылы басқа қоныстар санатына жатқызылсын және есептік деректерден шығарылсын және оны Ақкөл ауданы Жалғызқарағай ауылдық округі Жалғызқарағай ауылының құрамына енгізу.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Ақкөл ауданы Ақкөл қаласының Ерназар ауылының әкімшілік-аумақтық бағыныстылығы Ақкөл ауданы Урюпин ауылдық округінің әкімшілік-аумақтық бағыныстылығына беру жолымен өзгертілсін.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Ақмола облысы әкімдігінің қаулысы және Ақмола облыстық мәслихатының шешімі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