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e7c5" w14:textId="feee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 бойынша бұқаралық ақпарат құралдарындамемлекеттік ақпараттық саясатты жүргізу үшін сатып алынатын көрсетілетін қызметтердің құнын айқындау әдістемесін бекіту туралы" Нұр-Сұлтан қаласы әкімдігінің 2022 жылғы 1 ақпандағы № 506-209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2025 жылғы 5 қаңтардағы № 506-2 қаулысы. Астана қаласының Әділет департаментінде 2025 жылғы 8 қаңтарда № 1401-01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Нұр-Сұлтан қаласы әкімдігінің 2022 жылғы 1 ақпандағы № 506-209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26721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Ішкі саясат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 Е.Б. Байкенге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