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44b2" w14:textId="4004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бойынша мемлекеттік ақпараттық саясатты жүргізу жөніндегі мемлекеттік тапсырысты жүзеге асыру үшін сатып алынатын қызметтердің құнын айқындау әдістемесін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2025 жылғы 5 қаңтардағы № 506-3 қаулысы. Астана қаласының Әділет департаментінде 2025 жылғы 8 қаңтарда № 1400-01болып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"Масс-медиа туралы" Қазақстан Республикасы Заңы 8-бабы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ақпарат министрі міндетін атқарушының 2024 жылғы 6 қарашадағы № 525-НҚ бұйрығымен бекітілген Өңірлік деңгейде мемлекеттік ақпараттық саясатты жүргізу жөніндегі мемлекеттік тапсырысты жүзеге асыру үшін сатып алынатын қызметтердің құнын айқындаудың үлгілік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35356 болып тіркелген) сәйкес Астана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Астана қаласы бойынша мемлекеттік ақпараттық саясатты жүргізу жөніндегі мемлекеттік тапсырысты жүзеге асыру үшін сатып алынатын қызметтердің құнын айқындау әдістемесі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Ішкі саясат басқармасы" мемлекеттік мекемесінің басшысы Қазақстан Республикасының заңнамасында белгіленген тәртіпте: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бес жұмыс күні ішінде Қазақстан Республикасы Нормативтік құқықтық актілерінің Эталондық бақылау банкіне жіберуді;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Астана қаласы әкімдігінің интернет-ресурсында орналастырылуын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Е. Б. Байкенге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Ішкі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саясат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506-3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 мемлекеттік ақпараттық саясатты жүргізу жөніндегі мемлекеттік тапсырысты жүзеге асыру үшін сатып алынатын қызметтердің құнын айқындау әдістемесі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бойынша мемлекеттік ақпараттық саясатты жүргізу жөніндегі мемлекеттік тапсырысты жүзеге асыру үшін сатып алынатын қызметтердің құнын айқындау 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Әдістеме) "Масс-медиа туралы" Қазақстан Республикасы Заңы 8-бабы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ақпарат министрі міндетін атқарушының 2024 жылғы 6 қарашадағы № 525-НҚ бұйрығымен бекітілген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үлгілік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35356 болып тіркелген) сәйкес әзірленді.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ақпараттық саясатты жүргізу жөніндегі мемлекеттік тапсырысты жүзеге асыру үшін сатып алынатын қызметтердің құны (бұдан әрі – көрсетілетін қызмет) масс-медианың көрсетілетін қызметінің әрбір жеке түрі үшін жергілікті бюджет қаражаты есебінен мемлекеттік ақпараттық саясатты жүргізу үшін сатып алынатын көрсетілетін қызметтердің базалық бағасына қарай айқындалады.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қызметтің әрбір жеке түрі бойынша базалық бағасы осы Әдістемеге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айқындалады.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Мерзімді баспасөз басылымдарында көрсетілетін қызметтің құны мынадай формула бойынша айқындалады: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газеттер үшін Pn=Bn x V x Kq формуласы бойынша, онда: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қосылған құн салығын ескере отырып, газеттерде көрсетілетін қызметтің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газетте орналастырылатын, бір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қызметтің базалық бағасы;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газетте орналастырылатын,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-мен есептелетін көрсетілетін қызметтің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газет таралымына түзету коэффициенті: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200 000 данаға дейін –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100 000 данаға дейін – 1,15;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данаға дейін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30 000 данаға дейін –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20 000 данаға дейін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данаға дейін – 0,65;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данаға дейін – 0,5;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журналдар үшін Pm=Bm x V x Kq формуласы бойынша, онда: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қосылған құн салығын ескере отырып, журналдарда көрсетілетін қызметтің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журналда орналастырылатын, бір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 үшін базалық баға;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журналда орналастырылатын,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-мен есептелетін көрсетілетін қызметтің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журнал таралымына түзету коэффициенті: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данаға дейін –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данаға дейін –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8 000 данаға дейін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данаға дейін –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данаға дейін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данаға дейін – 0,7.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Интернет-ресурстағы көрсетілетін қызметтің құны Pi=Bi x V x Kq формуласы бойынша айқындалады, онда: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қосылған құн салығын ескере отырып, интернет-ресурстағы көрсетілетін қызметтің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интернет-ресурста орналастырылатын көрсетілетін қызметтің бір таңбасының, секундының, минутының, данасының базалық бағасы;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интернет-ресурста орналастырылатын көрсетілетін қызметтің символдармен, секундтармен, минуттармен, даналармен есептелетін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бірегей пайдаланушылардың интернет-ресурсқа кіруінің орташа айлық санын есепке алуға арналған түзету коэффиценті: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500 000 кірушіге дейін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1 000 000 кірушіге дейін –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2 000 000 кірушіге дейін –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5 000 000 кірушіге дейін –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5 000 000 кірушіден астам – 1,4.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Теледидарда көрсетілетін қызметтің құны Ptv=Btv x V формуласы бойынша айқындалады, онда: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қосылған құн салығын ескере отырып, теледидарда көрсетілетін қызметтің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теледидарда орналастырылатын көрсетілетін қызметтердің бір секундының, минутының, сериясының базалық бағасы;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теледидарда орналастырылатын, секундтармен, минуттармен, сериялармен есептелетін көрсетілетін қызметтің көлемі.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мемлекеттік ақпараттық саясатты жүргізу жөніндегі мемлекеттік тапсырысты қалыптастыру кезінде теледидарда көрсетілетін қызметтерді жанрлар бойынша бөлу ескерілмеген жағдайда, теледидарда көрсетілетін қызметтердің құны базалық баға (Btv) бойынша есептеледі.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Радиоарнада көрсетілетін қызметтің құны Pr=Br x V формуласы бойынша айқындалады, онда: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қосылған құн салығын ескере отырып, радиоарнада көрсетілетін қызметтің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радиоарнада көрсетілетін қызметтердің бір секундының, минутының базалық бағасы;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радиоарнада орналастырылатын, көрсетілетін қызметтің секундтармен, минуттармен есептелетін көлемі.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саясатты жүргізу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тапсырысты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жүзеге асыру үшін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алынатын қызметтердің құнын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айқындау әдістемесіне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 мемлекеттік ақпараттық саясатты жүргізу жөніндегі мемлекеттік тапсырысты жүзеге асыру үшін сатып алынатын қызметтердің базалық бағасы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Қызметтің атауы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 жыл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(теңге)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2026 жыл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(теңге)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2027 жыл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(теңге)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таралатын баспа басылымындағы (газет) қызмет (ақпараттық материалды (мақала/сұхбат, талдау, лонгрид, фоторепортаж, журналистік зерттеу, очерк, сарапшылық комментарий, инфографика/ коллаж, фото) әзірлеу және орналастыру)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аумағында таралатын баспа басылымындағы (газет) қызмет (ақпараттық материалды (мақала/сұхбат, талдау, лонгрид, фоторепортаж, журналистік зерттеу, очерк, сарапшылық комментарий, инфографика/ коллаж, фото) әзірлеу және орналастыру)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басылымындағы (журнал) қызмет (ақпараттық материалды (репортаж, сұхбат, мақала, шолу, очерк, логотип орналасқан арнайы айдар, инфографика/коллаж, фото) әзірлеу және орналастыру) (Bm)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Интернет-ресурстағы қызмет (ақпараттық материалды әзірлеу және орналастыру) (Bi)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таралатын телеарнадағы қызмет (ақпараттық материал (жаңалықтар сюжеті) әзірлеу және орналастыру)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таралатын телеарнадағы қызмет (деректі фильм әзірлеу және орналастыру)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Радиоарнадағы қызмет (ақпараттық бағдарламаны әзірлеу және орналастыру)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Радиоарнадағы қызмет (аудиороликті әзірлеу және орналастыру)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желілерде қызмет көрсету (пост орналастыру) (Bi)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