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b11a" w14:textId="17ab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қаржылық есептілік стандарттарына сәйкес сақтандыру міндеттемелерін бағалауға және олардың құрылымына, оларды бағалауды автоматтандыруға, сақтандыру міндеттемелерін бағалау әдістемесіне, оны келісу тәртібі мен мерзімдеріне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26 желтоқсандағы № 84 қаулысы. Қазақстан Республикасының Әділет министрлігінде 2025 жылғы 30 желтоқсанда № 37733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4-т. қараңыз. </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47-1-бабының 2-тармағына және "Қаржы нарығы мен қаржы ұйымдарын мемлекеттік реттеу, бақылау және қадағалау туралы" Қазақстан Республикасының Заңы 11-бабының 2-1)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Халықаралық қаржылық есептілік стандарттарына сәйкес сақтандыру міндеттемелерін бағалауға және олардың құрылымына қойылатын </w:t>
      </w:r>
      <w:r>
        <w:rPr>
          <w:rFonts w:ascii="Times New Roman"/>
          <w:b w:val="false"/>
          <w:i w:val="false"/>
          <w:color w:val="000000"/>
          <w:sz w:val="28"/>
        </w:rPr>
        <w:t>талаптар</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Сақтандыру міндеттемелерін бағалауды автоматтандыруға қойылатын </w:t>
      </w:r>
      <w:r>
        <w:rPr>
          <w:rFonts w:ascii="Times New Roman"/>
          <w:b w:val="false"/>
          <w:i w:val="false"/>
          <w:color w:val="000000"/>
          <w:sz w:val="28"/>
        </w:rPr>
        <w:t>талаптар</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Сақтандыру міндеттемелерін бағалау әдістемесіне қойылатын </w:t>
      </w:r>
      <w:r>
        <w:rPr>
          <w:rFonts w:ascii="Times New Roman"/>
          <w:b w:val="false"/>
          <w:i w:val="false"/>
          <w:color w:val="000000"/>
          <w:sz w:val="28"/>
        </w:rPr>
        <w:t>талаптар</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Сақтандыру міндеттемелерін бағалау әдістемесін келісу тәртібі мен мерзімдеріне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қаулы 2027 жылғы 1 қаңтардан бастап қолданысқа енгізілетін осы қаулының 1-тармағының 2) тармақшасын қоспағанда,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xml:space="preserve">№ 84 қаулысымен </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Халықаралық қаржылық есептілік стандарттарына сәйкес сақтандыру міндеттемелерін бағалауға және олардың құрылымына қойылатын талаптар</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Халықаралық қаржылық есептілік стандарттарына сәйкес сақтандыру міндеттемелерін бағалауға және олардың құрылымына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47-1-бабының 2-тармағына және "Қаржы нарығы мен қаржы ұйымдарын мемлекеттік реттеу, бақылау және қадағалау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2-1) тармақшасына сәйкес әзірленді және халықаралық қаржылық есептілік стандарттарына сәйкес сақтандыру міндеттемелерін бағалауға және олардың құрылымына қойылатын талаптарды белгілейді. </w:t>
      </w:r>
    </w:p>
    <w:bookmarkEnd w:id="14"/>
    <w:bookmarkStart w:name="z17" w:id="15"/>
    <w:p>
      <w:pPr>
        <w:spacing w:after="0"/>
        <w:ind w:left="0"/>
        <w:jc w:val="both"/>
      </w:pPr>
      <w:r>
        <w:rPr>
          <w:rFonts w:ascii="Times New Roman"/>
          <w:b w:val="false"/>
          <w:i w:val="false"/>
          <w:color w:val="000000"/>
          <w:sz w:val="28"/>
        </w:rPr>
        <w:t>
      2. Талаптар сақтандыру (қайта сақтандыру) ұйымдарына, оның ішінде исламдық сақтандыру (қайта сақтандыру) ұйымдарына, Қазақстан Республикасы бейрезидент-сақтандыру ұйымдарының филиалдарына және Қазақстан Республикасы бейрезидент-исламдық сақтандыру ұйымдарының филиалдарына қолданылады.</w:t>
      </w:r>
    </w:p>
    <w:bookmarkEnd w:id="15"/>
    <w:bookmarkStart w:name="z18" w:id="16"/>
    <w:p>
      <w:pPr>
        <w:spacing w:after="0"/>
        <w:ind w:left="0"/>
        <w:jc w:val="both"/>
      </w:pPr>
      <w:r>
        <w:rPr>
          <w:rFonts w:ascii="Times New Roman"/>
          <w:b w:val="false"/>
          <w:i w:val="false"/>
          <w:color w:val="000000"/>
          <w:sz w:val="28"/>
        </w:rPr>
        <w:t>
      3. Талаптарда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аквизициялық ақша ағындары – осы топ тиесілі болатын сақтандыру шарттарының портфелімен тікелей байланысты сатуға, андеррайтингке және сақтандыру шарттарының тобын жасауға арналған шығындарға негізделген ақша ағындары. Мұндай ақша ағындарына жеке шарттарға немесе портфельдегі сақтандыру шарттарының топтарына тікелей жатқызуға болмайтын ақша ағындары жатады;</w:t>
      </w:r>
    </w:p>
    <w:bookmarkEnd w:id="17"/>
    <w:bookmarkStart w:name="z20" w:id="18"/>
    <w:p>
      <w:pPr>
        <w:spacing w:after="0"/>
        <w:ind w:left="0"/>
        <w:jc w:val="both"/>
      </w:pPr>
      <w:r>
        <w:rPr>
          <w:rFonts w:ascii="Times New Roman"/>
          <w:b w:val="false"/>
          <w:i w:val="false"/>
          <w:color w:val="000000"/>
          <w:sz w:val="28"/>
        </w:rPr>
        <w:t>
      2) актуарлық әдістер – актуарий сақтандыру міндеттемелерін есептейтін кезде қолданылатын есептеулердің экономикалық-математикалық әдістері;</w:t>
      </w:r>
    </w:p>
    <w:bookmarkEnd w:id="18"/>
    <w:bookmarkStart w:name="z21" w:id="19"/>
    <w:p>
      <w:pPr>
        <w:spacing w:after="0"/>
        <w:ind w:left="0"/>
        <w:jc w:val="both"/>
      </w:pPr>
      <w:r>
        <w:rPr>
          <w:rFonts w:ascii="Times New Roman"/>
          <w:b w:val="false"/>
          <w:i w:val="false"/>
          <w:color w:val="000000"/>
          <w:sz w:val="28"/>
        </w:rPr>
        <w:t>
      3) актуарлық жорамалдар – сақтандыру міндеттемелерін бағалау кезінде актуарий қолданатын сандық және сапалық жорамалдар, оның ішінде сақтандыру төлемдері, шығындардың жиілігі мен мөлшері, сақтандыру сыйлықақыларының динамикасы, сақтанушылардың мінез-құлқы, шығындар деңгейі, пайыздық мөлшерлемелер, сондай-ақ қаржылық және экономикалық параметрлер жөніндегі болжамдар;</w:t>
      </w:r>
    </w:p>
    <w:bookmarkEnd w:id="19"/>
    <w:bookmarkStart w:name="z22" w:id="20"/>
    <w:p>
      <w:pPr>
        <w:spacing w:after="0"/>
        <w:ind w:left="0"/>
        <w:jc w:val="both"/>
      </w:pPr>
      <w:r>
        <w:rPr>
          <w:rFonts w:ascii="Times New Roman"/>
          <w:b w:val="false"/>
          <w:i w:val="false"/>
          <w:color w:val="000000"/>
          <w:sz w:val="28"/>
        </w:rPr>
        <w:t>
      4) ауыртпалық салатын сақтандыру шарттары – бастапқы тану күні осы шарттарға жатқызылған шарттарды орындау бойынша ақша ағындары, бұрын танылған аквизициялық ақша ағындары және бастапқы тану күні осы шарттар бойынша туындайтын ақша ағындары жиынтығында қаражаттың таза әкетілуін білдіретін сақтандыру шарттары;</w:t>
      </w:r>
    </w:p>
    <w:bookmarkEnd w:id="20"/>
    <w:bookmarkStart w:name="z23" w:id="21"/>
    <w:p>
      <w:pPr>
        <w:spacing w:after="0"/>
        <w:ind w:left="0"/>
        <w:jc w:val="both"/>
      </w:pPr>
      <w:r>
        <w:rPr>
          <w:rFonts w:ascii="Times New Roman"/>
          <w:b w:val="false"/>
          <w:i w:val="false"/>
          <w:color w:val="000000"/>
          <w:sz w:val="28"/>
        </w:rPr>
        <w:t xml:space="preserve">
      5) болжам жасалатын төлемдер – пайда алушының кәсіптік еңбекке қабілеттілігін жоғалту (бұдан әрі – КЕҚЖ) дәрежесін ұзартуға (қайта куәландыруға) немесе Қазақстан Республикасы Азаматтық кодексінің (Ерекше бөлім) (бұдан әрі – Азаматтық кодекс)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нәтижесінде залал шеккен адамдарға зиянды өтеуге байланысты сақтандыру (қайта сақтандыру) ұйымының міндеттемелері;</w:t>
      </w:r>
    </w:p>
    <w:bookmarkEnd w:id="21"/>
    <w:bookmarkStart w:name="z24" w:id="22"/>
    <w:p>
      <w:pPr>
        <w:spacing w:after="0"/>
        <w:ind w:left="0"/>
        <w:jc w:val="both"/>
      </w:pPr>
      <w:r>
        <w:rPr>
          <w:rFonts w:ascii="Times New Roman"/>
          <w:b w:val="false"/>
          <w:i w:val="false"/>
          <w:color w:val="000000"/>
          <w:sz w:val="28"/>
        </w:rPr>
        <w:t>
      6) біріктіру — сақтандыру міндеттемелерін бағалау, есепке алу және көрсету мақсатында сақтандыру шарттарын топтастыру;</w:t>
      </w:r>
    </w:p>
    <w:bookmarkEnd w:id="22"/>
    <w:bookmarkStart w:name="z25" w:id="23"/>
    <w:p>
      <w:pPr>
        <w:spacing w:after="0"/>
        <w:ind w:left="0"/>
        <w:jc w:val="both"/>
      </w:pPr>
      <w:r>
        <w:rPr>
          <w:rFonts w:ascii="Times New Roman"/>
          <w:b w:val="false"/>
          <w:i w:val="false"/>
          <w:color w:val="000000"/>
          <w:sz w:val="28"/>
        </w:rPr>
        <w:t>
      7) дисконттау мөлшерлемелерінің қисығы – болашақ ақша ағындарын ағымдағы құнға келтіру үшін пайдаланылатын әртүрлі мерзімге уақыт бойынша ақшаның құнын көрсететін пайыздық мөлшерлемелер тізбегі;</w:t>
      </w:r>
    </w:p>
    <w:bookmarkEnd w:id="23"/>
    <w:bookmarkStart w:name="z26" w:id="24"/>
    <w:p>
      <w:pPr>
        <w:spacing w:after="0"/>
        <w:ind w:left="0"/>
        <w:jc w:val="both"/>
      </w:pPr>
      <w:r>
        <w:rPr>
          <w:rFonts w:ascii="Times New Roman"/>
          <w:b w:val="false"/>
          <w:i w:val="false"/>
          <w:color w:val="000000"/>
          <w:sz w:val="28"/>
        </w:rPr>
        <w:t>
      8) есептеу күні – сақтандыру міндеттемелерін есептеу жүргізілетін күн;</w:t>
      </w:r>
    </w:p>
    <w:bookmarkEnd w:id="24"/>
    <w:bookmarkStart w:name="z27" w:id="25"/>
    <w:p>
      <w:pPr>
        <w:spacing w:after="0"/>
        <w:ind w:left="0"/>
        <w:jc w:val="both"/>
      </w:pPr>
      <w:r>
        <w:rPr>
          <w:rFonts w:ascii="Times New Roman"/>
          <w:b w:val="false"/>
          <w:i w:val="false"/>
          <w:color w:val="000000"/>
          <w:sz w:val="28"/>
        </w:rPr>
        <w:t>
      9) келтірілген шығындар – сақтандыру (қайта сақтандыру) ұйымының жүргізілген төлемдерінің және мәлімделген, бірақ реттелмеген шығындарының сомасы;</w:t>
      </w:r>
    </w:p>
    <w:bookmarkEnd w:id="25"/>
    <w:bookmarkStart w:name="z28" w:id="26"/>
    <w:p>
      <w:pPr>
        <w:spacing w:after="0"/>
        <w:ind w:left="0"/>
        <w:jc w:val="both"/>
      </w:pPr>
      <w:r>
        <w:rPr>
          <w:rFonts w:ascii="Times New Roman"/>
          <w:b w:val="false"/>
          <w:i w:val="false"/>
          <w:color w:val="000000"/>
          <w:sz w:val="28"/>
        </w:rPr>
        <w:t>
      10) қайта сақтандырушының сақтандыру міндеттемелеріндегі үлесі – бұл сақтандыру (қайта сақтандыру) ұйымының қайта сақтандыру шарттарынан туындайтын, есептеу күні актуарлық есептеулер негізінде бағаланатын активтері немесе міндеттемелері;</w:t>
      </w:r>
    </w:p>
    <w:bookmarkEnd w:id="26"/>
    <w:bookmarkStart w:name="z29" w:id="27"/>
    <w:p>
      <w:pPr>
        <w:spacing w:after="0"/>
        <w:ind w:left="0"/>
        <w:jc w:val="both"/>
      </w:pPr>
      <w:r>
        <w:rPr>
          <w:rFonts w:ascii="Times New Roman"/>
          <w:b w:val="false"/>
          <w:i w:val="false"/>
          <w:color w:val="000000"/>
          <w:sz w:val="28"/>
        </w:rPr>
        <w:t>
      11) қаржылық емес тәуекел – қаржылық тәуекелдерге жатпайтын тәуекелдер;</w:t>
      </w:r>
    </w:p>
    <w:bookmarkEnd w:id="27"/>
    <w:bookmarkStart w:name="z30" w:id="28"/>
    <w:p>
      <w:pPr>
        <w:spacing w:after="0"/>
        <w:ind w:left="0"/>
        <w:jc w:val="both"/>
      </w:pPr>
      <w:r>
        <w:rPr>
          <w:rFonts w:ascii="Times New Roman"/>
          <w:b w:val="false"/>
          <w:i w:val="false"/>
          <w:color w:val="000000"/>
          <w:sz w:val="28"/>
        </w:rPr>
        <w:t>
      12) қаржылық емес тәуекелге тәуекелдік түзету (бұдан әрі – тәуекелдік түзету) – сақтандыру шарттарының орындалуына қарай қаржылық емес тәуекел нәтижесінде туындайтын ақша ағындарының сомасы мен мерзімдеріне қатысты белгісіздікті қабылдағаны үшін талап етілетін өтемақы;</w:t>
      </w:r>
    </w:p>
    <w:bookmarkEnd w:id="28"/>
    <w:bookmarkStart w:name="z31" w:id="29"/>
    <w:p>
      <w:pPr>
        <w:spacing w:after="0"/>
        <w:ind w:left="0"/>
        <w:jc w:val="both"/>
      </w:pPr>
      <w:r>
        <w:rPr>
          <w:rFonts w:ascii="Times New Roman"/>
          <w:b w:val="false"/>
          <w:i w:val="false"/>
          <w:color w:val="000000"/>
          <w:sz w:val="28"/>
        </w:rPr>
        <w:t>
      13) қаржылық тәуекел – бір немесе бірнеше белгілі бір факторлардың: пайыздық мөлшерлеменің, қаржы құралы бағасының, валюта бағамының, бағалар индексінің, кредиттік рейтингтің немесе қаржылық емес ауыспалы үшін бұл ауыспалының сақтандыру (қайта сақтандыру) шарты бойынша тараптардың біріне тән болып табылмайтын жағдайда басқа да ауыспалының болашақтағы ықтимал өзгеру тәуекелі;</w:t>
      </w:r>
    </w:p>
    <w:bookmarkEnd w:id="29"/>
    <w:bookmarkStart w:name="z32" w:id="30"/>
    <w:p>
      <w:pPr>
        <w:spacing w:after="0"/>
        <w:ind w:left="0"/>
        <w:jc w:val="both"/>
      </w:pPr>
      <w:r>
        <w:rPr>
          <w:rFonts w:ascii="Times New Roman"/>
          <w:b w:val="false"/>
          <w:i w:val="false"/>
          <w:color w:val="000000"/>
          <w:sz w:val="28"/>
        </w:rPr>
        <w:t>
      14) мәлімделген, бірақ реттелмеген шығын – сақтанушы (сақтандырылушы, пайда алушы) жазбаша нысанда не сақтандырудың міндетті түрлері туралы Қазақстан Республикасының заңдарында және (немесе) сақтандыру (қайта сақтандыру) шартында көзделген тәртіппен мәлімдеген, ол бойынша сақтандыру төлемі жүзеге асырылмаған немесе толық көлемде жүзеге асырылмаған сақтандыру (қайта сақтандыру) ұйымына қойылатын сақтандыру оқиғасының және (немесе) сақтандыру жағдайының туындағаны туралы және (немесе) сақтандыру төлемін жүзеге асыру туралы талап;</w:t>
      </w:r>
    </w:p>
    <w:bookmarkEnd w:id="30"/>
    <w:bookmarkStart w:name="z33" w:id="31"/>
    <w:p>
      <w:pPr>
        <w:spacing w:after="0"/>
        <w:ind w:left="0"/>
        <w:jc w:val="both"/>
      </w:pPr>
      <w:r>
        <w:rPr>
          <w:rFonts w:ascii="Times New Roman"/>
          <w:b w:val="false"/>
          <w:i w:val="false"/>
          <w:color w:val="000000"/>
          <w:sz w:val="28"/>
        </w:rPr>
        <w:t>
      15) сақтандыру (қайта сақтандыру) шартының шеңберіндегі ақша ағындары – сақтандыру (қайта сақтандыру) ұйымының есепті күні болатын және қолданыстағы сақтандыру (қайта сақтандыру) шартының қолданылу мерзімінің ішінде оның талаптарын орындаумен тікелей байланысты құқықтары мен міндеттерінен туындайтын күтілетін кіріс және шығыс ақша ағындары;</w:t>
      </w:r>
    </w:p>
    <w:bookmarkEnd w:id="31"/>
    <w:bookmarkStart w:name="z34" w:id="32"/>
    <w:p>
      <w:pPr>
        <w:spacing w:after="0"/>
        <w:ind w:left="0"/>
        <w:jc w:val="both"/>
      </w:pPr>
      <w:r>
        <w:rPr>
          <w:rFonts w:ascii="Times New Roman"/>
          <w:b w:val="false"/>
          <w:i w:val="false"/>
          <w:color w:val="000000"/>
          <w:sz w:val="28"/>
        </w:rPr>
        <w:t>
      16) сақтандыру міндеттемелері – сақтандыру (қайта сақтандыру) ұйымының сақтандыру (қайта сақтандыру) шарттары бойынша есеп айырысу күні актуарлық есептер негізінде бағаланатын міндеттемелері;</w:t>
      </w:r>
    </w:p>
    <w:bookmarkEnd w:id="32"/>
    <w:bookmarkStart w:name="z35" w:id="33"/>
    <w:p>
      <w:pPr>
        <w:spacing w:after="0"/>
        <w:ind w:left="0"/>
        <w:jc w:val="both"/>
      </w:pPr>
      <w:r>
        <w:rPr>
          <w:rFonts w:ascii="Times New Roman"/>
          <w:b w:val="false"/>
          <w:i w:val="false"/>
          <w:color w:val="000000"/>
          <w:sz w:val="28"/>
        </w:rPr>
        <w:t>
      17) сақтандыру оқиғасы – сақтандыру (қайта сақтандыру) шартына сәйкес алдағы уақытта сақтандыру жағдайы деп танылуы мүмкін оқиға;</w:t>
      </w:r>
    </w:p>
    <w:bookmarkEnd w:id="33"/>
    <w:bookmarkStart w:name="z36" w:id="34"/>
    <w:p>
      <w:pPr>
        <w:spacing w:after="0"/>
        <w:ind w:left="0"/>
        <w:jc w:val="both"/>
      </w:pPr>
      <w:r>
        <w:rPr>
          <w:rFonts w:ascii="Times New Roman"/>
          <w:b w:val="false"/>
          <w:i w:val="false"/>
          <w:color w:val="000000"/>
          <w:sz w:val="28"/>
        </w:rPr>
        <w:t>
      18) сақтандыру өтемінің қалған бөлігі бойынша міндеттемелер – осы шарттар бойынша күтілетін болашақ түсімдерді шегергенде, қолданыстағы сақтандыру шарттарының қалған қолданылу мерзімі ішінде болуы мүмкін болашақ сақтандыру оқиғаларына байланысты сақтандыру міндеттемелерін бағалау;</w:t>
      </w:r>
    </w:p>
    <w:bookmarkEnd w:id="34"/>
    <w:bookmarkStart w:name="z37" w:id="35"/>
    <w:p>
      <w:pPr>
        <w:spacing w:after="0"/>
        <w:ind w:left="0"/>
        <w:jc w:val="both"/>
      </w:pPr>
      <w:r>
        <w:rPr>
          <w:rFonts w:ascii="Times New Roman"/>
          <w:b w:val="false"/>
          <w:i w:val="false"/>
          <w:color w:val="000000"/>
          <w:sz w:val="28"/>
        </w:rPr>
        <w:t>
      19) сақтандыру түсімі – сақтандыру шарттары тобының шеңберінде көрсетілген сақтандыру қызметтері үшін сақтандыру (қайта сақтандыру) ұйымының танылған табысын білдіретін, ұйымның осындай қызметтерді ұсынудың орнына өтем алу құқығын көрсететін сома;</w:t>
      </w:r>
    </w:p>
    <w:bookmarkEnd w:id="35"/>
    <w:bookmarkStart w:name="z38" w:id="36"/>
    <w:p>
      <w:pPr>
        <w:spacing w:after="0"/>
        <w:ind w:left="0"/>
        <w:jc w:val="both"/>
      </w:pPr>
      <w:r>
        <w:rPr>
          <w:rFonts w:ascii="Times New Roman"/>
          <w:b w:val="false"/>
          <w:i w:val="false"/>
          <w:color w:val="000000"/>
          <w:sz w:val="28"/>
        </w:rPr>
        <w:t>
      20) сақтандыру шарттарының портфелі – сақтандыру тәуекелінің біртектілігі белгісі бойынша біріктірілген және бірлесіп басқарылатын сақтандыру шарттарының жиынтығы;</w:t>
      </w:r>
    </w:p>
    <w:bookmarkEnd w:id="36"/>
    <w:bookmarkStart w:name="z39" w:id="37"/>
    <w:p>
      <w:pPr>
        <w:spacing w:after="0"/>
        <w:ind w:left="0"/>
        <w:jc w:val="both"/>
      </w:pPr>
      <w:r>
        <w:rPr>
          <w:rFonts w:ascii="Times New Roman"/>
          <w:b w:val="false"/>
          <w:i w:val="false"/>
          <w:color w:val="000000"/>
          <w:sz w:val="28"/>
        </w:rPr>
        <w:t>
      21) сақтандыру шарттарының тобы – сақтандыру шарттарының портфелін кем дегенде бір жылдан аспайтын мерзім ішінде жасалған шарттарға және бастапқы тану кезінде:</w:t>
      </w:r>
    </w:p>
    <w:bookmarkEnd w:id="37"/>
    <w:p>
      <w:pPr>
        <w:spacing w:after="0"/>
        <w:ind w:left="0"/>
        <w:jc w:val="both"/>
      </w:pPr>
      <w:r>
        <w:rPr>
          <w:rFonts w:ascii="Times New Roman"/>
          <w:b w:val="false"/>
          <w:i w:val="false"/>
          <w:color w:val="000000"/>
          <w:sz w:val="28"/>
        </w:rPr>
        <w:t>
      ауыртпалық салатын;</w:t>
      </w:r>
    </w:p>
    <w:p>
      <w:pPr>
        <w:spacing w:after="0"/>
        <w:ind w:left="0"/>
        <w:jc w:val="both"/>
      </w:pPr>
      <w:r>
        <w:rPr>
          <w:rFonts w:ascii="Times New Roman"/>
          <w:b w:val="false"/>
          <w:i w:val="false"/>
          <w:color w:val="000000"/>
          <w:sz w:val="28"/>
        </w:rPr>
        <w:t>
      олардың кейіннен ауыртпалық салатын шартқа айналу ықтималдығының болмауымен сипатталатын;</w:t>
      </w:r>
    </w:p>
    <w:p>
      <w:pPr>
        <w:spacing w:after="0"/>
        <w:ind w:left="0"/>
        <w:jc w:val="both"/>
      </w:pPr>
      <w:r>
        <w:rPr>
          <w:rFonts w:ascii="Times New Roman"/>
          <w:b w:val="false"/>
          <w:i w:val="false"/>
          <w:color w:val="000000"/>
          <w:sz w:val="28"/>
        </w:rPr>
        <w:t>
      жоғарыда көрсетілген екі топқа жатпайтын сақтандыру шарттарына бөлу нәтижесінде айқындалған сақтандыру шарттарының жиынтығы;</w:t>
      </w:r>
    </w:p>
    <w:bookmarkStart w:name="z40" w:id="38"/>
    <w:p>
      <w:pPr>
        <w:spacing w:after="0"/>
        <w:ind w:left="0"/>
        <w:jc w:val="both"/>
      </w:pPr>
      <w:r>
        <w:rPr>
          <w:rFonts w:ascii="Times New Roman"/>
          <w:b w:val="false"/>
          <w:i w:val="false"/>
          <w:color w:val="000000"/>
          <w:sz w:val="28"/>
        </w:rPr>
        <w:t>
      22) сақтандыру шығындарын реттеу жөніндегі шығыстар – сақтандыру жағдайына қатысты туындаған сақтандырушының мүліктік мүддесіне келтірген залалдың (зиянның) көлемін бағалауға және оны азайтуға байланысты сараптама, консультациялық және өзге сақтандыру (қайта сақтандыру) ұйымына қажетті ақша сомасы;</w:t>
      </w:r>
    </w:p>
    <w:bookmarkEnd w:id="38"/>
    <w:bookmarkStart w:name="z41" w:id="39"/>
    <w:p>
      <w:pPr>
        <w:spacing w:after="0"/>
        <w:ind w:left="0"/>
        <w:jc w:val="both"/>
      </w:pPr>
      <w:r>
        <w:rPr>
          <w:rFonts w:ascii="Times New Roman"/>
          <w:b w:val="false"/>
          <w:i w:val="false"/>
          <w:color w:val="000000"/>
          <w:sz w:val="28"/>
        </w:rPr>
        <w:t>
      23) сегменттеу – сақтандыру шарттарын дұрыс бағалау мақсатында оларды портфельдерге, шығындық деңгейі бойынша топтарға және жылдық когорталарға бөлу;</w:t>
      </w:r>
    </w:p>
    <w:bookmarkEnd w:id="39"/>
    <w:bookmarkStart w:name="z42" w:id="40"/>
    <w:p>
      <w:pPr>
        <w:spacing w:after="0"/>
        <w:ind w:left="0"/>
        <w:jc w:val="both"/>
      </w:pPr>
      <w:r>
        <w:rPr>
          <w:rFonts w:ascii="Times New Roman"/>
          <w:b w:val="false"/>
          <w:i w:val="false"/>
          <w:color w:val="000000"/>
          <w:sz w:val="28"/>
        </w:rPr>
        <w:t>
      24) туындаған сақтандыру шығындары бойынша міндеттемелер – бұрын болған, бірақ сақтандыру төлемдері толық немесе ішінара жүргізілмеген сақтандыру жағдайларына байланысты туындайтын сақтандыру міндеттемелерін бағалау;</w:t>
      </w:r>
    </w:p>
    <w:bookmarkEnd w:id="40"/>
    <w:bookmarkStart w:name="z43" w:id="41"/>
    <w:p>
      <w:pPr>
        <w:spacing w:after="0"/>
        <w:ind w:left="0"/>
        <w:jc w:val="both"/>
      </w:pPr>
      <w:r>
        <w:rPr>
          <w:rFonts w:ascii="Times New Roman"/>
          <w:b w:val="false"/>
          <w:i w:val="false"/>
          <w:color w:val="000000"/>
          <w:sz w:val="28"/>
        </w:rPr>
        <w:t>
      25) уәкілетті орган – қаржы нарығы мен қаржы ұйымдарын реттеу, бақылау және қадағалау жөніндегі уәкілетті орган;</w:t>
      </w:r>
    </w:p>
    <w:bookmarkEnd w:id="41"/>
    <w:bookmarkStart w:name="z44" w:id="42"/>
    <w:p>
      <w:pPr>
        <w:spacing w:after="0"/>
        <w:ind w:left="0"/>
        <w:jc w:val="both"/>
      </w:pPr>
      <w:r>
        <w:rPr>
          <w:rFonts w:ascii="Times New Roman"/>
          <w:b w:val="false"/>
          <w:i w:val="false"/>
          <w:color w:val="000000"/>
          <w:sz w:val="28"/>
        </w:rPr>
        <w:t>
      26) шартта көзделген қызметтер үшін маржа – сақтандыру (қайта сақтандыру) ұйымы осы топтағы сақтандыру (қайта сақтандыру) шарттарында көзделген қызметтерді көрсету шамасына қарай танитын қол жеткізілмеген пайданы білдіретін сақтандыру шарттары тобы бойынша активтің немесе міндеттеменің баланстық құнының құрауышы;</w:t>
      </w:r>
    </w:p>
    <w:bookmarkEnd w:id="42"/>
    <w:bookmarkStart w:name="z45" w:id="43"/>
    <w:p>
      <w:pPr>
        <w:spacing w:after="0"/>
        <w:ind w:left="0"/>
        <w:jc w:val="both"/>
      </w:pPr>
      <w:r>
        <w:rPr>
          <w:rFonts w:ascii="Times New Roman"/>
          <w:b w:val="false"/>
          <w:i w:val="false"/>
          <w:color w:val="000000"/>
          <w:sz w:val="28"/>
        </w:rPr>
        <w:t>
      27) шығын құрауышы – сақтандыру өтемінің қалған бөлігі бойынша міндеттемелердің бір бөлігі, ол күтілетін ақша қаражатының әкетілуінің ауыртпалық салынған шарт бойынша күтілетін түсімдерден асып кетуін білдіреді;</w:t>
      </w:r>
    </w:p>
    <w:bookmarkEnd w:id="43"/>
    <w:bookmarkStart w:name="z46" w:id="44"/>
    <w:p>
      <w:pPr>
        <w:spacing w:after="0"/>
        <w:ind w:left="0"/>
        <w:jc w:val="both"/>
      </w:pPr>
      <w:r>
        <w:rPr>
          <w:rFonts w:ascii="Times New Roman"/>
          <w:b w:val="false"/>
          <w:i w:val="false"/>
          <w:color w:val="000000"/>
          <w:sz w:val="28"/>
        </w:rPr>
        <w:t>
      28) шығыстарды аллокациялау процесі – бұл сақтандыру міндеттемелерінің құрамындағы шығындарды дәл және негізделген көрсетуді қамтамасыз ету мақсатында сақтандыру шарттарына тікелей жатқызылмаған жанама шығыстарды шығыстардың түрлері мен сақтандыру шарттарының топтары бойынша бөлудің жүйелі әдісі;</w:t>
      </w:r>
    </w:p>
    <w:bookmarkEnd w:id="44"/>
    <w:bookmarkStart w:name="z47" w:id="45"/>
    <w:p>
      <w:pPr>
        <w:spacing w:after="0"/>
        <w:ind w:left="0"/>
        <w:jc w:val="both"/>
      </w:pPr>
      <w:r>
        <w:rPr>
          <w:rFonts w:ascii="Times New Roman"/>
          <w:b w:val="false"/>
          <w:i w:val="false"/>
          <w:color w:val="000000"/>
          <w:sz w:val="28"/>
        </w:rPr>
        <w:t>
      29) ірі шығын – тиісті сақтандыру шарттары тобы немесе портфелі бойынша орташа шығын деңгейінен айтарлықтай асып түсетін сақтандыру (қайта сақтандыру) шарттары бойынша шығынның мөлшері.</w:t>
      </w:r>
    </w:p>
    <w:bookmarkEnd w:id="45"/>
    <w:bookmarkStart w:name="z48" w:id="46"/>
    <w:p>
      <w:pPr>
        <w:spacing w:after="0"/>
        <w:ind w:left="0"/>
        <w:jc w:val="left"/>
      </w:pPr>
      <w:r>
        <w:rPr>
          <w:rFonts w:ascii="Times New Roman"/>
          <w:b/>
          <w:i w:val="false"/>
          <w:color w:val="000000"/>
        </w:rPr>
        <w:t xml:space="preserve"> 2-тарау. Халықаралық қаржылық есептілік стандарттарына сәйкес сақтандыру міндеттемелерін бағалауға қойылатын талаптар</w:t>
      </w:r>
    </w:p>
    <w:bookmarkEnd w:id="46"/>
    <w:bookmarkStart w:name="z49" w:id="47"/>
    <w:p>
      <w:pPr>
        <w:spacing w:after="0"/>
        <w:ind w:left="0"/>
        <w:jc w:val="both"/>
      </w:pPr>
      <w:r>
        <w:rPr>
          <w:rFonts w:ascii="Times New Roman"/>
          <w:b w:val="false"/>
          <w:i w:val="false"/>
          <w:color w:val="000000"/>
          <w:sz w:val="28"/>
        </w:rPr>
        <w:t>
      4. Сақтандыру міндеттемелері 17 "Сақтандыру шарттары" халықаралық қаржылық есептілік стандартына және Қазақстан Республикасының бухгалтерлік есеп және қаржылық есептілік туралы заңнамасының талаптарына сәйкес құрылады.</w:t>
      </w:r>
    </w:p>
    <w:bookmarkEnd w:id="47"/>
    <w:bookmarkStart w:name="z50" w:id="48"/>
    <w:p>
      <w:pPr>
        <w:spacing w:after="0"/>
        <w:ind w:left="0"/>
        <w:jc w:val="both"/>
      </w:pPr>
      <w:r>
        <w:rPr>
          <w:rFonts w:ascii="Times New Roman"/>
          <w:b w:val="false"/>
          <w:i w:val="false"/>
          <w:color w:val="000000"/>
          <w:sz w:val="28"/>
        </w:rPr>
        <w:t>
      5. Актуарий сақтандыру (қайта сақтандыру) ұйымының есептілігінде қамтылған ақпарат және сақтандыру (қайта сақтандыру) ұйымының атқарушы органы бекіткен Сақтандыру міндеттемелерін бағалау әдістемесінде (бұдан әрі – Сақтандыру міндеттемелерін бағалау әдістемесі) айқындалған өзге де ақпарат негізінде сақтандыру міндеттемелерін есептеуді жүзеге асырады.</w:t>
      </w:r>
    </w:p>
    <w:bookmarkEnd w:id="48"/>
    <w:bookmarkStart w:name="z51" w:id="49"/>
    <w:p>
      <w:pPr>
        <w:spacing w:after="0"/>
        <w:ind w:left="0"/>
        <w:jc w:val="both"/>
      </w:pPr>
      <w:r>
        <w:rPr>
          <w:rFonts w:ascii="Times New Roman"/>
          <w:b w:val="false"/>
          <w:i w:val="false"/>
          <w:color w:val="000000"/>
          <w:sz w:val="28"/>
        </w:rPr>
        <w:t>
      6. Актуарий есепті тоқсаннан кейінгі айдың 12 (он екінші) жұмыс күнінен кешіктірілмейтін мерзімде сақтандыру міндеттемелерін бағалау кезінде пайдаланылған жорамалдарды жан-жақты сипаттай отырып, қағаз тасымалдағышта ерікті нысанда сақтандыру міндеттемелерін бағалау жөніндегі негіздемені жасайды, оған актуарий қол қояды және ол сақтандыру (қайта сақтандыру) ұйымында сақталады.</w:t>
      </w:r>
    </w:p>
    <w:bookmarkEnd w:id="49"/>
    <w:p>
      <w:pPr>
        <w:spacing w:after="0"/>
        <w:ind w:left="0"/>
        <w:jc w:val="both"/>
      </w:pPr>
      <w:r>
        <w:rPr>
          <w:rFonts w:ascii="Times New Roman"/>
          <w:b w:val="false"/>
          <w:i w:val="false"/>
          <w:color w:val="000000"/>
          <w:sz w:val="28"/>
        </w:rPr>
        <w:t>
      Актуарлық жорамалдардың тізімі мен қолдану тәртібі Сақтандыру міндеттемелерін бағалау әдістемесінде белгіленеді.</w:t>
      </w:r>
    </w:p>
    <w:bookmarkStart w:name="z52" w:id="50"/>
    <w:p>
      <w:pPr>
        <w:spacing w:after="0"/>
        <w:ind w:left="0"/>
        <w:jc w:val="both"/>
      </w:pPr>
      <w:r>
        <w:rPr>
          <w:rFonts w:ascii="Times New Roman"/>
          <w:b w:val="false"/>
          <w:i w:val="false"/>
          <w:color w:val="000000"/>
          <w:sz w:val="28"/>
        </w:rPr>
        <w:t>
      7. Актуарий есепті жылдан кейінгі жылғы 31 (отыз бірінші) мамырдан (қоса алғанда) кешіктірілмейтін мерзімде Салық кодексінің талаптарына сәйкес көрсеткіштердің есептерін қоса алғанда, сақтандыру міндеттемелерін бағалау кезінде пайдаланылған жорамалдарды жан-жақты сипаттай отырып, актуарлық бағалау жүргізілуге тиіс сақтандыру міндеттемелерін бағалау жөніндегі негіздемені қағаз тасымалдағышта жасайды, оған актуарий қол қояды және ол сақтандыру (қайта сақтандыру) ұйымында сақталады.</w:t>
      </w:r>
    </w:p>
    <w:bookmarkEnd w:id="50"/>
    <w:bookmarkStart w:name="z53" w:id="51"/>
    <w:p>
      <w:pPr>
        <w:spacing w:after="0"/>
        <w:ind w:left="0"/>
        <w:jc w:val="both"/>
      </w:pPr>
      <w:r>
        <w:rPr>
          <w:rFonts w:ascii="Times New Roman"/>
          <w:b w:val="false"/>
          <w:i w:val="false"/>
          <w:color w:val="000000"/>
          <w:sz w:val="28"/>
        </w:rPr>
        <w:t>
      8. Актуарий есептеген сақтандыру міндеттемелері сақтандыру (қайта сақтандыру) шарттарының әрбір тобы бойынша жеке-жеке қалыптастырылады. Сақтандыру міндеттемелерін есептеу кейіннен тәуекелдерді қайта сақтандыруға байланыссыз барлық жасалған сақтандыру шарттары бойынша ұйым қабылдайтын міндеттемелердің көлемі ескеріле отырып жүргізіледі.</w:t>
      </w:r>
    </w:p>
    <w:bookmarkEnd w:id="51"/>
    <w:bookmarkStart w:name="z54" w:id="52"/>
    <w:p>
      <w:pPr>
        <w:spacing w:after="0"/>
        <w:ind w:left="0"/>
        <w:jc w:val="both"/>
      </w:pPr>
      <w:r>
        <w:rPr>
          <w:rFonts w:ascii="Times New Roman"/>
          <w:b w:val="false"/>
          <w:i w:val="false"/>
          <w:color w:val="000000"/>
          <w:sz w:val="28"/>
        </w:rPr>
        <w:t>
      9. Сақтандыру (қайта сақтандыру) шарттарының тобы бойынша сақтандыру міндеттемелері сақтандырудың жалпы моделімен және (немесе) сақтандыру сыйлықақысын бөлу негізіндегі әдіспен бағаланады.</w:t>
      </w:r>
    </w:p>
    <w:bookmarkEnd w:id="52"/>
    <w:bookmarkStart w:name="z55" w:id="53"/>
    <w:p>
      <w:pPr>
        <w:spacing w:after="0"/>
        <w:ind w:left="0"/>
        <w:jc w:val="both"/>
      </w:pPr>
      <w:r>
        <w:rPr>
          <w:rFonts w:ascii="Times New Roman"/>
          <w:b w:val="false"/>
          <w:i w:val="false"/>
          <w:color w:val="000000"/>
          <w:sz w:val="28"/>
        </w:rPr>
        <w:t>
      10. Сақтандыру сыйлықақысын бөлу негізіндегі әдісті актуарий төмендегі талаптардың бірін орындаған кезде сақтандыру міндеттемелерін бағалау үшін пайдалануы мүмкін:</w:t>
      </w:r>
    </w:p>
    <w:bookmarkEnd w:id="53"/>
    <w:bookmarkStart w:name="z56" w:id="54"/>
    <w:p>
      <w:pPr>
        <w:spacing w:after="0"/>
        <w:ind w:left="0"/>
        <w:jc w:val="both"/>
      </w:pPr>
      <w:r>
        <w:rPr>
          <w:rFonts w:ascii="Times New Roman"/>
          <w:b w:val="false"/>
          <w:i w:val="false"/>
          <w:color w:val="000000"/>
          <w:sz w:val="28"/>
        </w:rPr>
        <w:t>
      1) сақтандыру шарттарының тобы әрқайсысы бойынша сақтандырып қорғаудың қолданылу кезеңі бір жыл немесе одан аз уақытты құрайтын шарттардан тұрады;</w:t>
      </w:r>
    </w:p>
    <w:bookmarkEnd w:id="54"/>
    <w:bookmarkStart w:name="z57" w:id="55"/>
    <w:p>
      <w:pPr>
        <w:spacing w:after="0"/>
        <w:ind w:left="0"/>
        <w:jc w:val="both"/>
      </w:pPr>
      <w:r>
        <w:rPr>
          <w:rFonts w:ascii="Times New Roman"/>
          <w:b w:val="false"/>
          <w:i w:val="false"/>
          <w:color w:val="000000"/>
          <w:sz w:val="28"/>
        </w:rPr>
        <w:t>
      2) сақтандыру шарттарының тобы бойынша сақтандыру сыйлықақысын бөлу негізіндегі әдісті қолдану бағалаудың жалпы моделін қолдану кезінде алынған нәтижеден айтарлықтай ерекшеленбейтін өтеудің қалған бөлігі бойынша көбею немесе азаю жағына қарай 10%-дан аспайтын міндеттемелерді бағалау нәтижесін береді.</w:t>
      </w:r>
    </w:p>
    <w:bookmarkEnd w:id="55"/>
    <w:bookmarkStart w:name="z58" w:id="56"/>
    <w:p>
      <w:pPr>
        <w:spacing w:after="0"/>
        <w:ind w:left="0"/>
        <w:jc w:val="both"/>
      </w:pPr>
      <w:r>
        <w:rPr>
          <w:rFonts w:ascii="Times New Roman"/>
          <w:b w:val="false"/>
          <w:i w:val="false"/>
          <w:color w:val="000000"/>
          <w:sz w:val="28"/>
        </w:rPr>
        <w:t>
      11. Суброгациялар, регресстер және жарамды қалдықтарды сатудан түскен ақша ағындары ақша ағындарының болжамында жеке есепке алынады және оларды басқа ақша ағындарымен араластыруға болмайды.</w:t>
      </w:r>
    </w:p>
    <w:bookmarkEnd w:id="56"/>
    <w:bookmarkStart w:name="z59" w:id="57"/>
    <w:p>
      <w:pPr>
        <w:spacing w:after="0"/>
        <w:ind w:left="0"/>
        <w:jc w:val="left"/>
      </w:pPr>
      <w:r>
        <w:rPr>
          <w:rFonts w:ascii="Times New Roman"/>
          <w:b/>
          <w:i w:val="false"/>
          <w:color w:val="000000"/>
        </w:rPr>
        <w:t xml:space="preserve"> 3-тарау. Сақтандыру шарттарын біріктіру, сегменттеу</w:t>
      </w:r>
    </w:p>
    <w:bookmarkEnd w:id="57"/>
    <w:bookmarkStart w:name="z60" w:id="58"/>
    <w:p>
      <w:pPr>
        <w:spacing w:after="0"/>
        <w:ind w:left="0"/>
        <w:jc w:val="both"/>
      </w:pPr>
      <w:r>
        <w:rPr>
          <w:rFonts w:ascii="Times New Roman"/>
          <w:b w:val="false"/>
          <w:i w:val="false"/>
          <w:color w:val="000000"/>
          <w:sz w:val="28"/>
        </w:rPr>
        <w:t>
      12. Сақтандыру (қайта сақтандыру) ұйымы сақтандыру тәуекелінің біртектілігі белгісі бойынша біріктірілген және бірлесіп басқарылатын сақтандыру шарттарының портфельдерін анықтайды. Біртектілігі жоқ тәуекелдерге ие сақтандыру шарттары әртүрлі портфельдерге енгізілуі тиіс.</w:t>
      </w:r>
    </w:p>
    <w:bookmarkEnd w:id="58"/>
    <w:bookmarkStart w:name="z61" w:id="59"/>
    <w:p>
      <w:pPr>
        <w:spacing w:after="0"/>
        <w:ind w:left="0"/>
        <w:jc w:val="both"/>
      </w:pPr>
      <w:r>
        <w:rPr>
          <w:rFonts w:ascii="Times New Roman"/>
          <w:b w:val="false"/>
          <w:i w:val="false"/>
          <w:color w:val="000000"/>
          <w:sz w:val="28"/>
        </w:rPr>
        <w:t>
      13. Сақтандыру шарттарының портфельдері сақтандыру сыныптарына сәйкес жіктеледі. Сақтандыру шарттары портфелін сақтандыру тәуекелдерінің біртектілігі белгісі бойынша жіктеуге рұқсат етіледі. Сақтандыру сыныптары бойынша жіктеуден өзгеше портфельді жіктеу, осындай жіктеудің негіздемесін көрсете отырып, Сақтандыру міндеттемелерін бағалау әдістемесімен айқындалуға тиіс.</w:t>
      </w:r>
    </w:p>
    <w:bookmarkEnd w:id="59"/>
    <w:bookmarkStart w:name="z62" w:id="60"/>
    <w:p>
      <w:pPr>
        <w:spacing w:after="0"/>
        <w:ind w:left="0"/>
        <w:jc w:val="both"/>
      </w:pPr>
      <w:r>
        <w:rPr>
          <w:rFonts w:ascii="Times New Roman"/>
          <w:b w:val="false"/>
          <w:i w:val="false"/>
          <w:color w:val="000000"/>
          <w:sz w:val="28"/>
        </w:rPr>
        <w:t>
      14. Сақтандыру шарттарының бір портфеліне кіретін сақтандыру шарттары бастапқы тану кезінде мынадай сипаттамаларға сәйкес топтастырылады:</w:t>
      </w:r>
    </w:p>
    <w:bookmarkEnd w:id="60"/>
    <w:bookmarkStart w:name="z63" w:id="61"/>
    <w:p>
      <w:pPr>
        <w:spacing w:after="0"/>
        <w:ind w:left="0"/>
        <w:jc w:val="both"/>
      </w:pPr>
      <w:r>
        <w:rPr>
          <w:rFonts w:ascii="Times New Roman"/>
          <w:b w:val="false"/>
          <w:i w:val="false"/>
          <w:color w:val="000000"/>
          <w:sz w:val="28"/>
        </w:rPr>
        <w:t>
      1) ауыртпалық салатын сақтандыру шарттары;</w:t>
      </w:r>
    </w:p>
    <w:bookmarkEnd w:id="61"/>
    <w:bookmarkStart w:name="z64" w:id="62"/>
    <w:p>
      <w:pPr>
        <w:spacing w:after="0"/>
        <w:ind w:left="0"/>
        <w:jc w:val="both"/>
      </w:pPr>
      <w:r>
        <w:rPr>
          <w:rFonts w:ascii="Times New Roman"/>
          <w:b w:val="false"/>
          <w:i w:val="false"/>
          <w:color w:val="000000"/>
          <w:sz w:val="28"/>
        </w:rPr>
        <w:t>
      2) бастапқы тану күні оларға қатысты олардың кейіннен ауыртпалық салатын шартқа айналуы туралы елеулі ықтималдық болмайтын сақтандыру шарттары;</w:t>
      </w:r>
    </w:p>
    <w:bookmarkEnd w:id="62"/>
    <w:bookmarkStart w:name="z65" w:id="63"/>
    <w:p>
      <w:pPr>
        <w:spacing w:after="0"/>
        <w:ind w:left="0"/>
        <w:jc w:val="both"/>
      </w:pPr>
      <w:r>
        <w:rPr>
          <w:rFonts w:ascii="Times New Roman"/>
          <w:b w:val="false"/>
          <w:i w:val="false"/>
          <w:color w:val="000000"/>
          <w:sz w:val="28"/>
        </w:rPr>
        <w:t>
      3) жоғарыда көрсетілген екі топқа жатпайтын сақтандыру шарттары.</w:t>
      </w:r>
    </w:p>
    <w:bookmarkEnd w:id="63"/>
    <w:bookmarkStart w:name="z66" w:id="64"/>
    <w:p>
      <w:pPr>
        <w:spacing w:after="0"/>
        <w:ind w:left="0"/>
        <w:jc w:val="both"/>
      </w:pPr>
      <w:r>
        <w:rPr>
          <w:rFonts w:ascii="Times New Roman"/>
          <w:b w:val="false"/>
          <w:i w:val="false"/>
          <w:color w:val="000000"/>
          <w:sz w:val="28"/>
        </w:rPr>
        <w:t>
      15. Бастапқы тану кезінде құрылған шарттар топтарының құрамы кейіннен қайта қаралмайды.</w:t>
      </w:r>
    </w:p>
    <w:bookmarkEnd w:id="64"/>
    <w:bookmarkStart w:name="z67" w:id="65"/>
    <w:p>
      <w:pPr>
        <w:spacing w:after="0"/>
        <w:ind w:left="0"/>
        <w:jc w:val="both"/>
      </w:pPr>
      <w:r>
        <w:rPr>
          <w:rFonts w:ascii="Times New Roman"/>
          <w:b w:val="false"/>
          <w:i w:val="false"/>
          <w:color w:val="000000"/>
          <w:sz w:val="28"/>
        </w:rPr>
        <w:t>
      16. Бір жылдан астам айырмашылықпен жасалған сақтандыру шарттары, осы сақтандыру шарттарына қосымша келісімдерді қоспағанда, бір топқа енгізілмейді. Бір күнтізбелік жыл ішінде шығарылатын сақтандыру шарттары жылдық топты құрайды.</w:t>
      </w:r>
    </w:p>
    <w:bookmarkEnd w:id="65"/>
    <w:bookmarkStart w:name="z68" w:id="66"/>
    <w:p>
      <w:pPr>
        <w:spacing w:after="0"/>
        <w:ind w:left="0"/>
        <w:jc w:val="both"/>
      </w:pPr>
      <w:r>
        <w:rPr>
          <w:rFonts w:ascii="Times New Roman"/>
          <w:b w:val="false"/>
          <w:i w:val="false"/>
          <w:color w:val="000000"/>
          <w:sz w:val="28"/>
        </w:rPr>
        <w:t>
      17. Сақтандыру шарттарының топтарын қосалқы топтарға бөлу Сақтандыру міндеттемелерін бағалау әдістемесінде көзделген жағдайлар мен тәртіпке сәйкес рұқсат етіледі.</w:t>
      </w:r>
    </w:p>
    <w:bookmarkEnd w:id="66"/>
    <w:bookmarkStart w:name="z69" w:id="67"/>
    <w:p>
      <w:pPr>
        <w:spacing w:after="0"/>
        <w:ind w:left="0"/>
        <w:jc w:val="both"/>
      </w:pPr>
      <w:r>
        <w:rPr>
          <w:rFonts w:ascii="Times New Roman"/>
          <w:b w:val="false"/>
          <w:i w:val="false"/>
          <w:color w:val="000000"/>
          <w:sz w:val="28"/>
        </w:rPr>
        <w:t>
      18. Сақтандыру шарттарының ауыртпалық салуын айқындау үшін сақтандыру (қайта сақтандыру) ұйымы Сақтандыру міндеттемелерін бағалау әдістемесіне сәйкес ауыртпалық салуға қатысты тест жүргізеді.</w:t>
      </w:r>
    </w:p>
    <w:bookmarkEnd w:id="67"/>
    <w:bookmarkStart w:name="z70" w:id="68"/>
    <w:p>
      <w:pPr>
        <w:spacing w:after="0"/>
        <w:ind w:left="0"/>
        <w:jc w:val="left"/>
      </w:pPr>
      <w:r>
        <w:rPr>
          <w:rFonts w:ascii="Times New Roman"/>
          <w:b/>
          <w:i w:val="false"/>
          <w:color w:val="000000"/>
        </w:rPr>
        <w:t xml:space="preserve"> 4-тарау. Сақтандыру міндеттемелерінің құрылымы</w:t>
      </w:r>
    </w:p>
    <w:bookmarkEnd w:id="68"/>
    <w:bookmarkStart w:name="z71" w:id="69"/>
    <w:p>
      <w:pPr>
        <w:spacing w:after="0"/>
        <w:ind w:left="0"/>
        <w:jc w:val="both"/>
      </w:pPr>
      <w:r>
        <w:rPr>
          <w:rFonts w:ascii="Times New Roman"/>
          <w:b w:val="false"/>
          <w:i w:val="false"/>
          <w:color w:val="000000"/>
          <w:sz w:val="28"/>
        </w:rPr>
        <w:t>
      19. Сақтандыру (қайта сақтандыру) ұйымының қалыптастыруы міндетті сақтандыру міндеттемелері мыналарды қамтиды:</w:t>
      </w:r>
    </w:p>
    <w:bookmarkEnd w:id="69"/>
    <w:bookmarkStart w:name="z72" w:id="70"/>
    <w:p>
      <w:pPr>
        <w:spacing w:after="0"/>
        <w:ind w:left="0"/>
        <w:jc w:val="both"/>
      </w:pPr>
      <w:r>
        <w:rPr>
          <w:rFonts w:ascii="Times New Roman"/>
          <w:b w:val="false"/>
          <w:i w:val="false"/>
          <w:color w:val="000000"/>
          <w:sz w:val="28"/>
        </w:rPr>
        <w:t>
      1) сақтандыру өтемінің қалған бөлігі бойынша міндеттемелер;</w:t>
      </w:r>
    </w:p>
    <w:bookmarkEnd w:id="70"/>
    <w:bookmarkStart w:name="z73" w:id="71"/>
    <w:p>
      <w:pPr>
        <w:spacing w:after="0"/>
        <w:ind w:left="0"/>
        <w:jc w:val="both"/>
      </w:pPr>
      <w:r>
        <w:rPr>
          <w:rFonts w:ascii="Times New Roman"/>
          <w:b w:val="false"/>
          <w:i w:val="false"/>
          <w:color w:val="000000"/>
          <w:sz w:val="28"/>
        </w:rPr>
        <w:t>
      2) туындаған сақтандыру шығындары бойынша міндеттемелер.</w:t>
      </w:r>
    </w:p>
    <w:bookmarkEnd w:id="71"/>
    <w:bookmarkStart w:name="z74" w:id="72"/>
    <w:p>
      <w:pPr>
        <w:spacing w:after="0"/>
        <w:ind w:left="0"/>
        <w:jc w:val="left"/>
      </w:pPr>
      <w:r>
        <w:rPr>
          <w:rFonts w:ascii="Times New Roman"/>
          <w:b/>
          <w:i w:val="false"/>
          <w:color w:val="000000"/>
        </w:rPr>
        <w:t xml:space="preserve"> 5-тарау. Бағалаудың жалпы моделі бойынша сақтандыру міндеттемелерін бастапқы бағалау</w:t>
      </w:r>
    </w:p>
    <w:bookmarkEnd w:id="72"/>
    <w:bookmarkStart w:name="z75" w:id="73"/>
    <w:p>
      <w:pPr>
        <w:spacing w:after="0"/>
        <w:ind w:left="0"/>
        <w:jc w:val="both"/>
      </w:pPr>
      <w:r>
        <w:rPr>
          <w:rFonts w:ascii="Times New Roman"/>
          <w:b w:val="false"/>
          <w:i w:val="false"/>
          <w:color w:val="000000"/>
          <w:sz w:val="28"/>
        </w:rPr>
        <w:t>
      20. Бастапқы тану кезінде бағалаудың жалпы моделі бойынша сақтандыру шарттарының тобы бойынша сақтандыру міндеттемелері:</w:t>
      </w:r>
    </w:p>
    <w:bookmarkEnd w:id="73"/>
    <w:bookmarkStart w:name="z76" w:id="74"/>
    <w:p>
      <w:pPr>
        <w:spacing w:after="0"/>
        <w:ind w:left="0"/>
        <w:jc w:val="both"/>
      </w:pPr>
      <w:r>
        <w:rPr>
          <w:rFonts w:ascii="Times New Roman"/>
          <w:b w:val="false"/>
          <w:i w:val="false"/>
          <w:color w:val="000000"/>
          <w:sz w:val="28"/>
        </w:rPr>
        <w:t>
      1) мынадай құрауыштардан тұратын сақтандыру шарттарын орындау жөніндегі ақша ағындарының:</w:t>
      </w:r>
    </w:p>
    <w:bookmarkEnd w:id="74"/>
    <w:p>
      <w:pPr>
        <w:spacing w:after="0"/>
        <w:ind w:left="0"/>
        <w:jc w:val="both"/>
      </w:pPr>
      <w:r>
        <w:rPr>
          <w:rFonts w:ascii="Times New Roman"/>
          <w:b w:val="false"/>
          <w:i w:val="false"/>
          <w:color w:val="000000"/>
          <w:sz w:val="28"/>
        </w:rPr>
        <w:t>
      - сақтандыру шарттары талаптарының орындалуына қарай туындайтын сақтандыру шарттары шеңберіндегі болашақ ақша ағындарын бағалау;</w:t>
      </w:r>
    </w:p>
    <w:p>
      <w:pPr>
        <w:spacing w:after="0"/>
        <w:ind w:left="0"/>
        <w:jc w:val="both"/>
      </w:pPr>
      <w:r>
        <w:rPr>
          <w:rFonts w:ascii="Times New Roman"/>
          <w:b w:val="false"/>
          <w:i w:val="false"/>
          <w:color w:val="000000"/>
          <w:sz w:val="28"/>
        </w:rPr>
        <w:t>
      - Сақтандыру міндеттемелерін бағалау әдістемесінде белгіленген дисконттау мөлшерлемесін пайдалана отырып айқындалатын, ақшаның уақытша құнын және болашақ ақша ағындарымен байланысты қаржылық тәуекелдерді көрсету үшін түзетулер;</w:t>
      </w:r>
    </w:p>
    <w:p>
      <w:pPr>
        <w:spacing w:after="0"/>
        <w:ind w:left="0"/>
        <w:jc w:val="both"/>
      </w:pPr>
      <w:r>
        <w:rPr>
          <w:rFonts w:ascii="Times New Roman"/>
          <w:b w:val="false"/>
          <w:i w:val="false"/>
          <w:color w:val="000000"/>
          <w:sz w:val="28"/>
        </w:rPr>
        <w:t>
      - қаржылық емес тәуекелге тәуекелдік түзету;</w:t>
      </w:r>
    </w:p>
    <w:bookmarkStart w:name="z77" w:id="75"/>
    <w:p>
      <w:pPr>
        <w:spacing w:after="0"/>
        <w:ind w:left="0"/>
        <w:jc w:val="both"/>
      </w:pPr>
      <w:r>
        <w:rPr>
          <w:rFonts w:ascii="Times New Roman"/>
          <w:b w:val="false"/>
          <w:i w:val="false"/>
          <w:color w:val="000000"/>
          <w:sz w:val="28"/>
        </w:rPr>
        <w:t>
      2) шартта көзделген қызметтер үшін маржаның сомасы ретінде бағаланады.</w:t>
      </w:r>
    </w:p>
    <w:bookmarkEnd w:id="75"/>
    <w:bookmarkStart w:name="z78" w:id="76"/>
    <w:p>
      <w:pPr>
        <w:spacing w:after="0"/>
        <w:ind w:left="0"/>
        <w:jc w:val="both"/>
      </w:pPr>
      <w:r>
        <w:rPr>
          <w:rFonts w:ascii="Times New Roman"/>
          <w:b w:val="false"/>
          <w:i w:val="false"/>
          <w:color w:val="000000"/>
          <w:sz w:val="28"/>
        </w:rPr>
        <w:t>
      21. Ақша ағындары сақтандыру шарттары тобы бойынша міндеттемелерді орындауға тікелей байланысты ақшалай қаражаттың барлық әкелінуі мен әкетілуін қамтиды және ай сайынғы негізде не тиісті сақтандыру шартының талаптарымен тікелей белгіленген кезеңділікпен есепке алынады.</w:t>
      </w:r>
    </w:p>
    <w:bookmarkEnd w:id="76"/>
    <w:bookmarkStart w:name="z79" w:id="77"/>
    <w:p>
      <w:pPr>
        <w:spacing w:after="0"/>
        <w:ind w:left="0"/>
        <w:jc w:val="both"/>
      </w:pPr>
      <w:r>
        <w:rPr>
          <w:rFonts w:ascii="Times New Roman"/>
          <w:b w:val="false"/>
          <w:i w:val="false"/>
          <w:color w:val="000000"/>
          <w:sz w:val="28"/>
        </w:rPr>
        <w:t>
      22. Ақша ағындарына сақтандыру шарттарын орындауға байланысты тікелей және жанама шығыстар енгізіледі.</w:t>
      </w:r>
    </w:p>
    <w:bookmarkEnd w:id="77"/>
    <w:bookmarkStart w:name="z80" w:id="78"/>
    <w:p>
      <w:pPr>
        <w:spacing w:after="0"/>
        <w:ind w:left="0"/>
        <w:jc w:val="both"/>
      </w:pPr>
      <w:r>
        <w:rPr>
          <w:rFonts w:ascii="Times New Roman"/>
          <w:b w:val="false"/>
          <w:i w:val="false"/>
          <w:color w:val="000000"/>
          <w:sz w:val="28"/>
        </w:rPr>
        <w:t>
      23. Шарттарды орындау бойынша ақша ағындарының құрамында ескерілетін реттеуге арналған жанама шығыстар және жанама әкімшілік шығыстар сақтандыру (қайта сақтандыру) ұйымының нақты сақтандыру шартына тікелей жатқызуға болмайтын әкімшілік шығыстарының бөлігі болып табылады. Аталған шығыстар үшін Сақтандыру міндеттемелерін бағалау әдістемесіне сәйкес шығыстардың түрлері бойынша және сақтандыру шарттарының топтары бойынша шығыстарды аллокациялау процесі қолданылады.</w:t>
      </w:r>
    </w:p>
    <w:bookmarkEnd w:id="78"/>
    <w:bookmarkStart w:name="z81" w:id="79"/>
    <w:p>
      <w:pPr>
        <w:spacing w:after="0"/>
        <w:ind w:left="0"/>
        <w:jc w:val="both"/>
      </w:pPr>
      <w:r>
        <w:rPr>
          <w:rFonts w:ascii="Times New Roman"/>
          <w:b w:val="false"/>
          <w:i w:val="false"/>
          <w:color w:val="000000"/>
          <w:sz w:val="28"/>
        </w:rPr>
        <w:t>
      24. Сақтандыру шарттары тобын бастапқы тану кезінде актуарий Сақтандыру міндеттемелерін бағалау әдістемесіне сәйкес дисконттау мөлшерлемелерінің қисығын айқындайды.</w:t>
      </w:r>
    </w:p>
    <w:bookmarkEnd w:id="79"/>
    <w:p>
      <w:pPr>
        <w:spacing w:after="0"/>
        <w:ind w:left="0"/>
        <w:jc w:val="both"/>
      </w:pPr>
      <w:r>
        <w:rPr>
          <w:rFonts w:ascii="Times New Roman"/>
          <w:b w:val="false"/>
          <w:i w:val="false"/>
          <w:color w:val="000000"/>
          <w:sz w:val="28"/>
        </w:rPr>
        <w:t>
      Дисконттау мөлшерлемелерінің қисығы қаржы құралдарының нарықтық кірістілігі негізінде, сондай-ақ міндеттемелердің сипаттамаларын ескере отырып, өтімсіздік сыйлықақысына ықтимал түзетулер енгізу арқылы да айқындалуы мүмкін.</w:t>
      </w:r>
    </w:p>
    <w:p>
      <w:pPr>
        <w:spacing w:after="0"/>
        <w:ind w:left="0"/>
        <w:jc w:val="both"/>
      </w:pPr>
      <w:r>
        <w:rPr>
          <w:rFonts w:ascii="Times New Roman"/>
          <w:b w:val="false"/>
          <w:i w:val="false"/>
          <w:color w:val="000000"/>
          <w:sz w:val="28"/>
        </w:rPr>
        <w:t>
      Сақтандыру шарттары тобын бастапқы тану күні айқындалған дисконттау мөлшерлемелерінің қисығы топқа жаңа шарттар қосылған кезде ай сайын жаңартып отыруға жатады.</w:t>
      </w:r>
    </w:p>
    <w:bookmarkStart w:name="z82" w:id="80"/>
    <w:p>
      <w:pPr>
        <w:spacing w:after="0"/>
        <w:ind w:left="0"/>
        <w:jc w:val="both"/>
      </w:pPr>
      <w:r>
        <w:rPr>
          <w:rFonts w:ascii="Times New Roman"/>
          <w:b w:val="false"/>
          <w:i w:val="false"/>
          <w:color w:val="000000"/>
          <w:sz w:val="28"/>
        </w:rPr>
        <w:t>
      25. Бастапқы тану кезінде шартта көзделген қызметтер үшін маржа сақтандыру шарттары тобы бойынша міндеттемелерді орындаумен байланысты күтілетін пайданы көрсетеді және тәуекелдік түзетуді ескере отырып, ақша қаражаты түсімінің күтілетін келтірілген құнының ақша қаражатының әкетілуінен асып кетуі ретінде айқындалады.</w:t>
      </w:r>
    </w:p>
    <w:bookmarkEnd w:id="80"/>
    <w:p>
      <w:pPr>
        <w:spacing w:after="0"/>
        <w:ind w:left="0"/>
        <w:jc w:val="both"/>
      </w:pPr>
      <w:r>
        <w:rPr>
          <w:rFonts w:ascii="Times New Roman"/>
          <w:b w:val="false"/>
          <w:i w:val="false"/>
          <w:color w:val="000000"/>
          <w:sz w:val="28"/>
        </w:rPr>
        <w:t>
      Шартта көзделген қызметтер үшін маржа Сақтандыру міндеттемелерін бағалау әдістемесіне сәйкес айқындалған сақтандыруды өтеу бірліктері негізінде сақтандыру шарттары тобы үшін өтеу кезеңі ішінде амортизацияланады.</w:t>
      </w:r>
    </w:p>
    <w:p>
      <w:pPr>
        <w:spacing w:after="0"/>
        <w:ind w:left="0"/>
        <w:jc w:val="both"/>
      </w:pPr>
      <w:r>
        <w:rPr>
          <w:rFonts w:ascii="Times New Roman"/>
          <w:b w:val="false"/>
          <w:i w:val="false"/>
          <w:color w:val="000000"/>
          <w:sz w:val="28"/>
        </w:rPr>
        <w:t>
      Топтағы сақтандыру өтемі бірліктерінің саны осы топқа енгізілген шарттар бойынша берілген жауапкершіліктің шекті көлемін білдіреді, ол шарт бойынша берілетін пайданың шамасын және сақтандыру өтемінің күтілетін ұзақтығын талдау негізінде әрбір шарт бойынша айқындалады.</w:t>
      </w:r>
    </w:p>
    <w:bookmarkStart w:name="z83" w:id="81"/>
    <w:p>
      <w:pPr>
        <w:spacing w:after="0"/>
        <w:ind w:left="0"/>
        <w:jc w:val="both"/>
      </w:pPr>
      <w:r>
        <w:rPr>
          <w:rFonts w:ascii="Times New Roman"/>
          <w:b w:val="false"/>
          <w:i w:val="false"/>
          <w:color w:val="000000"/>
          <w:sz w:val="28"/>
        </w:rPr>
        <w:t>
      26. Сақтандыру шарттарының тобы ауыртпалық салатын топ деп танылған жағдайда, шартта көзделген қызметтер үшін маржа 0 (нөлге) тең болады. Бұл ретте сақтандыру өтемінің қалған бөлігі бойынша міндеттемелердің құрамында шығын құрауышы қалыптастырылады, оны есептеу тәртібі Сақтандыру міндеттемелерін бағалау әдістемесіне сәйкес айқындалады.</w:t>
      </w:r>
    </w:p>
    <w:bookmarkEnd w:id="81"/>
    <w:p>
      <w:pPr>
        <w:spacing w:after="0"/>
        <w:ind w:left="0"/>
        <w:jc w:val="both"/>
      </w:pPr>
      <w:r>
        <w:rPr>
          <w:rFonts w:ascii="Times New Roman"/>
          <w:b w:val="false"/>
          <w:i w:val="false"/>
          <w:color w:val="000000"/>
          <w:sz w:val="28"/>
        </w:rPr>
        <w:t>
      Шығын құрауышы пайданың немесе шығынның құрамында танылады және сақтандыру түсімінің құрамына кірмейді.</w:t>
      </w:r>
    </w:p>
    <w:bookmarkStart w:name="z84" w:id="82"/>
    <w:p>
      <w:pPr>
        <w:spacing w:after="0"/>
        <w:ind w:left="0"/>
        <w:jc w:val="left"/>
      </w:pPr>
      <w:r>
        <w:rPr>
          <w:rFonts w:ascii="Times New Roman"/>
          <w:b/>
          <w:i w:val="false"/>
          <w:color w:val="000000"/>
        </w:rPr>
        <w:t xml:space="preserve"> 6-тарау. Бағалаудың жалпы моделі бойынша сақтандыру міндеттемелерін кейіннен бағалау</w:t>
      </w:r>
    </w:p>
    <w:bookmarkEnd w:id="82"/>
    <w:bookmarkStart w:name="z85" w:id="83"/>
    <w:p>
      <w:pPr>
        <w:spacing w:after="0"/>
        <w:ind w:left="0"/>
        <w:jc w:val="both"/>
      </w:pPr>
      <w:r>
        <w:rPr>
          <w:rFonts w:ascii="Times New Roman"/>
          <w:b w:val="false"/>
          <w:i w:val="false"/>
          <w:color w:val="000000"/>
          <w:sz w:val="28"/>
        </w:rPr>
        <w:t>
      27. Сақтандыру міндеттемелерін кейіннен бағалау кезінде сақтандыру міндеттемелері сақтандыру өтемінің қалған бөлігі бойынша міндеттемелерді және туындаған сақтандыру шығыны бойынша міндеттемелерді қамтиды.</w:t>
      </w:r>
    </w:p>
    <w:bookmarkEnd w:id="83"/>
    <w:bookmarkStart w:name="z86" w:id="84"/>
    <w:p>
      <w:pPr>
        <w:spacing w:after="0"/>
        <w:ind w:left="0"/>
        <w:jc w:val="both"/>
      </w:pPr>
      <w:r>
        <w:rPr>
          <w:rFonts w:ascii="Times New Roman"/>
          <w:b w:val="false"/>
          <w:i w:val="false"/>
          <w:color w:val="000000"/>
          <w:sz w:val="28"/>
        </w:rPr>
        <w:t>
      28. Бастапқы танылғаннан кейін актуарий сақтандыру өтемінің қалған бөлігі бойынша сақтандыру міндеттемесін әрбір есепті күнгі жағдай бойынша:</w:t>
      </w:r>
    </w:p>
    <w:bookmarkEnd w:id="84"/>
    <w:bookmarkStart w:name="z87" w:id="85"/>
    <w:p>
      <w:pPr>
        <w:spacing w:after="0"/>
        <w:ind w:left="0"/>
        <w:jc w:val="both"/>
      </w:pPr>
      <w:r>
        <w:rPr>
          <w:rFonts w:ascii="Times New Roman"/>
          <w:b w:val="false"/>
          <w:i w:val="false"/>
          <w:color w:val="000000"/>
          <w:sz w:val="28"/>
        </w:rPr>
        <w:t>
      1) шарт бойынша болашақ кезеңдерде берілетін сақтандыру өтеміне жататын шарттарды орындау бойынша ақша ағындары;</w:t>
      </w:r>
    </w:p>
    <w:bookmarkEnd w:id="85"/>
    <w:bookmarkStart w:name="z88" w:id="86"/>
    <w:p>
      <w:pPr>
        <w:spacing w:after="0"/>
        <w:ind w:left="0"/>
        <w:jc w:val="both"/>
      </w:pPr>
      <w:r>
        <w:rPr>
          <w:rFonts w:ascii="Times New Roman"/>
          <w:b w:val="false"/>
          <w:i w:val="false"/>
          <w:color w:val="000000"/>
          <w:sz w:val="28"/>
        </w:rPr>
        <w:t>
      2) есепті күнгі жағдай бойынша бағаланған, шартта көзделген қызметтер үшін маржа ретінде қайта бағалайды.</w:t>
      </w:r>
    </w:p>
    <w:bookmarkEnd w:id="86"/>
    <w:bookmarkStart w:name="z89" w:id="87"/>
    <w:p>
      <w:pPr>
        <w:spacing w:after="0"/>
        <w:ind w:left="0"/>
        <w:jc w:val="both"/>
      </w:pPr>
      <w:r>
        <w:rPr>
          <w:rFonts w:ascii="Times New Roman"/>
          <w:b w:val="false"/>
          <w:i w:val="false"/>
          <w:color w:val="000000"/>
          <w:sz w:val="28"/>
        </w:rPr>
        <w:t>
      29. Сақтандыру өтемінің қалған бөлігі бойынша сақтандыру міндеттемелерін бағалау ең жақсы бағалау үшін ағымдағы болжамдарға сәйкес әрбір есепті күнгі жағдай бойынша қайта қаралады.</w:t>
      </w:r>
    </w:p>
    <w:bookmarkEnd w:id="87"/>
    <w:bookmarkStart w:name="z90" w:id="88"/>
    <w:p>
      <w:pPr>
        <w:spacing w:after="0"/>
        <w:ind w:left="0"/>
        <w:jc w:val="both"/>
      </w:pPr>
      <w:r>
        <w:rPr>
          <w:rFonts w:ascii="Times New Roman"/>
          <w:b w:val="false"/>
          <w:i w:val="false"/>
          <w:color w:val="000000"/>
          <w:sz w:val="28"/>
        </w:rPr>
        <w:t>
      30. Жеке тұлғалардың өлім, мүгедектік, ауру ықтималдығы және олардың негізінде есептелген, жеке тұлғалардың алдағы өмір сүру ұзақтығына байланысты шамаларды қамтитын кестелерді таңдау портфельдің сақтандыру тәуекелінің ерекшеліктері ескеріле отырып немесе сақтандыру шарттарының тобы бойынша, сондай-ақ сақтандырылушылардың және (немесе) сақтанушылардың сипаттамалары негізінде жүргізіледі.</w:t>
      </w:r>
    </w:p>
    <w:bookmarkEnd w:id="88"/>
    <w:bookmarkStart w:name="z91" w:id="89"/>
    <w:p>
      <w:pPr>
        <w:spacing w:after="0"/>
        <w:ind w:left="0"/>
        <w:jc w:val="both"/>
      </w:pPr>
      <w:r>
        <w:rPr>
          <w:rFonts w:ascii="Times New Roman"/>
          <w:b w:val="false"/>
          <w:i w:val="false"/>
          <w:color w:val="000000"/>
          <w:sz w:val="28"/>
        </w:rPr>
        <w:t>
      31. Зейнетақы аннуитеті шарттарын қамтитын сақтандыру шарттарының топтары үшін мынадай көрсеткіштер пайдаланылады:</w:t>
      </w:r>
    </w:p>
    <w:bookmarkEnd w:id="89"/>
    <w:p>
      <w:pPr>
        <w:spacing w:after="0"/>
        <w:ind w:left="0"/>
        <w:jc w:val="both"/>
      </w:pPr>
      <w:r>
        <w:rPr>
          <w:rFonts w:ascii="Times New Roman"/>
          <w:b w:val="false"/>
          <w:i w:val="false"/>
          <w:color w:val="000000"/>
          <w:sz w:val="28"/>
        </w:rPr>
        <w:t xml:space="preserve">
      2017 жылғы 1 шілдеге дейін жасалған сақтандыру шарттарына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зейнетақы аннуитеті шарты бойынша сақтандыру төлемдерін есептеу үшін жеке тұлғалардың өлім-жітім көрсеткіштерінен аспайтын көрсеткіштер пайдаланылады;</w:t>
      </w:r>
    </w:p>
    <w:p>
      <w:pPr>
        <w:spacing w:after="0"/>
        <w:ind w:left="0"/>
        <w:jc w:val="both"/>
      </w:pPr>
      <w:r>
        <w:rPr>
          <w:rFonts w:ascii="Times New Roman"/>
          <w:b w:val="false"/>
          <w:i w:val="false"/>
          <w:color w:val="000000"/>
          <w:sz w:val="28"/>
        </w:rPr>
        <w:t xml:space="preserve">
      2017 жылғы 1 шілдеден кейін жасалған сақтандыру шарттарына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қаулысымен (Нормативтік құқықтық актілерді мемлекеттік тіркеу тізілімінде № 32831 болып тіркелген) бекітілген Зейнетақы аннуитеті шарты бойынша сақтандыру ұйымынан сақтандыру сыйлықақысын және сақтандыру төлемін есептеу әдістемесіне </w:t>
      </w:r>
      <w:r>
        <w:rPr>
          <w:rFonts w:ascii="Times New Roman"/>
          <w:b w:val="false"/>
          <w:i w:val="false"/>
          <w:color w:val="000000"/>
          <w:sz w:val="28"/>
        </w:rPr>
        <w:t>2-қосымшада</w:t>
      </w:r>
      <w:r>
        <w:rPr>
          <w:rFonts w:ascii="Times New Roman"/>
          <w:b w:val="false"/>
          <w:i w:val="false"/>
          <w:color w:val="000000"/>
          <w:sz w:val="28"/>
        </w:rPr>
        <w:t xml:space="preserve"> көрсетілген зейнетақы аннуитеті шарты бойынша сақтандыру төлемдерін есептеу үшін жеке тұлғалардың өлім-жітім көрсеткіштерінен аспайтын көрсеткіштер пайдаланылады.</w:t>
      </w:r>
    </w:p>
    <w:bookmarkStart w:name="z92" w:id="90"/>
    <w:p>
      <w:pPr>
        <w:spacing w:after="0"/>
        <w:ind w:left="0"/>
        <w:jc w:val="both"/>
      </w:pPr>
      <w:r>
        <w:rPr>
          <w:rFonts w:ascii="Times New Roman"/>
          <w:b w:val="false"/>
          <w:i w:val="false"/>
          <w:color w:val="000000"/>
          <w:sz w:val="28"/>
        </w:rPr>
        <w:t>
      32. Есепті күнгі жағдай бойынша шартта көзделген қызметтер үшін маржа есепті кезең ішінде болған мынадай өзгерістер ескеріле отырып айқындалады:</w:t>
      </w:r>
    </w:p>
    <w:bookmarkEnd w:id="90"/>
    <w:bookmarkStart w:name="z93" w:id="91"/>
    <w:p>
      <w:pPr>
        <w:spacing w:after="0"/>
        <w:ind w:left="0"/>
        <w:jc w:val="both"/>
      </w:pPr>
      <w:r>
        <w:rPr>
          <w:rFonts w:ascii="Times New Roman"/>
          <w:b w:val="false"/>
          <w:i w:val="false"/>
          <w:color w:val="000000"/>
          <w:sz w:val="28"/>
        </w:rPr>
        <w:t>
      1) есепті кезең ішінде сақтандыру шарттары тобының құрамына енгізілген шарттарға жататын маржа сомасының ұлғаюы;</w:t>
      </w:r>
    </w:p>
    <w:bookmarkEnd w:id="91"/>
    <w:bookmarkStart w:name="z94" w:id="92"/>
    <w:p>
      <w:pPr>
        <w:spacing w:after="0"/>
        <w:ind w:left="0"/>
        <w:jc w:val="both"/>
      </w:pPr>
      <w:r>
        <w:rPr>
          <w:rFonts w:ascii="Times New Roman"/>
          <w:b w:val="false"/>
          <w:i w:val="false"/>
          <w:color w:val="000000"/>
          <w:sz w:val="28"/>
        </w:rPr>
        <w:t>
      2) шарттар тобы бастапқы танылған күнгі жағдай бойынша айқындалған дисконттау мөлшерлемесін пайдалана отырып, маржа шамасына есептелген пайыздар сомасының ұлғаюы;</w:t>
      </w:r>
    </w:p>
    <w:bookmarkEnd w:id="92"/>
    <w:bookmarkStart w:name="z95" w:id="93"/>
    <w:p>
      <w:pPr>
        <w:spacing w:after="0"/>
        <w:ind w:left="0"/>
        <w:jc w:val="both"/>
      </w:pPr>
      <w:r>
        <w:rPr>
          <w:rFonts w:ascii="Times New Roman"/>
          <w:b w:val="false"/>
          <w:i w:val="false"/>
          <w:color w:val="000000"/>
          <w:sz w:val="28"/>
        </w:rPr>
        <w:t>
      3) қалған қызметтерге жататын болашақ күтілетін ақша ағындарын бағалаудың өзгеруі нәтижесінде ұлғаюы немесе азаюы;</w:t>
      </w:r>
    </w:p>
    <w:bookmarkEnd w:id="93"/>
    <w:bookmarkStart w:name="z96" w:id="94"/>
    <w:p>
      <w:pPr>
        <w:spacing w:after="0"/>
        <w:ind w:left="0"/>
        <w:jc w:val="both"/>
      </w:pPr>
      <w:r>
        <w:rPr>
          <w:rFonts w:ascii="Times New Roman"/>
          <w:b w:val="false"/>
          <w:i w:val="false"/>
          <w:color w:val="000000"/>
          <w:sz w:val="28"/>
        </w:rPr>
        <w:t>
      4) шетел валютасында көрсетілген міндеттемелерді қайта есептеу кезінде туындайтын бағам айырмаларының сомасына ұлғаюы немесе азаюы;</w:t>
      </w:r>
    </w:p>
    <w:bookmarkEnd w:id="94"/>
    <w:bookmarkStart w:name="z97" w:id="95"/>
    <w:p>
      <w:pPr>
        <w:spacing w:after="0"/>
        <w:ind w:left="0"/>
        <w:jc w:val="both"/>
      </w:pPr>
      <w:r>
        <w:rPr>
          <w:rFonts w:ascii="Times New Roman"/>
          <w:b w:val="false"/>
          <w:i w:val="false"/>
          <w:color w:val="000000"/>
          <w:sz w:val="28"/>
        </w:rPr>
        <w:t>
      5) есепті кезең ішінде сақтандыру қызметтерін көрсетуге байланысты сақтандыру түсімінің құрамында танылған сомаға азаюы.</w:t>
      </w:r>
    </w:p>
    <w:bookmarkEnd w:id="95"/>
    <w:bookmarkStart w:name="z98" w:id="96"/>
    <w:p>
      <w:pPr>
        <w:spacing w:after="0"/>
        <w:ind w:left="0"/>
        <w:jc w:val="both"/>
      </w:pPr>
      <w:r>
        <w:rPr>
          <w:rFonts w:ascii="Times New Roman"/>
          <w:b w:val="false"/>
          <w:i w:val="false"/>
          <w:color w:val="000000"/>
          <w:sz w:val="28"/>
        </w:rPr>
        <w:t>
      33. Ақша ағындарын дисконттау үшін қолданылатын дисконттау мөлшерлемесі сақтандыру шарттарының топтары бойынша туындайтын ақша ағындарының мерзімі, валютасы және өтімділігі сияқты ақша ағындарының сипаттамаларын көрсетеді және Сақтандыру міндеттемелерін бағалау әдістемесіне сәйкес айқындалады.</w:t>
      </w:r>
    </w:p>
    <w:bookmarkEnd w:id="96"/>
    <w:bookmarkStart w:name="z99" w:id="97"/>
    <w:p>
      <w:pPr>
        <w:spacing w:after="0"/>
        <w:ind w:left="0"/>
        <w:jc w:val="both"/>
      </w:pPr>
      <w:r>
        <w:rPr>
          <w:rFonts w:ascii="Times New Roman"/>
          <w:b w:val="false"/>
          <w:i w:val="false"/>
          <w:color w:val="000000"/>
          <w:sz w:val="28"/>
        </w:rPr>
        <w:t>
      34. Туындаған сақтандыру шығыны бойынша міндеттеме мыналарды қамтиды:</w:t>
      </w:r>
    </w:p>
    <w:bookmarkEnd w:id="97"/>
    <w:bookmarkStart w:name="z100" w:id="98"/>
    <w:p>
      <w:pPr>
        <w:spacing w:after="0"/>
        <w:ind w:left="0"/>
        <w:jc w:val="both"/>
      </w:pPr>
      <w:r>
        <w:rPr>
          <w:rFonts w:ascii="Times New Roman"/>
          <w:b w:val="false"/>
          <w:i w:val="false"/>
          <w:color w:val="000000"/>
          <w:sz w:val="28"/>
        </w:rPr>
        <w:t>
      1) мәлімделген, бірақ реттелмеген шығын бойынша міндеттемені (бұдан әрі – МРШМ) – шығынды реттеуге арналған шығыстарды қоса алғанда, сақтандыру (қайта сақтандыру) ұйымының есепті күнгі жағдай бойынша сақтандыру төлемдерін жүзеге асыру жөніндегі орындалмаған немесе толық орындалмаған міндеттемелерінің бағасы;</w:t>
      </w:r>
    </w:p>
    <w:bookmarkEnd w:id="98"/>
    <w:bookmarkStart w:name="z101" w:id="99"/>
    <w:p>
      <w:pPr>
        <w:spacing w:after="0"/>
        <w:ind w:left="0"/>
        <w:jc w:val="both"/>
      </w:pPr>
      <w:r>
        <w:rPr>
          <w:rFonts w:ascii="Times New Roman"/>
          <w:b w:val="false"/>
          <w:i w:val="false"/>
          <w:color w:val="000000"/>
          <w:sz w:val="28"/>
        </w:rPr>
        <w:t>
      2) болған, бірақ мәлімделмеген шығын бойынша міндеттемені (бұдан әрі – БМШМ) – сақтандыру (қайта сақтандыру) ұйымы басталу фактісі туралы Қазақстан Республикасының заңында немесе шартта белгіленген тәртіппен есепті немесе оның алдындағы кезеңдерде мәлімдемеген, есепті немесе оның алдындағы кезеңдерде болған сақтандыру жағдайларына байланысты туындаған шығынды реттеу жөніндегі шығыстарды қоса алғанда, сақтандыру (қайта сақтандыру) ұйымының сақтандыру төлемдерін жүзеге асыру жөніндегі міндеттемелерін бағалау;</w:t>
      </w:r>
    </w:p>
    <w:bookmarkEnd w:id="99"/>
    <w:bookmarkStart w:name="z102" w:id="100"/>
    <w:p>
      <w:pPr>
        <w:spacing w:after="0"/>
        <w:ind w:left="0"/>
        <w:jc w:val="both"/>
      </w:pPr>
      <w:r>
        <w:rPr>
          <w:rFonts w:ascii="Times New Roman"/>
          <w:b w:val="false"/>
          <w:i w:val="false"/>
          <w:color w:val="000000"/>
          <w:sz w:val="28"/>
        </w:rPr>
        <w:t>
      3) тәуекелдік түзетуді.</w:t>
      </w:r>
    </w:p>
    <w:bookmarkEnd w:id="100"/>
    <w:bookmarkStart w:name="z103" w:id="101"/>
    <w:p>
      <w:pPr>
        <w:spacing w:after="0"/>
        <w:ind w:left="0"/>
        <w:jc w:val="both"/>
      </w:pPr>
      <w:r>
        <w:rPr>
          <w:rFonts w:ascii="Times New Roman"/>
          <w:b w:val="false"/>
          <w:i w:val="false"/>
          <w:color w:val="000000"/>
          <w:sz w:val="28"/>
        </w:rPr>
        <w:t>
      35. МРШМ әрбір мәлімделген, бірақ реттелмеген шығын бойынша сақтанушының (сақтандырылушының, пайда алушының) сақтандыру оқиғасының және (немесе) сақтандыру жағдайының басталғаны туралы және (немесе) сақтандыру төлемін жүзеге асыру туралы өтінішін алған күннен бастап, қай күннің ерте келетініне байланысты, сақтандыру төлемін жүзеге асыру не сақтандырушының сақтандыру төлемін жүзеге асырудан бас тартуы, не қай күннің ерте келетініне байланысты сақтанушының (сақтандырылушының, пайда алушының) сақтандыру төлемін алудан, оның ішінде сақтандыру оқиғасының немесе сақтандыру жағдайының басталуы туралы өтінішті қараудан жазбаша бас тартуы туралы шешім шығарылған күнге дейін жеке қалыптастырылады.</w:t>
      </w:r>
    </w:p>
    <w:bookmarkEnd w:id="101"/>
    <w:p>
      <w:pPr>
        <w:spacing w:after="0"/>
        <w:ind w:left="0"/>
        <w:jc w:val="both"/>
      </w:pPr>
      <w:r>
        <w:rPr>
          <w:rFonts w:ascii="Times New Roman"/>
          <w:b w:val="false"/>
          <w:i w:val="false"/>
          <w:color w:val="000000"/>
          <w:sz w:val="28"/>
        </w:rPr>
        <w:t>
      Мәлімделген, бірақ реттелмеген шығын бойынша МРШМ қалыптастыру үшін Талаптардың 40-тармағында белгіленген негіздер болмаған кезде сақтандыру (қайта сақтандыру) ұйымы сақтанушының (сақтандырылушының, пайда алушының) сақтандыру оқиғасының және (немесе) сақтандыру жағдайының басталғаны туралы және (немесе) сақтандыру төлемін жүзеге асыру туралы өтінішін алған күннен бастап 3 (үш) жыл өткен соң МРШМ есептен шығаруды жүзеге асырады.</w:t>
      </w:r>
    </w:p>
    <w:bookmarkStart w:name="z104" w:id="102"/>
    <w:p>
      <w:pPr>
        <w:spacing w:after="0"/>
        <w:ind w:left="0"/>
        <w:jc w:val="both"/>
      </w:pPr>
      <w:r>
        <w:rPr>
          <w:rFonts w:ascii="Times New Roman"/>
          <w:b w:val="false"/>
          <w:i w:val="false"/>
          <w:color w:val="000000"/>
          <w:sz w:val="28"/>
        </w:rPr>
        <w:t>
      36. Сақтандыру төлемін жүзеге асыру туралы шешім қабылданған және (немесе) қай күннің ерте келетініне байланысты, сақтанушының (сақтандырылушының, пайда алушының) сақтандыру оқиғасының және (немесе) сақтандыру жағдайының басталуы туралы өтінішін алған күннен бастап 3 (үш) жылдан асатын мерзімді құрайтын мерзімде сақтандыру төлемін жүзеге асыру туралы шешім қабылданған өмірді сақтандыру шарты шеңберінде мәлімделген, бірақ реттелмеген шығын бойынша МРШМ сақтандыру төлемін жүзеге асыру күніне дейін толық көлемде қалыптастырылады.</w:t>
      </w:r>
    </w:p>
    <w:bookmarkEnd w:id="102"/>
    <w:bookmarkStart w:name="z105" w:id="103"/>
    <w:p>
      <w:pPr>
        <w:spacing w:after="0"/>
        <w:ind w:left="0"/>
        <w:jc w:val="both"/>
      </w:pPr>
      <w:r>
        <w:rPr>
          <w:rFonts w:ascii="Times New Roman"/>
          <w:b w:val="false"/>
          <w:i w:val="false"/>
          <w:color w:val="000000"/>
          <w:sz w:val="28"/>
        </w:rPr>
        <w:t>
      37. МРШМ мәлімделген шығын мөлшерінде қалыптастырылады.</w:t>
      </w:r>
    </w:p>
    <w:bookmarkEnd w:id="103"/>
    <w:p>
      <w:pPr>
        <w:spacing w:after="0"/>
        <w:ind w:left="0"/>
        <w:jc w:val="both"/>
      </w:pPr>
      <w:r>
        <w:rPr>
          <w:rFonts w:ascii="Times New Roman"/>
          <w:b w:val="false"/>
          <w:i w:val="false"/>
          <w:color w:val="000000"/>
          <w:sz w:val="28"/>
        </w:rPr>
        <w:t>
      Сақтанушыда (сақтандырылушыда, пайда алушыда) және сақтандыру (қайта сақтандыру) ұйымында шығынның мөлшері туралы жеткілікті ақпарат болмаған жағдайда МРШМ сақтандыру төлемі үшін жеткілікті мөлшерде, бірақ алдыңғы қаржы жылындағы немесе алдыңғы 2 (екі) қаржы жылындағы сақтандыру жағдайларының ұқсас тобы бойынша жүргізілген төленген талаптардың орташа мәнінен кем емес мөлшерде, мәндердің қайсысының үлкен болуына қарай қалыптастырылады.</w:t>
      </w:r>
    </w:p>
    <w:p>
      <w:pPr>
        <w:spacing w:after="0"/>
        <w:ind w:left="0"/>
        <w:jc w:val="both"/>
      </w:pPr>
      <w:r>
        <w:rPr>
          <w:rFonts w:ascii="Times New Roman"/>
          <w:b w:val="false"/>
          <w:i w:val="false"/>
          <w:color w:val="000000"/>
          <w:sz w:val="28"/>
        </w:rPr>
        <w:t>
      Алдыңғы қаржы жылындағы немесе алдыңғы 2 (екі) қаржы жылындағы сақтандыру жағдайларының ұқсас тобы бойынша жүргізілген төленген талаптар туралы жеткілікті ақпарат болмаған жағдайда, МРШМ сақтандыру сыныбы бойынша өткен қаржы жылы немесе алдыңғы 2 (екі) қаржы жылы үшін жүргізілген төленген талаптардың орташа нарықтық мәнінен кем емес мөлшерде, мәндердің қайсысының үлкен болуына қарай қалыптастырылады.</w:t>
      </w:r>
    </w:p>
    <w:p>
      <w:pPr>
        <w:spacing w:after="0"/>
        <w:ind w:left="0"/>
        <w:jc w:val="both"/>
      </w:pPr>
      <w:r>
        <w:rPr>
          <w:rFonts w:ascii="Times New Roman"/>
          <w:b w:val="false"/>
          <w:i w:val="false"/>
          <w:color w:val="000000"/>
          <w:sz w:val="28"/>
        </w:rPr>
        <w:t>
      Актуарий қажет болған жағдайда ірі болып табылатын төленген талаптардың орташа (орташа нарықтық) мәнін есептеуде есепке алынатын шығынды түзетуді жүргізеді.</w:t>
      </w:r>
    </w:p>
    <w:p>
      <w:pPr>
        <w:spacing w:after="0"/>
        <w:ind w:left="0"/>
        <w:jc w:val="both"/>
      </w:pPr>
      <w:r>
        <w:rPr>
          <w:rFonts w:ascii="Times New Roman"/>
          <w:b w:val="false"/>
          <w:i w:val="false"/>
          <w:color w:val="000000"/>
          <w:sz w:val="28"/>
        </w:rPr>
        <w:t>
      Шығындарды ірі деп тану критерийлері Сақтандыру міндеттемелерін бағалау әдістемесімен белгіленеді.</w:t>
      </w:r>
    </w:p>
    <w:p>
      <w:pPr>
        <w:spacing w:after="0"/>
        <w:ind w:left="0"/>
        <w:jc w:val="both"/>
      </w:pPr>
      <w:r>
        <w:rPr>
          <w:rFonts w:ascii="Times New Roman"/>
          <w:b w:val="false"/>
          <w:i w:val="false"/>
          <w:color w:val="000000"/>
          <w:sz w:val="28"/>
        </w:rPr>
        <w:t>
      Шығын мөлшері туралы жеткілікті ақпараттың болмауына байланысты қалыптастырылған МРШМ мөлшері осы тармақтың екінші және үшінші бөліктеріне сәйкес есептелген олардың мөлшерлерін негізге ала отырып, әрбір қаржы жылының қорытындылары бойынша қайта есептеледі.</w:t>
      </w:r>
    </w:p>
    <w:p>
      <w:pPr>
        <w:spacing w:after="0"/>
        <w:ind w:left="0"/>
        <w:jc w:val="both"/>
      </w:pPr>
      <w:r>
        <w:rPr>
          <w:rFonts w:ascii="Times New Roman"/>
          <w:b w:val="false"/>
          <w:i w:val="false"/>
          <w:color w:val="000000"/>
          <w:sz w:val="28"/>
        </w:rPr>
        <w:t>
      Шығынның мөлшерін растайтын құжаттар болған кезде немесе сақтандыру (қайта сақтандыру) ұйымы көрсетілген құжаттарды алғаннан кейін МРШМ мәлімделген және құжатпен расталған шығын мөлшерінде қалыптастырылады.</w:t>
      </w:r>
    </w:p>
    <w:p>
      <w:pPr>
        <w:spacing w:after="0"/>
        <w:ind w:left="0"/>
        <w:jc w:val="both"/>
      </w:pPr>
      <w:r>
        <w:rPr>
          <w:rFonts w:ascii="Times New Roman"/>
          <w:b w:val="false"/>
          <w:i w:val="false"/>
          <w:color w:val="000000"/>
          <w:sz w:val="28"/>
        </w:rPr>
        <w:t>
      Сақтандыру шарттарының портфельдері бойынша МРШМ-ның жалпы шамасы барлық мәлімделген, бірақ реттелмеген шығын бойынша қалыптастырылған МРШМ-ні жинақтау жолымен айқындалады.</w:t>
      </w:r>
    </w:p>
    <w:bookmarkStart w:name="z106" w:id="104"/>
    <w:p>
      <w:pPr>
        <w:spacing w:after="0"/>
        <w:ind w:left="0"/>
        <w:jc w:val="both"/>
      </w:pPr>
      <w:r>
        <w:rPr>
          <w:rFonts w:ascii="Times New Roman"/>
          <w:b w:val="false"/>
          <w:i w:val="false"/>
          <w:color w:val="000000"/>
          <w:sz w:val="28"/>
        </w:rPr>
        <w:t>
      38. МРШМ сомасы актуарий есептейтін мәлімделген талаптар бойынша сақтандыру төлемдерінің мөлшерін қарауға және реттеуге тікелей байланысты болжамды шығыстар сомасына ұлғаяды.</w:t>
      </w:r>
    </w:p>
    <w:bookmarkEnd w:id="104"/>
    <w:bookmarkStart w:name="z107" w:id="105"/>
    <w:p>
      <w:pPr>
        <w:spacing w:after="0"/>
        <w:ind w:left="0"/>
        <w:jc w:val="both"/>
      </w:pPr>
      <w:r>
        <w:rPr>
          <w:rFonts w:ascii="Times New Roman"/>
          <w:b w:val="false"/>
          <w:i w:val="false"/>
          <w:color w:val="000000"/>
          <w:sz w:val="28"/>
        </w:rPr>
        <w:t>
      39. МРШМ-ның есептік шамасы қажет болған жағдайда сақтандыру (қайта сақтандыру) ұйымының сақтандыру сыйлықақысын (кезекті сақтандыру жарнасын) төлеу бойынша сақтанушының (қайта сақтанушының) есептеу күнгі жағдай бойынша мерзімі өткен берешегінің сомасына (оның ішінде аннуитеттік сақтандыру шарты бойынша берешек сомасына) азаяды.</w:t>
      </w:r>
    </w:p>
    <w:bookmarkEnd w:id="105"/>
    <w:bookmarkStart w:name="z108" w:id="106"/>
    <w:p>
      <w:pPr>
        <w:spacing w:after="0"/>
        <w:ind w:left="0"/>
        <w:jc w:val="both"/>
      </w:pPr>
      <w:r>
        <w:rPr>
          <w:rFonts w:ascii="Times New Roman"/>
          <w:b w:val="false"/>
          <w:i w:val="false"/>
          <w:color w:val="000000"/>
          <w:sz w:val="28"/>
        </w:rPr>
        <w:t>
      40. Егер сақтандыру (қайта сақтандыру) ұйымына қатысты сақтандыру төлемдерін жүзеге асыру мәселесі бойынша сот ісін жүргізу басталған жағдайда, МРШМ Талаптардың 37-тармағында белгіленген тәртіппен сақтандыру төлемін жүзеге асыру мәселесі бойынша сот ісін жүргізу басталған күннен бастап соттың шешімі заңды күшіне енген күнге дейінгі кезеңде, бірақ сақтандыру төлемін жүзеге асыру күнінен ерте емес қалыптастырылады.</w:t>
      </w:r>
    </w:p>
    <w:bookmarkEnd w:id="106"/>
    <w:bookmarkStart w:name="z109" w:id="107"/>
    <w:p>
      <w:pPr>
        <w:spacing w:after="0"/>
        <w:ind w:left="0"/>
        <w:jc w:val="both"/>
      </w:pPr>
      <w:r>
        <w:rPr>
          <w:rFonts w:ascii="Times New Roman"/>
          <w:b w:val="false"/>
          <w:i w:val="false"/>
          <w:color w:val="000000"/>
          <w:sz w:val="28"/>
        </w:rPr>
        <w:t>
      41. БМШМ есептеу мынадай актуарлық әдістермен жүзеге асырылады:</w:t>
      </w:r>
    </w:p>
    <w:bookmarkEnd w:id="107"/>
    <w:bookmarkStart w:name="z110" w:id="108"/>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Инфляцияға қарай түзетілмеген, болған, бірақ мәлімделмеген шығын бойынша міндеттемелерді тізбекті саты әдісімен есептеуге сәйкес инфляцияға қарай түзетілмеген және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Инфляцияға қарай түзетілген, болған, бірақ мәлімделмеген шығын бойынша міндеттемелерді тізбекті саты әдісімен есептеуге сәйкес инфляцияға қарай түзетілген тізбекті саты әдісі. </w:t>
      </w:r>
    </w:p>
    <w:bookmarkEnd w:id="108"/>
    <w:p>
      <w:pPr>
        <w:spacing w:after="0"/>
        <w:ind w:left="0"/>
        <w:jc w:val="both"/>
      </w:pPr>
      <w:r>
        <w:rPr>
          <w:rFonts w:ascii="Times New Roman"/>
          <w:b w:val="false"/>
          <w:i w:val="false"/>
          <w:color w:val="000000"/>
          <w:sz w:val="28"/>
        </w:rPr>
        <w:t>
      Осы Талаптардың мақсаттары үшін тізбекті саты әдісі деп сақтандырушының есепті кезеңде немесе есепті кезеңнің алдындағы кезеңдерде болған сақтандыру жағдайлары бойынша сақтандыру төлемдерін жүзеге асыру жөніндегі міндеттемелерін бөлу әдісі түсініледі.</w:t>
      </w:r>
    </w:p>
    <w:p>
      <w:pPr>
        <w:spacing w:after="0"/>
        <w:ind w:left="0"/>
        <w:jc w:val="both"/>
      </w:pPr>
      <w:r>
        <w:rPr>
          <w:rFonts w:ascii="Times New Roman"/>
          <w:b w:val="false"/>
          <w:i w:val="false"/>
          <w:color w:val="000000"/>
          <w:sz w:val="28"/>
        </w:rPr>
        <w:t>
      Тізбекті саты әдісінде сақтандырушының міндеттемелерін бөлу сақтандыру (қайта сақтандыру) ұйымының төлемдері (төленген шығыны) немесе шеккен шығыны негізінде құрылады.</w:t>
      </w:r>
    </w:p>
    <w:p>
      <w:pPr>
        <w:spacing w:after="0"/>
        <w:ind w:left="0"/>
        <w:jc w:val="both"/>
      </w:pPr>
      <w:r>
        <w:rPr>
          <w:rFonts w:ascii="Times New Roman"/>
          <w:b w:val="false"/>
          <w:i w:val="false"/>
          <w:color w:val="000000"/>
          <w:sz w:val="28"/>
        </w:rPr>
        <w:t>
      Инфляцияға қарай түзетілген тізбекті саты әдісінде төлемдер (төленген шығын) немесе келтірілген шығын инфляция көрсеткішіне ұлғаяды;</w:t>
      </w:r>
    </w:p>
    <w:bookmarkStart w:name="z111" w:id="109"/>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Борнхьюттер-Фергюсон (Bornhuetter-Ferguson) әдісімен болған, бірақ мәлімделмеген шығын міндеттемелерін есептеуге сәйкес Борнхьюттер-Фергюсон (Bornhuetter-Ferguson) әдісі.</w:t>
      </w:r>
    </w:p>
    <w:bookmarkEnd w:id="109"/>
    <w:p>
      <w:pPr>
        <w:spacing w:after="0"/>
        <w:ind w:left="0"/>
        <w:jc w:val="both"/>
      </w:pPr>
      <w:r>
        <w:rPr>
          <w:rFonts w:ascii="Times New Roman"/>
          <w:b w:val="false"/>
          <w:i w:val="false"/>
          <w:color w:val="000000"/>
          <w:sz w:val="28"/>
        </w:rPr>
        <w:t xml:space="preserve">
      Борнхьюттер-Фергюсон әдісі міндеттемелерді бөлу төлемдер (төленген шығын) немесе келтірілген шығын негізінде құрылатын тізбекті саты әдісіне және келешектегі шығынның күтілетін шамасын айқындауға негізделген. </w:t>
      </w:r>
    </w:p>
    <w:p>
      <w:pPr>
        <w:spacing w:after="0"/>
        <w:ind w:left="0"/>
        <w:jc w:val="both"/>
      </w:pPr>
      <w:r>
        <w:rPr>
          <w:rFonts w:ascii="Times New Roman"/>
          <w:b w:val="false"/>
          <w:i w:val="false"/>
          <w:color w:val="000000"/>
          <w:sz w:val="28"/>
        </w:rPr>
        <w:t>
      Келешектегі шығынның күтілетін шамасы еңбек сіңірілген сыйлықақының және осы Талаптарға 3-қосымшаға сәйкес нысан бойынша міндеттемелерді бөлу кезінде сақтандыру (қайта сақтандыру) ұйымы есепке алатын шығынның басталу кезеңінің алдындағы аяқталған қаржы жылдары бойынша есептелген полистер бойынша шығындылық коэффициентінің орташа мәнінен кем емес мөлшерін құрайтын шығындылық коэффициентінің көбейтіндісіне тең.</w:t>
      </w:r>
    </w:p>
    <w:bookmarkStart w:name="z112" w:id="110"/>
    <w:p>
      <w:pPr>
        <w:spacing w:after="0"/>
        <w:ind w:left="0"/>
        <w:jc w:val="both"/>
      </w:pPr>
      <w:r>
        <w:rPr>
          <w:rFonts w:ascii="Times New Roman"/>
          <w:b w:val="false"/>
          <w:i w:val="false"/>
          <w:color w:val="000000"/>
          <w:sz w:val="28"/>
        </w:rPr>
        <w:t>
      42. Полистер бойынша шығындылық коэффициенті тиісті қаржы жылына күшіне енген сақтандыру (қайта сақтандыру) шарттары бойынша шығынды реттеу жөніндегі шығыстарды қоса алғанда, келтірілген шығын шамасының көрсетілген сақтандыру (қайта сақтандыру) шарттары бойынша еңбек сіңірілген сақтандыру сыйлықақыларына қатынасы ретінде есептеледі.</w:t>
      </w:r>
    </w:p>
    <w:bookmarkEnd w:id="110"/>
    <w:p>
      <w:pPr>
        <w:spacing w:after="0"/>
        <w:ind w:left="0"/>
        <w:jc w:val="both"/>
      </w:pPr>
      <w:r>
        <w:rPr>
          <w:rFonts w:ascii="Times New Roman"/>
          <w:b w:val="false"/>
          <w:i w:val="false"/>
          <w:color w:val="000000"/>
          <w:sz w:val="28"/>
        </w:rPr>
        <w:t>
      Полистер бойынша шығындылық коэффициентін есептеу кезінде шығынды реттеу жөніндегі шығыстарды қоса алғанда, келтірілген шығын және еңбек сіңірілген сақтандыру сыйлықақылары есепті күнге дейін аяқталған қаржы жылдары бойынша есепке алынады.</w:t>
      </w:r>
    </w:p>
    <w:p>
      <w:pPr>
        <w:spacing w:after="0"/>
        <w:ind w:left="0"/>
        <w:jc w:val="both"/>
      </w:pPr>
      <w:r>
        <w:rPr>
          <w:rFonts w:ascii="Times New Roman"/>
          <w:b w:val="false"/>
          <w:i w:val="false"/>
          <w:color w:val="000000"/>
          <w:sz w:val="28"/>
        </w:rPr>
        <w:t>
      Сақтандыру міндеттемелерін есептеу кезінде пайдаланылатын полистер бойынша шығындылық коэффициентін есептеу кезінде актуарий қажет болған жағдайда сақтандыру (қайта сақтандыру) шарты бойынша ірі болып табылатын шығынды түзетеді.</w:t>
      </w:r>
    </w:p>
    <w:bookmarkStart w:name="z113" w:id="111"/>
    <w:p>
      <w:pPr>
        <w:spacing w:after="0"/>
        <w:ind w:left="0"/>
        <w:jc w:val="both"/>
      </w:pPr>
      <w:r>
        <w:rPr>
          <w:rFonts w:ascii="Times New Roman"/>
          <w:b w:val="false"/>
          <w:i w:val="false"/>
          <w:color w:val="000000"/>
          <w:sz w:val="28"/>
        </w:rPr>
        <w:t>
      43. БМШМ-ді актуарлық әдістермен есептеу кезінде актуарий сақтандырушының міндеттемелерін келтірілген шығын негізінде бөлген жағдайда осы Талаптарға 1-қосымшаға сәйкес нысан бойынша Инфляцияға қарай түзетілмеген, болған, бірақ мәлімделмеген шығын бойынша міндеттемелерді тізбекті саты әдісімен есептеудің Жинақталған шығын кестесі осы Талаптарға 4-қосымшаға сәйкес Келтірілген шығын негізінде сақтандыру (қайта сақтандыру) ұйымының міндеттемелерін бөлудің Келтірілген шығын негізінде жинақталған шығын кестесіне сәйкес жинақталған шығынның үшбұрышын құру үшін пайдаланылатын шығынның басталуының әрбір кезеңінің соңында мәлімделген, бірақ реттелмеген шығын мен төлемдердің (төленген шығынның) жинақталған шамаларын қосу жолымен құрылады.</w:t>
      </w:r>
    </w:p>
    <w:bookmarkEnd w:id="111"/>
    <w:p>
      <w:pPr>
        <w:spacing w:after="0"/>
        <w:ind w:left="0"/>
        <w:jc w:val="both"/>
      </w:pPr>
      <w:r>
        <w:rPr>
          <w:rFonts w:ascii="Times New Roman"/>
          <w:b w:val="false"/>
          <w:i w:val="false"/>
          <w:color w:val="000000"/>
          <w:sz w:val="28"/>
        </w:rPr>
        <w:t xml:space="preserve">
      БМШМ-ді актуарлық әдістермен есептеу кезінде актуарий сақтандырушының міндеттемелерін келтірілген шығын негізінде бөлген жағдайда осы Талаптарға 1-қосымшаға сәйкес нысан бойынша Инфляцияға қарай түзетілген, болған, бірақ мәлімделмеген шығын бойынша міндеттемелерді тізбекті саты әдісімен есептеудің Өткен кезеңдердегі инфляцияға қарай түзетілген жинақталған шығын кестесі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 шығын негізінде сақтандыру (қайта сақтандыру) ұйымының міндеттемелерін бөлудің Келтірілген шығын негізінде жинақталған шығын кестесіне сәйкес жинақталған шығынның үшбұрышын құру үшін пайдаланылатын шығынның басталуының әрбір кезеңінің соңында мәлімделген, бірақ реттелмеген шығын мен төлемдердің (төленген шығынның) жинақталған шамаларын қосу жолымен құрылады.</w:t>
      </w:r>
    </w:p>
    <w:p>
      <w:pPr>
        <w:spacing w:after="0"/>
        <w:ind w:left="0"/>
        <w:jc w:val="both"/>
      </w:pPr>
      <w:r>
        <w:rPr>
          <w:rFonts w:ascii="Times New Roman"/>
          <w:b w:val="false"/>
          <w:i w:val="false"/>
          <w:color w:val="000000"/>
          <w:sz w:val="28"/>
        </w:rPr>
        <w:t xml:space="preserve">
      БМШМ-ді актуарлық әдістермен есептеу кезінде актуарий сақтандырушының міндеттемелерін келтірілген шығын негізінде бөлген жағдайда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Борнхьюттер-Фергюсон (Bornhuetter-Ferguson) әдісімен болған, бірақ мәлімделмеген шығын бойынша міндеттемелер есебінің жинақталған шығын кестесі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Келтірілген шығын негізінде сақтандыру (қайта сақтандыру) ұйымының міндеттемелерін бөлудің Келтірілген шығын негізінде жинақталған шығын кестесіне сәйкес жинақталған шығынның үшбұрышын құру үшін пайдаланылатын шығынның басталуының әрбір кезеңінің соңында мәлімделген, бірақ реттелмеген шығын мен төлемдердің (төленген шығынның) жинақталған шамаларын қосу жолымен құрылады.</w:t>
      </w:r>
    </w:p>
    <w:bookmarkStart w:name="z114" w:id="112"/>
    <w:p>
      <w:pPr>
        <w:spacing w:after="0"/>
        <w:ind w:left="0"/>
        <w:jc w:val="both"/>
      </w:pPr>
      <w:r>
        <w:rPr>
          <w:rFonts w:ascii="Times New Roman"/>
          <w:b w:val="false"/>
          <w:i w:val="false"/>
          <w:color w:val="000000"/>
          <w:sz w:val="28"/>
        </w:rPr>
        <w:t>
      44. Егер есепті күні БМШМ мәні алдыңғы есепті күнмен салыстырғанда 30 (отыз) пайызға астам төмендеуі болжанса, БМШМ есептеу үшін осы Талаптардың 41-тармағында көрсетілген БМШМ ең үлкен мөлшерін көздейтін актуарлық әдіс қолданылады.</w:t>
      </w:r>
    </w:p>
    <w:bookmarkEnd w:id="112"/>
    <w:bookmarkStart w:name="z115" w:id="113"/>
    <w:p>
      <w:pPr>
        <w:spacing w:after="0"/>
        <w:ind w:left="0"/>
        <w:jc w:val="both"/>
      </w:pPr>
      <w:r>
        <w:rPr>
          <w:rFonts w:ascii="Times New Roman"/>
          <w:b w:val="false"/>
          <w:i w:val="false"/>
          <w:color w:val="000000"/>
          <w:sz w:val="28"/>
        </w:rPr>
        <w:t>
      45. Қызметкер еңбек (қызметтік) міндеттерін атқарған кезде оны жазатайым оқиғалардан міндетті сақтандыру сыныбы бойынша шартты қамтитын портфель бойынша БМШМ екі бөліктен тұрады және мынадай формула бойынша айқындалады:</w:t>
      </w:r>
    </w:p>
    <w:bookmarkEnd w:id="113"/>
    <w:p>
      <w:pPr>
        <w:spacing w:after="0"/>
        <w:ind w:left="0"/>
        <w:jc w:val="both"/>
      </w:pPr>
      <w:r>
        <w:rPr>
          <w:rFonts w:ascii="Times New Roman"/>
          <w:b w:val="false"/>
          <w:i w:val="false"/>
          <w:color w:val="000000"/>
          <w:sz w:val="28"/>
        </w:rPr>
        <w:t>
      БМШМ = БӘМШМ + БТМШМ, мұнда:</w:t>
      </w:r>
    </w:p>
    <w:p>
      <w:pPr>
        <w:spacing w:after="0"/>
        <w:ind w:left="0"/>
        <w:jc w:val="both"/>
      </w:pPr>
      <w:r>
        <w:rPr>
          <w:rFonts w:ascii="Times New Roman"/>
          <w:b w:val="false"/>
          <w:i w:val="false"/>
          <w:color w:val="000000"/>
          <w:sz w:val="28"/>
        </w:rPr>
        <w:t>
      Болған, бірақ әлі мәлімделмеген шығын бойынша міндеттеме (бұдан әрі - БӘМШМ) осы Талаптардың 41-тармағында көрсетілген актуарлық әдістермен есептеледі. Сақтандыру (қайта сақтандыру) ұйымының қызметкер еңбек (қызметтік) міндеттерін атқарған кезде оны жазатайым оқиғалардан міндетті сақтандыру сыныбы бойынша қызметін 3 (үш) жылдан кем жүзеге асырған не Талаптардың 41-тармағында көрсетілген әдістермен БӘМШМ есептеу үшін деректер жеткіліксіз болған жағдайда, БӘМШМ есептеу күнінің алдындағы соңғы он екі айда күшіне енген осы сынып бойынша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жағдайда актуарлық әдістермен БӘМШР есептеген кезде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Тізбекті саты әдісі бойынша инфляцияға түзетусіз болған, бірақ мәлімделмеген зияндар міндеттемелерін есептеудің жинақталған шығындар кестесі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шығындар үшбұрышын жасау үшін пайдаланатын зияндар басталған әр кезең аяғында жинақталған төлемдер шамасын (төленген зияндар)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БӘМШМ есептеген кезде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Тізбекті саты әдісі бойынша инфляцияға түзетумен болған, бірақ мәлімделмеген зияндар міндеттемелерін есептеуінің Өткен кезеңдердегі инфляцияға түзетумен жинақталған зиян кестесі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зиян негізінде жинақталған шығындар кестесіне сәйкес мәлімделген, бірақ реттелмеген шығындардың және жинақталған шығындар үшбұрышын жасау үшін пайдаланатын зиян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Актуарий зиян келтірілгенде сақтандырушының міндеттемелерін бөлген кезде актуарлық әдістермен БӘМШМ есептеу кезінде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Борнхьюттер-Фергюсон (Bornhuetter-Ferguson) әдісімен болған, бірақ мәлімделмеген зияндар міндеттемелерін есептеуінің жинақталған шығындар кестесі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Сақтандыру (қайта сақтандыру) ұйымының міндеттемелерін бөлудің Келтірілген шығындар негізінде жинақталған зияндар кестесіне сәйкес мәлімделген, бірақ реттелмеген шығындардың және жинақталған зияндар үшбұрышын жасау үшін пайдаланатын зияндар басталған әр кезең аяғында жинақталған төлемдер шамасын (төленген зиян) қосу арқылы құрылады.</w:t>
      </w:r>
    </w:p>
    <w:p>
      <w:pPr>
        <w:spacing w:after="0"/>
        <w:ind w:left="0"/>
        <w:jc w:val="both"/>
      </w:pPr>
      <w:r>
        <w:rPr>
          <w:rFonts w:ascii="Times New Roman"/>
          <w:b w:val="false"/>
          <w:i w:val="false"/>
          <w:color w:val="000000"/>
          <w:sz w:val="28"/>
        </w:rPr>
        <w:t xml:space="preserve">
      Болған, бірақ әлі толық мәлімделмеген шығын бойынша міндеттеме (бұдан әрі - БТМШМ) – КЕҚЖ дәрежесін белгілеуге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сақтандыру төлемі жүзеге асырылған пайда алушылар бойынша есептеледі.</w:t>
      </w:r>
    </w:p>
    <w:p>
      <w:pPr>
        <w:spacing w:after="0"/>
        <w:ind w:left="0"/>
        <w:jc w:val="both"/>
      </w:pPr>
      <w:r>
        <w:rPr>
          <w:rFonts w:ascii="Times New Roman"/>
          <w:b w:val="false"/>
          <w:i w:val="false"/>
          <w:color w:val="000000"/>
          <w:sz w:val="28"/>
        </w:rPr>
        <w:t xml:space="preserve">
      БТМШМ сақтандыру (қайта сақтандыру) ұйымының сақтандыру (қайта сақтандыру) шарттары бойынша КЕҚЖ дәрежесін ұзартуға (қайта куәландыруға)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байланысты күтілетін міндеттемелерді бағалау мақсатында қалыптасады.</w:t>
      </w:r>
    </w:p>
    <w:p>
      <w:pPr>
        <w:spacing w:after="0"/>
        <w:ind w:left="0"/>
        <w:jc w:val="both"/>
      </w:pPr>
      <w:r>
        <w:rPr>
          <w:rFonts w:ascii="Times New Roman"/>
          <w:b w:val="false"/>
          <w:i w:val="false"/>
          <w:color w:val="000000"/>
          <w:sz w:val="28"/>
        </w:rPr>
        <w:t xml:space="preserve">
      БТМШМ КЕҚЖ дәрежесі белгіленген және ол бойынша қайта ұзарту (қайта куәландыру) күтілетін әрбір пайда алушы бойынша жеке айқындалатын КЕҚЖ дәрежесін ұзартуға (қайта куәландыруға) байланысты және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залалды өтеуге байланысты болжанып отырған төлем сомасына тең.</w:t>
      </w:r>
    </w:p>
    <w:p>
      <w:pPr>
        <w:spacing w:after="0"/>
        <w:ind w:left="0"/>
        <w:jc w:val="both"/>
      </w:pPr>
      <w:r>
        <w:rPr>
          <w:rFonts w:ascii="Times New Roman"/>
          <w:b w:val="false"/>
          <w:i w:val="false"/>
          <w:color w:val="000000"/>
          <w:sz w:val="28"/>
        </w:rPr>
        <w:t xml:space="preserve">
      БТМШМ есептеу Қазақстан Республикасы Қаржы нарығын және қаржы ұйымдарын реттеу мен қадағалау агенттігі Басқармасының 2010 жылғы 1 наурыздағы № 28 қаулысымен (Нормативтік құқықтық актілерді мемлекеттік тіркеу тізілімінде № 6156 болып тіркелген) бекітілген Аннуитет шарты бойынша аннуитеттік төлемдерді есептеу қағидаларына және аннуитет шарты мен сақтандырушының жасалатын аннуитет шарттары бойынша істі жүргізуге арналған шығыстарының жол берілетін деңгейіне қойылатын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Әрбір пайда алушы бойынша болжанған төлемдерді бағалау мақсатында КЕҚЖ дәрежесін белгілеу мерзімін ұзарту, 100 (жүз) пайыз төлемді жүзеге асыру ықтималдылығымен Қазақстан Республикасының Әлеуметтік кодексінде белгіленген зейнетақы жасына жеткенге дейін жүзеге асырылады.</w:t>
      </w:r>
    </w:p>
    <w:p>
      <w:pPr>
        <w:spacing w:after="0"/>
        <w:ind w:left="0"/>
        <w:jc w:val="both"/>
      </w:pPr>
      <w:r>
        <w:rPr>
          <w:rFonts w:ascii="Times New Roman"/>
          <w:b w:val="false"/>
          <w:i w:val="false"/>
          <w:color w:val="000000"/>
          <w:sz w:val="28"/>
        </w:rPr>
        <w:t xml:space="preserve">
      Болжанған төлемдерді бағалау мақсатында БТМШМ 100 (жүз) пайыз ықтималдылығымен Азаматтық кодекстің </w:t>
      </w:r>
      <w:r>
        <w:rPr>
          <w:rFonts w:ascii="Times New Roman"/>
          <w:b w:val="false"/>
          <w:i w:val="false"/>
          <w:color w:val="000000"/>
          <w:sz w:val="28"/>
        </w:rPr>
        <w:t>940-бабына</w:t>
      </w:r>
      <w:r>
        <w:rPr>
          <w:rFonts w:ascii="Times New Roman"/>
          <w:b w:val="false"/>
          <w:i w:val="false"/>
          <w:color w:val="000000"/>
          <w:sz w:val="28"/>
        </w:rPr>
        <w:t xml:space="preserve"> сәйкес қызметкердің қайтыс болуы салдарынан залал шеккен адамдарға зиянды өтеуге құқығы бар әрбір адам бойынша қалыптастырылады.</w:t>
      </w:r>
    </w:p>
    <w:bookmarkStart w:name="z116" w:id="114"/>
    <w:p>
      <w:pPr>
        <w:spacing w:after="0"/>
        <w:ind w:left="0"/>
        <w:jc w:val="both"/>
      </w:pPr>
      <w:r>
        <w:rPr>
          <w:rFonts w:ascii="Times New Roman"/>
          <w:b w:val="false"/>
          <w:i w:val="false"/>
          <w:color w:val="000000"/>
          <w:sz w:val="28"/>
        </w:rPr>
        <w:t>
      Егер сақтандыру (қайта сақтандыру) ұйымына пайда алушының КЕҚЖ дәрежесін қайта ұзартуға (қайта куәландыруға) байланысты аннуитет шартын жасасу жөніндегі өтініш аннуитет шартының қолданылу мерзімі өткеннен кейін 2 (екі) жыл ішінде түспесе және сақтандыру (қайта сақтандыру) ұйымы:</w:t>
      </w:r>
    </w:p>
    <w:bookmarkEnd w:id="114"/>
    <w:bookmarkStart w:name="z117" w:id="115"/>
    <w:p>
      <w:pPr>
        <w:spacing w:after="0"/>
        <w:ind w:left="0"/>
        <w:jc w:val="both"/>
      </w:pPr>
      <w:r>
        <w:rPr>
          <w:rFonts w:ascii="Times New Roman"/>
          <w:b w:val="false"/>
          <w:i w:val="false"/>
          <w:color w:val="000000"/>
          <w:sz w:val="28"/>
        </w:rPr>
        <w:t>
      1) аннуитет шартының қолданылу мерзімі өткеннен кейін пайда алушының КЕҚЖ дәрежесін ұзарту (қайта куәландыру) туралы ақпараты болмаса, онда актуарий қажет болған жағдайда БТМШМ есебінен пайда алушы бойынша болжанатын төлемдердің келтірілген сомасын алып тастайды;</w:t>
      </w:r>
    </w:p>
    <w:bookmarkEnd w:id="115"/>
    <w:bookmarkStart w:name="z118" w:id="116"/>
    <w:p>
      <w:pPr>
        <w:spacing w:after="0"/>
        <w:ind w:left="0"/>
        <w:jc w:val="both"/>
      </w:pPr>
      <w:r>
        <w:rPr>
          <w:rFonts w:ascii="Times New Roman"/>
          <w:b w:val="false"/>
          <w:i w:val="false"/>
          <w:color w:val="000000"/>
          <w:sz w:val="28"/>
        </w:rPr>
        <w:t>
      2) аннуитет шартының қолданылу мерзімі өткеннен кейін пайда алушының КЕҚЖ дәрежесін ұзарту (қайта куәландыру) туралы ақпаратқа ие болса, онда актуарий болжанатын төлемдерді бағалауды пайда алушының кәсіби пайымын негізге ала отырып, актуарий есептеген қайта өтінішінің ықтималдығын ескере отырып жүзеге асырады.</w:t>
      </w:r>
    </w:p>
    <w:bookmarkEnd w:id="116"/>
    <w:p>
      <w:pPr>
        <w:spacing w:after="0"/>
        <w:ind w:left="0"/>
        <w:jc w:val="both"/>
      </w:pPr>
      <w:r>
        <w:rPr>
          <w:rFonts w:ascii="Times New Roman"/>
          <w:b w:val="false"/>
          <w:i w:val="false"/>
          <w:color w:val="000000"/>
          <w:sz w:val="28"/>
        </w:rPr>
        <w:t xml:space="preserve">
      "Қызметкер еңбек (қызметтік) міндеттерін атқару кезінде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сақтандыру (қайта сақтандыру) шарттарының топтары бойынша МТҚ есептеуді жүзеге асыру кезінде "Қызметкер еңбек (қызмет) міндеттерін атқарған кезде жазатайым жағдайлардан оны міндетті сақтандыру жөніндегі қызметті жүзеге асыруды және ұйымдастыруды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6156 болып тіркелген) көзделген өлім-жітім кестесінен аспайтын өлім-жітім көрсеткіштері пайдаланылады.</w:t>
      </w:r>
    </w:p>
    <w:p>
      <w:pPr>
        <w:spacing w:after="0"/>
        <w:ind w:left="0"/>
        <w:jc w:val="both"/>
      </w:pPr>
      <w:r>
        <w:rPr>
          <w:rFonts w:ascii="Times New Roman"/>
          <w:b w:val="false"/>
          <w:i w:val="false"/>
          <w:color w:val="000000"/>
          <w:sz w:val="28"/>
        </w:rPr>
        <w:t>
      Актуарий актуарлық әдістермен БМШМ және (немесе) БӘМШМ есептеу кезінде шығындардың даму факторларын теңестіру мақсатында, қажет болған жағдайда, сақтандыру (қайта сақтандыру) шарты бойынша ірі болып табылатын шығындарды түзетуді жүргізеді.</w:t>
      </w:r>
    </w:p>
    <w:bookmarkStart w:name="z119" w:id="117"/>
    <w:p>
      <w:pPr>
        <w:spacing w:after="0"/>
        <w:ind w:left="0"/>
        <w:jc w:val="both"/>
      </w:pPr>
      <w:r>
        <w:rPr>
          <w:rFonts w:ascii="Times New Roman"/>
          <w:b w:val="false"/>
          <w:i w:val="false"/>
          <w:color w:val="000000"/>
          <w:sz w:val="28"/>
        </w:rPr>
        <w:t>
      46. Сақтандыру (қайта сақтандыру) ұйымының қызметкер еңбек (қызметтік) міндеттерін атқарған кезде оны жазатайым оқиғалардан міндетті сақтандыруды қоспағанда сақтандыру сыныбы бойынша қызметті 3 (үш) жылдан кем жүзеге асырған немесе осы Талаптардың 41-тармағында көрсетілген актуарлық әдістермен БМШМ есептеу үшін деректер жеткіліксіз болған жағдайда БМШМ есептеу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есептелген сақтандыру сыйлықақы сомасының 5 (бес) пайызынан кем емес болады.</w:t>
      </w:r>
    </w:p>
    <w:bookmarkEnd w:id="117"/>
    <w:bookmarkStart w:name="z120" w:id="118"/>
    <w:p>
      <w:pPr>
        <w:spacing w:after="0"/>
        <w:ind w:left="0"/>
        <w:jc w:val="both"/>
      </w:pPr>
      <w:r>
        <w:rPr>
          <w:rFonts w:ascii="Times New Roman"/>
          <w:b w:val="false"/>
          <w:i w:val="false"/>
          <w:color w:val="000000"/>
          <w:sz w:val="28"/>
        </w:rPr>
        <w:t>
      47. Ипотекалық сақтандыру сыныбы бойынша шарттарды қамтитын портфель бойынша БМШМ шамасы есептеу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сақтандыру сыйлықақы сомасының кемінде 60 (алпыс) пайызын құрайды.</w:t>
      </w:r>
    </w:p>
    <w:bookmarkEnd w:id="118"/>
    <w:bookmarkStart w:name="z121" w:id="119"/>
    <w:p>
      <w:pPr>
        <w:spacing w:after="0"/>
        <w:ind w:left="0"/>
        <w:jc w:val="both"/>
      </w:pPr>
      <w:r>
        <w:rPr>
          <w:rFonts w:ascii="Times New Roman"/>
          <w:b w:val="false"/>
          <w:i w:val="false"/>
          <w:color w:val="000000"/>
          <w:sz w:val="28"/>
        </w:rPr>
        <w:t xml:space="preserve">
      48. Туындаған сақтандыру шығындары бойынша міндеттемелерді дисконттау сақтандыру міндеттемелерін бағалау әдістемесіне сәйкес актуарлық жорамалдар негізінде жүргізіледі. </w:t>
      </w:r>
    </w:p>
    <w:bookmarkEnd w:id="119"/>
    <w:p>
      <w:pPr>
        <w:spacing w:after="0"/>
        <w:ind w:left="0"/>
        <w:jc w:val="both"/>
      </w:pPr>
      <w:r>
        <w:rPr>
          <w:rFonts w:ascii="Times New Roman"/>
          <w:b w:val="false"/>
          <w:i w:val="false"/>
          <w:color w:val="000000"/>
          <w:sz w:val="28"/>
        </w:rPr>
        <w:t>
      Пайда болған сақтандыру шығындары бойынша міндеттемелерді есептеу кезінде ақша ағындарын дисконттау үшін қолданылатын кірістілік мөлшерлемесі сақтандыру міндеттемелерінің өтімділігі мен ерекшеліктеріне түзетілген тиісті валютаның тәуекелсіз кірістілік қисығы негізінде не сақтандыру міндеттемелерін бағалау әдістемесіне сәйкес кредиттік тәуекелден тазартылған қаржы құралдарының нарықтық кірістілігі негізінде айқындалады.</w:t>
      </w:r>
    </w:p>
    <w:p>
      <w:pPr>
        <w:spacing w:after="0"/>
        <w:ind w:left="0"/>
        <w:jc w:val="both"/>
      </w:pPr>
      <w:r>
        <w:rPr>
          <w:rFonts w:ascii="Times New Roman"/>
          <w:b w:val="false"/>
          <w:i w:val="false"/>
          <w:color w:val="000000"/>
          <w:sz w:val="28"/>
        </w:rPr>
        <w:t>
      Талаптардың 46-тармағына сәйкес БМШМ есептеу жағдайында БМШМ сомасы дисконтталмайды.</w:t>
      </w:r>
    </w:p>
    <w:bookmarkStart w:name="z122" w:id="120"/>
    <w:p>
      <w:pPr>
        <w:spacing w:after="0"/>
        <w:ind w:left="0"/>
        <w:jc w:val="left"/>
      </w:pPr>
      <w:r>
        <w:rPr>
          <w:rFonts w:ascii="Times New Roman"/>
          <w:b/>
          <w:i w:val="false"/>
          <w:color w:val="000000"/>
        </w:rPr>
        <w:t xml:space="preserve"> 7-тарау. Сыйлықақыны бөлу негізінде сақтандыру міндеттемелерін бағалау</w:t>
      </w:r>
    </w:p>
    <w:bookmarkEnd w:id="120"/>
    <w:bookmarkStart w:name="z123" w:id="121"/>
    <w:p>
      <w:pPr>
        <w:spacing w:after="0"/>
        <w:ind w:left="0"/>
        <w:jc w:val="both"/>
      </w:pPr>
      <w:r>
        <w:rPr>
          <w:rFonts w:ascii="Times New Roman"/>
          <w:b w:val="false"/>
          <w:i w:val="false"/>
          <w:color w:val="000000"/>
          <w:sz w:val="28"/>
        </w:rPr>
        <w:t>
      49. Ұйым сыйлықақыны бөлу негізіндегі тәсілді қолданған кезде сақтандыру өтемінің қалған бөлігі бойынша міндеттемелер мынадай түрде есептеледі:</w:t>
      </w:r>
    </w:p>
    <w:bookmarkEnd w:id="121"/>
    <w:bookmarkStart w:name="z124" w:id="122"/>
    <w:p>
      <w:pPr>
        <w:spacing w:after="0"/>
        <w:ind w:left="0"/>
        <w:jc w:val="both"/>
      </w:pPr>
      <w:r>
        <w:rPr>
          <w:rFonts w:ascii="Times New Roman"/>
          <w:b w:val="false"/>
          <w:i w:val="false"/>
          <w:color w:val="000000"/>
          <w:sz w:val="28"/>
        </w:rPr>
        <w:t>
      1) бастапқы тану кезінде:</w:t>
      </w:r>
    </w:p>
    <w:bookmarkEnd w:id="122"/>
    <w:p>
      <w:pPr>
        <w:spacing w:after="0"/>
        <w:ind w:left="0"/>
        <w:jc w:val="both"/>
      </w:pPr>
      <w:r>
        <w:rPr>
          <w:rFonts w:ascii="Times New Roman"/>
          <w:b w:val="false"/>
          <w:i w:val="false"/>
          <w:color w:val="000000"/>
          <w:sz w:val="28"/>
        </w:rPr>
        <w:t>
      СӨҚМ0 = С0 - Ак0, мұнда:</w:t>
      </w:r>
    </w:p>
    <w:p>
      <w:pPr>
        <w:spacing w:after="0"/>
        <w:ind w:left="0"/>
        <w:jc w:val="both"/>
      </w:pPr>
      <w:r>
        <w:rPr>
          <w:rFonts w:ascii="Times New Roman"/>
          <w:b w:val="false"/>
          <w:i w:val="false"/>
          <w:color w:val="000000"/>
          <w:sz w:val="28"/>
        </w:rPr>
        <w:t>
      СӨҚМ0 – бастапқы тану сәтіндегі сақтандыру өтемінің қалған бөлігі бойынша міндеттемелер;</w:t>
      </w:r>
    </w:p>
    <w:p>
      <w:pPr>
        <w:spacing w:after="0"/>
        <w:ind w:left="0"/>
        <w:jc w:val="both"/>
      </w:pPr>
      <w:r>
        <w:rPr>
          <w:rFonts w:ascii="Times New Roman"/>
          <w:b w:val="false"/>
          <w:i w:val="false"/>
          <w:color w:val="000000"/>
          <w:sz w:val="28"/>
        </w:rPr>
        <w:t>
      С0 – бастапқы тану кезінде алынған сақтандыру сыйлықақылары;</w:t>
      </w:r>
    </w:p>
    <w:p>
      <w:pPr>
        <w:spacing w:after="0"/>
        <w:ind w:left="0"/>
        <w:jc w:val="both"/>
      </w:pPr>
      <w:r>
        <w:rPr>
          <w:rFonts w:ascii="Times New Roman"/>
          <w:b w:val="false"/>
          <w:i w:val="false"/>
          <w:color w:val="000000"/>
          <w:sz w:val="28"/>
        </w:rPr>
        <w:t>
      Ак0 – ұйым осы төлемдерді шығыстар ретінде тануға шешім қабылдаған жағдайларды қоспағанда, осы күндегі жағдай бойынша аквизициялық ақша ағындары.</w:t>
      </w:r>
    </w:p>
    <w:bookmarkStart w:name="z125" w:id="123"/>
    <w:p>
      <w:pPr>
        <w:spacing w:after="0"/>
        <w:ind w:left="0"/>
        <w:jc w:val="both"/>
      </w:pPr>
      <w:r>
        <w:rPr>
          <w:rFonts w:ascii="Times New Roman"/>
          <w:b w:val="false"/>
          <w:i w:val="false"/>
          <w:color w:val="000000"/>
          <w:sz w:val="28"/>
        </w:rPr>
        <w:t>
      50. Кейінгі есепті күндеріндегі жағдай бойынша тепе-тең бөлу әдісін пайдалана отырып сақтандыру өтемінің қалған бөлігі бойынша міндеттемелерді бағалау мына формула бойынша айқындалады:</w:t>
      </w:r>
    </w:p>
    <w:bookmarkEnd w:id="123"/>
    <w:p>
      <w:pPr>
        <w:spacing w:after="0"/>
        <w:ind w:left="0"/>
        <w:jc w:val="both"/>
      </w:pPr>
      <w:r>
        <w:rPr>
          <w:rFonts w:ascii="Times New Roman"/>
          <w:b w:val="false"/>
          <w:i w:val="false"/>
          <w:color w:val="000000"/>
          <w:sz w:val="28"/>
        </w:rPr>
        <w:t>
      СӨҚМt = СӨҚМt-1 + Сt - Акt + АМt - Кt, мұнда:</w:t>
      </w:r>
    </w:p>
    <w:p>
      <w:pPr>
        <w:spacing w:after="0"/>
        <w:ind w:left="0"/>
        <w:jc w:val="both"/>
      </w:pPr>
      <w:r>
        <w:rPr>
          <w:rFonts w:ascii="Times New Roman"/>
          <w:b w:val="false"/>
          <w:i w:val="false"/>
          <w:color w:val="000000"/>
          <w:sz w:val="28"/>
        </w:rPr>
        <w:t xml:space="preserve">
      СӨҚМt-1 – t-1 кезеңіндегі жағдай бойынша бағаланған сақтандырудың қалған бөлігі бойынша міндеттемелер; </w:t>
      </w:r>
    </w:p>
    <w:p>
      <w:pPr>
        <w:spacing w:after="0"/>
        <w:ind w:left="0"/>
        <w:jc w:val="both"/>
      </w:pPr>
      <w:r>
        <w:rPr>
          <w:rFonts w:ascii="Times New Roman"/>
          <w:b w:val="false"/>
          <w:i w:val="false"/>
          <w:color w:val="000000"/>
          <w:sz w:val="28"/>
        </w:rPr>
        <w:t xml:space="preserve">
      Сt – t кезеңінде алынған сақтандыру сыйлықақылары; </w:t>
      </w:r>
    </w:p>
    <w:p>
      <w:pPr>
        <w:spacing w:after="0"/>
        <w:ind w:left="0"/>
        <w:jc w:val="both"/>
      </w:pPr>
      <w:r>
        <w:rPr>
          <w:rFonts w:ascii="Times New Roman"/>
          <w:b w:val="false"/>
          <w:i w:val="false"/>
          <w:color w:val="000000"/>
          <w:sz w:val="28"/>
        </w:rPr>
        <w:t xml:space="preserve">
      Акt – сақтандыру (қайта сақтандыру) ұйымы осы төлемдерді шығыстар ретінде тануға шешім қабылдаған жағдайларды қоспағанда, t кезеңіндегі аквизициялық ақша ағындары; </w:t>
      </w:r>
    </w:p>
    <w:p>
      <w:pPr>
        <w:spacing w:after="0"/>
        <w:ind w:left="0"/>
        <w:jc w:val="both"/>
      </w:pPr>
      <w:r>
        <w:rPr>
          <w:rFonts w:ascii="Times New Roman"/>
          <w:b w:val="false"/>
          <w:i w:val="false"/>
          <w:color w:val="000000"/>
          <w:sz w:val="28"/>
        </w:rPr>
        <w:t xml:space="preserve">
      АМt – t кезеңіндегі аквизициялық ақша ағындарының амортизациясына байланысты кез келген сомалар; </w:t>
      </w:r>
    </w:p>
    <w:p>
      <w:pPr>
        <w:spacing w:after="0"/>
        <w:ind w:left="0"/>
        <w:jc w:val="both"/>
      </w:pPr>
      <w:r>
        <w:rPr>
          <w:rFonts w:ascii="Times New Roman"/>
          <w:b w:val="false"/>
          <w:i w:val="false"/>
          <w:color w:val="000000"/>
          <w:sz w:val="28"/>
        </w:rPr>
        <w:t xml:space="preserve">
      Кt – t кезеңінде қызмет көрсету салдарынан сақтандыру кірісі ретінде танылған сома. </w:t>
      </w:r>
    </w:p>
    <w:bookmarkStart w:name="z126" w:id="124"/>
    <w:p>
      <w:pPr>
        <w:spacing w:after="0"/>
        <w:ind w:left="0"/>
        <w:jc w:val="both"/>
      </w:pPr>
      <w:r>
        <w:rPr>
          <w:rFonts w:ascii="Times New Roman"/>
          <w:b w:val="false"/>
          <w:i w:val="false"/>
          <w:color w:val="000000"/>
          <w:sz w:val="28"/>
        </w:rPr>
        <w:t>
      51. Сыйлықақыны бөлу негізінде бағаланған әдіспен портфельдер бойынша туындаған сақтандыру шығындары бойынша міндеттемелер осы Талаптардың 34 - 48-тармақтарына сәйкес есептеледі.</w:t>
      </w:r>
    </w:p>
    <w:bookmarkEnd w:id="124"/>
    <w:bookmarkStart w:name="z127" w:id="125"/>
    <w:p>
      <w:pPr>
        <w:spacing w:after="0"/>
        <w:ind w:left="0"/>
        <w:jc w:val="both"/>
      </w:pPr>
      <w:r>
        <w:rPr>
          <w:rFonts w:ascii="Times New Roman"/>
          <w:b w:val="false"/>
          <w:i w:val="false"/>
          <w:color w:val="000000"/>
          <w:sz w:val="28"/>
        </w:rPr>
        <w:t>
      52. Сыйлықақыны бөлу негізіндегі әдіспен бағаланған міндеттемелерді дисконттау Сақтандыру міндеттемелерін бағалау әдістемесіне сәйкес актуарлық болжамдар негізінде жүргізіледі.</w:t>
      </w:r>
    </w:p>
    <w:bookmarkEnd w:id="125"/>
    <w:bookmarkStart w:name="z128" w:id="126"/>
    <w:p>
      <w:pPr>
        <w:spacing w:after="0"/>
        <w:ind w:left="0"/>
        <w:jc w:val="left"/>
      </w:pPr>
      <w:r>
        <w:rPr>
          <w:rFonts w:ascii="Times New Roman"/>
          <w:b/>
          <w:i w:val="false"/>
          <w:color w:val="000000"/>
        </w:rPr>
        <w:t xml:space="preserve"> 8-тарау. Тәуекелдік түзету</w:t>
      </w:r>
    </w:p>
    <w:bookmarkEnd w:id="126"/>
    <w:bookmarkStart w:name="z129" w:id="127"/>
    <w:p>
      <w:pPr>
        <w:spacing w:after="0"/>
        <w:ind w:left="0"/>
        <w:jc w:val="both"/>
      </w:pPr>
      <w:r>
        <w:rPr>
          <w:rFonts w:ascii="Times New Roman"/>
          <w:b w:val="false"/>
          <w:i w:val="false"/>
          <w:color w:val="000000"/>
          <w:sz w:val="28"/>
        </w:rPr>
        <w:t xml:space="preserve">
      53. Тәуекелдік түзету Сақтандыру міндеттемелерін бағалау әдістемесіне сәйкес сақтандыру шарттарының топтары бойынша сақтандыру өтемінің қалған бөлігі бойынша міндеттемелер және туындаған зиян бойынша міндеттемелер үшін бөлек есептеу күніндегі жағдай бойынша айқындалады. </w:t>
      </w:r>
    </w:p>
    <w:bookmarkEnd w:id="127"/>
    <w:p>
      <w:pPr>
        <w:spacing w:after="0"/>
        <w:ind w:left="0"/>
        <w:jc w:val="both"/>
      </w:pPr>
      <w:r>
        <w:rPr>
          <w:rFonts w:ascii="Times New Roman"/>
          <w:b w:val="false"/>
          <w:i w:val="false"/>
          <w:color w:val="000000"/>
          <w:sz w:val="28"/>
        </w:rPr>
        <w:t xml:space="preserve">
      Тәуекелдік түзетуде сақтандыру тәуекелі, шартты бұзу тәуекелі және шығыстардың өсу тәуекелі ескеріледі, бірақ олармен шектелмейді. </w:t>
      </w:r>
    </w:p>
    <w:bookmarkStart w:name="z130" w:id="128"/>
    <w:p>
      <w:pPr>
        <w:spacing w:after="0"/>
        <w:ind w:left="0"/>
        <w:jc w:val="both"/>
      </w:pPr>
      <w:r>
        <w:rPr>
          <w:rFonts w:ascii="Times New Roman"/>
          <w:b w:val="false"/>
          <w:i w:val="false"/>
          <w:color w:val="000000"/>
          <w:sz w:val="28"/>
        </w:rPr>
        <w:t>
      54. Тәуекелдік түзетуді есептеу Сақтандыру міндеттемелерін бағалау әдістемесіне сәйкес сенімгерлік деңгей негізіндегі әдіспен жүзеге асырылады.</w:t>
      </w:r>
    </w:p>
    <w:bookmarkEnd w:id="128"/>
    <w:bookmarkStart w:name="z131" w:id="129"/>
    <w:p>
      <w:pPr>
        <w:spacing w:after="0"/>
        <w:ind w:left="0"/>
        <w:jc w:val="both"/>
      </w:pPr>
      <w:r>
        <w:rPr>
          <w:rFonts w:ascii="Times New Roman"/>
          <w:b w:val="false"/>
          <w:i w:val="false"/>
          <w:color w:val="000000"/>
          <w:sz w:val="28"/>
        </w:rPr>
        <w:t xml:space="preserve">
      55. Сақтандыру өтемінің қалған бөлігі бойынша міндеттемелерге тәуекелдік түзету сақтандыру шартының мерзімі ішінде амортизациялануға тиіс. </w:t>
      </w:r>
    </w:p>
    <w:bookmarkEnd w:id="129"/>
    <w:bookmarkStart w:name="z132" w:id="130"/>
    <w:p>
      <w:pPr>
        <w:spacing w:after="0"/>
        <w:ind w:left="0"/>
        <w:jc w:val="both"/>
      </w:pPr>
      <w:r>
        <w:rPr>
          <w:rFonts w:ascii="Times New Roman"/>
          <w:b w:val="false"/>
          <w:i w:val="false"/>
          <w:color w:val="000000"/>
          <w:sz w:val="28"/>
        </w:rPr>
        <w:t xml:space="preserve">
      56. Тәуекелдік түзетудің абсолюттік мәні жаңартылған ақша ағындары және сақтандыру (қайта сақтандыру) шарттары тобына тән шартсыз қаржылық емес тәуекелдерді өзекті бағалау негізінде әрбір есепті күндегі жағдай бойынша қайта қаралуға тиіс. </w:t>
      </w:r>
    </w:p>
    <w:bookmarkEnd w:id="130"/>
    <w:p>
      <w:pPr>
        <w:spacing w:after="0"/>
        <w:ind w:left="0"/>
        <w:jc w:val="both"/>
      </w:pPr>
      <w:r>
        <w:rPr>
          <w:rFonts w:ascii="Times New Roman"/>
          <w:b w:val="false"/>
          <w:i w:val="false"/>
          <w:color w:val="000000"/>
          <w:sz w:val="28"/>
        </w:rPr>
        <w:t xml:space="preserve">
      Тәуекелдік түзетудің пайызы (коэффициенті) тәуекел деңгейі өзгерген жағдайда ғана қайта қаралады. </w:t>
      </w:r>
    </w:p>
    <w:bookmarkStart w:name="z133" w:id="131"/>
    <w:p>
      <w:pPr>
        <w:spacing w:after="0"/>
        <w:ind w:left="0"/>
        <w:jc w:val="both"/>
      </w:pPr>
      <w:r>
        <w:rPr>
          <w:rFonts w:ascii="Times New Roman"/>
          <w:b w:val="false"/>
          <w:i w:val="false"/>
          <w:color w:val="000000"/>
          <w:sz w:val="28"/>
        </w:rPr>
        <w:t xml:space="preserve">
      57. Сыйлықақыны бөлу негізінде бағаланған әдіспен портфельдер бойынша сақтандыру өтемінің қалған бөлігі бойынша міндеттемелерге тәуекелдік түзету есептелмейді. </w:t>
      </w:r>
    </w:p>
    <w:bookmarkEnd w:id="131"/>
    <w:bookmarkStart w:name="z134" w:id="132"/>
    <w:p>
      <w:pPr>
        <w:spacing w:after="0"/>
        <w:ind w:left="0"/>
        <w:jc w:val="left"/>
      </w:pPr>
      <w:r>
        <w:rPr>
          <w:rFonts w:ascii="Times New Roman"/>
          <w:b/>
          <w:i w:val="false"/>
          <w:color w:val="000000"/>
        </w:rPr>
        <w:t xml:space="preserve"> 9-тарау. Қайта сақтандырушының сақтандыру міндеттемелеріндегі үлесі</w:t>
      </w:r>
    </w:p>
    <w:bookmarkEnd w:id="132"/>
    <w:bookmarkStart w:name="z135" w:id="133"/>
    <w:p>
      <w:pPr>
        <w:spacing w:after="0"/>
        <w:ind w:left="0"/>
        <w:jc w:val="both"/>
      </w:pPr>
      <w:r>
        <w:rPr>
          <w:rFonts w:ascii="Times New Roman"/>
          <w:b w:val="false"/>
          <w:i w:val="false"/>
          <w:color w:val="000000"/>
          <w:sz w:val="28"/>
        </w:rPr>
        <w:t>
      58. Қайта сақтандыру шарттары үшін сақтандыру (қайта сақтандыру) ұйымы қайта сақтандыру шарттарының портфельдерін сәйкестендіру үшін сақтандыру шарттарына қатысты сияқты ұқсас өлшемдерді қолданады.</w:t>
      </w:r>
    </w:p>
    <w:bookmarkEnd w:id="133"/>
    <w:bookmarkStart w:name="z136" w:id="134"/>
    <w:p>
      <w:pPr>
        <w:spacing w:after="0"/>
        <w:ind w:left="0"/>
        <w:jc w:val="both"/>
      </w:pPr>
      <w:r>
        <w:rPr>
          <w:rFonts w:ascii="Times New Roman"/>
          <w:b w:val="false"/>
          <w:i w:val="false"/>
          <w:color w:val="000000"/>
          <w:sz w:val="28"/>
        </w:rPr>
        <w:t xml:space="preserve">
      59. Қайта сақтандыру шарттары бойынша сақтандыру міндеттемелері сақтандыру өтемінің қалған бөлігі бойынша міндеттемелердегі қайта сақтандырушының үлесін және туындаған сақтандыру шығындары бойынша міндеттемелердегі қайта сақтандырушының үлесін қамтиды. </w:t>
      </w:r>
    </w:p>
    <w:bookmarkEnd w:id="134"/>
    <w:bookmarkStart w:name="z137" w:id="135"/>
    <w:p>
      <w:pPr>
        <w:spacing w:after="0"/>
        <w:ind w:left="0"/>
        <w:jc w:val="both"/>
      </w:pPr>
      <w:r>
        <w:rPr>
          <w:rFonts w:ascii="Times New Roman"/>
          <w:b w:val="false"/>
          <w:i w:val="false"/>
          <w:color w:val="000000"/>
          <w:sz w:val="28"/>
        </w:rPr>
        <w:t>
      60. Қайта сақтандыру шарттары бойынша ақша ағындарын бағалау (күтілетін өтемақыларды бағалауды қоса алғанда) сақтандыру шарттары үшін қолданылатын: ықтимал ақша ағындарының сценарийлері, дисконттау мөлшерлемелері, шығындардың даму құрылымы және төлемдердің ұзақтығы, тәуекелдік түзету сияқты өлшемдерді пайдалана отырып жүзеге асырылады.</w:t>
      </w:r>
    </w:p>
    <w:bookmarkEnd w:id="135"/>
    <w:bookmarkStart w:name="z138" w:id="136"/>
    <w:p>
      <w:pPr>
        <w:spacing w:after="0"/>
        <w:ind w:left="0"/>
        <w:jc w:val="both"/>
      </w:pPr>
      <w:r>
        <w:rPr>
          <w:rFonts w:ascii="Times New Roman"/>
          <w:b w:val="false"/>
          <w:i w:val="false"/>
          <w:color w:val="000000"/>
          <w:sz w:val="28"/>
        </w:rPr>
        <w:t>
      61. Сақтандыру міндеттемелеріндегі қайта сақтандырушының үлесін бағалау кезінде сақтандыру (қайта сақтандыру) ұйымы қайта сақтандырушының өз міндеттемелерін орындамау тәуекелін ескеруге міндетті. Бұл тәуекел болашақ ақша ағындарының ағымдағы құнын есептеу кезінде қосылады.</w:t>
      </w:r>
    </w:p>
    <w:bookmarkEnd w:id="136"/>
    <w:bookmarkStart w:name="z139" w:id="137"/>
    <w:p>
      <w:pPr>
        <w:spacing w:after="0"/>
        <w:ind w:left="0"/>
        <w:jc w:val="both"/>
      </w:pPr>
      <w:r>
        <w:rPr>
          <w:rFonts w:ascii="Times New Roman"/>
          <w:b w:val="false"/>
          <w:i w:val="false"/>
          <w:color w:val="000000"/>
          <w:sz w:val="28"/>
        </w:rPr>
        <w:t xml:space="preserve">
      62. Қайта сақтандырушының өз міндеттемелерін орындамау тәуекелін бағалау әдістемесі Сақтандыру міндеттемелерін бағалау әдістемесіне сәйкес айқындалады. </w:t>
      </w:r>
    </w:p>
    <w:bookmarkEnd w:id="137"/>
    <w:bookmarkStart w:name="z140" w:id="138"/>
    <w:p>
      <w:pPr>
        <w:spacing w:after="0"/>
        <w:ind w:left="0"/>
        <w:jc w:val="both"/>
      </w:pPr>
      <w:r>
        <w:rPr>
          <w:rFonts w:ascii="Times New Roman"/>
          <w:b w:val="false"/>
          <w:i w:val="false"/>
          <w:color w:val="000000"/>
          <w:sz w:val="28"/>
        </w:rPr>
        <w:t>
      63. Сақтандыру (қайта сақтандыру) ұйымында қайта сақтандырудың барлық талаптарын көрсете отырып, қайта сақтандырушының (қайта сақтандырушылардың) қайта сақтандыруға (акцептке) тәуекелдерді қабылдағаны туралы жазбаша нысанда растауы болған жағдайларды (оның ішінде қайта сақтандырушы қабылдаған сақтандыру сыйлықақысының, қайта сақтандыру шарты бойынша міндеттемелердің, жауапкершілік лимитінің, цедент комиссиясының, сақтандыру брокері және (немесе) Қазақстан Республикасы бейрезидент-сақтандыру брокерінің филиалы комиссиясының мөлшерін) қоспағанда, қайта сақтандыру шарттарының (қосымша келісімдер) топтары бойынша сақтандыру міндеттемелеріндегі қайта сақтандырушының үлесі 0 (нөлге) тең.</w:t>
      </w:r>
    </w:p>
    <w:bookmarkEnd w:id="138"/>
    <w:p>
      <w:pPr>
        <w:spacing w:after="0"/>
        <w:ind w:left="0"/>
        <w:jc w:val="both"/>
      </w:pPr>
      <w:r>
        <w:rPr>
          <w:rFonts w:ascii="Times New Roman"/>
          <w:b w:val="false"/>
          <w:i w:val="false"/>
          <w:color w:val="000000"/>
          <w:sz w:val="28"/>
        </w:rPr>
        <w:t>
      Бұл ретте, қайта сақтандырудың барлық талаптарын (оның ішінде қайта сақтандырушы қабылдаған сақтандыру сыйлықақысының, қайта сақтандыру шарты бойынша міндеттемелердің, жауапкершілік лимитінің, цедент комиссиясының, сақтандыру брокері және (немесе) Қазақстан Республикасы бейрезидент-сақтандыру брокерінің филиалы комиссиясының мөлшерін) көрсете отырып, қайта сақтандырушының (қайта сақтандырушылардың) қайта сақтандыруға (акцептке) тәуекелдерді қабылдағаны туралы жазбаша нысанда растауы болған жағдайда, сақтандыру міндеттемелеріндегі қайта сақтандырушының үлесі сақтандыру (қайта сақтандыру) ұйымында қайта сақтандырудың барлық талаптарын (оның ішінде қайта сақтандырушы қабылдаған сақтандыру сыйлықақысының, қайта сақтандыру шарты бойынша міндеттемелердің, жауапкершілік лимитінің, цедент комиссиясының, сақтандыру брокері және (немесе) Қазақстан Республикасы бейрезидент-сақтандыру брокерінің филиалы комиссиясының мөлшерін) көрсете отырып, қайта сақтандырушының (қайта сақтандырушылардың) қайта сақтандыруға (акцептке) тәуекелдерді қабылдағаны туралы жазбаша нысанда растауы бар қайта сақтандырушы жауапкершілігінің тиісті үлесіне теңбе-тең деп расталуға тиіс.</w:t>
      </w:r>
    </w:p>
    <w:bookmarkStart w:name="z141" w:id="139"/>
    <w:p>
      <w:pPr>
        <w:spacing w:after="0"/>
        <w:ind w:left="0"/>
        <w:jc w:val="both"/>
      </w:pPr>
      <w:r>
        <w:rPr>
          <w:rFonts w:ascii="Times New Roman"/>
          <w:b w:val="false"/>
          <w:i w:val="false"/>
          <w:color w:val="000000"/>
          <w:sz w:val="28"/>
        </w:rPr>
        <w:t xml:space="preserve">
      64. Қайта сақтандыру шартын алғанға дейін қайта сақтандырушының (қайта сақтандырушылардың) қайта сақтандыруға (акцептке) тәуекелдерді қабылдағаны туралы растау ретінде Заңның 17-бабының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сақтандыру брокері мен Қазақстан Республикасының бейрезидент-сақтандыру брокері филиалының қызметін жүзеге асырудың шарттары мен тәртібін айқындайтын уәкілетті органның нормативтік құқықтық актісінің талаптарына сәйкес қайта сақтандыру ковернотасы не қол қойылған парағы бар қайта сақтандыру слипі де қабылданады.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сәйкес </w:t>
            </w:r>
            <w:r>
              <w:br/>
            </w:r>
            <w:r>
              <w:rPr>
                <w:rFonts w:ascii="Times New Roman"/>
                <w:b w:val="false"/>
                <w:i w:val="false"/>
                <w:color w:val="000000"/>
                <w:sz w:val="20"/>
              </w:rPr>
              <w:t xml:space="preserve">сақтандыру міндеттемелерін </w:t>
            </w:r>
            <w:r>
              <w:br/>
            </w:r>
            <w:r>
              <w:rPr>
                <w:rFonts w:ascii="Times New Roman"/>
                <w:b w:val="false"/>
                <w:i w:val="false"/>
                <w:color w:val="000000"/>
                <w:sz w:val="20"/>
              </w:rPr>
              <w:t>бағалауға және</w:t>
            </w:r>
            <w:r>
              <w:br/>
            </w:r>
            <w:r>
              <w:rPr>
                <w:rFonts w:ascii="Times New Roman"/>
                <w:b w:val="false"/>
                <w:i w:val="false"/>
                <w:color w:val="000000"/>
                <w:sz w:val="20"/>
              </w:rPr>
              <w:t xml:space="preserve">олардың құрылымына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43" w:id="140"/>
    <w:p>
      <w:pPr>
        <w:spacing w:after="0"/>
        <w:ind w:left="0"/>
        <w:jc w:val="left"/>
      </w:pPr>
      <w:r>
        <w:rPr>
          <w:rFonts w:ascii="Times New Roman"/>
          <w:b/>
          <w:i w:val="false"/>
          <w:color w:val="000000"/>
        </w:rPr>
        <w:t xml:space="preserve"> Болған, бірақ мәлімделмеген шығындарды тізбекті  баспалдақ әдісі бойынша инфляцияға түзетусіз есептеу Есепті кезең: 20__ жылғы "___" "________________" жағдай бойынша</w:t>
      </w:r>
    </w:p>
    <w:bookmarkEnd w:id="140"/>
    <w:bookmarkStart w:name="z144" w:id="141"/>
    <w:p>
      <w:pPr>
        <w:spacing w:after="0"/>
        <w:ind w:left="0"/>
        <w:jc w:val="both"/>
      </w:pPr>
      <w:r>
        <w:rPr>
          <w:rFonts w:ascii="Times New Roman"/>
          <w:b w:val="false"/>
          <w:i w:val="false"/>
          <w:color w:val="000000"/>
          <w:sz w:val="28"/>
        </w:rPr>
        <w:t>
      Нысан</w:t>
      </w:r>
    </w:p>
    <w:bookmarkEnd w:id="141"/>
    <w:p>
      <w:pPr>
        <w:spacing w:after="0"/>
        <w:ind w:left="0"/>
        <w:jc w:val="left"/>
      </w:pPr>
      <w:r>
        <w:rPr>
          <w:rFonts w:ascii="Times New Roman"/>
          <w:b w:val="false"/>
          <w:i w:val="false"/>
          <w:color w:val="000000"/>
          <w:sz w:val="28"/>
        </w:rPr>
        <w:t>
      _________________________ бойынша есепті күнге шығындар кестесі</w:t>
      </w:r>
      <w:r>
        <w:br/>
      </w:r>
      <w:r>
        <w:rPr>
          <w:rFonts w:ascii="Times New Roman"/>
          <w:b w:val="false"/>
          <w:i w:val="false"/>
          <w:color w:val="000000"/>
          <w:sz w:val="28"/>
        </w:rPr>
        <w:t>сақтандыру шарттары тобы</w:t>
      </w:r>
      <w:r>
        <w:br/>
      </w:r>
      <w:r>
        <w:rPr>
          <w:rFonts w:ascii="Times New Roman"/>
          <w:b w:val="false"/>
          <w:i w:val="false"/>
          <w:color w:val="000000"/>
          <w:sz w:val="28"/>
        </w:rPr>
        <w:t>
      Шығындар кестесі __________________________ шығындар негізінде құрылды</w:t>
      </w:r>
      <w:r>
        <w:br/>
      </w:r>
      <w:r>
        <w:rPr>
          <w:rFonts w:ascii="Times New Roman"/>
          <w:b w:val="false"/>
          <w:i w:val="false"/>
          <w:color w:val="000000"/>
          <w:sz w:val="28"/>
        </w:rPr>
        <w:t xml:space="preserve">                                         (төленген,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5" w:id="142"/>
    <w:p>
      <w:pPr>
        <w:spacing w:after="0"/>
        <w:ind w:left="0"/>
        <w:jc w:val="both"/>
      </w:pPr>
      <w:r>
        <w:rPr>
          <w:rFonts w:ascii="Times New Roman"/>
          <w:b w:val="false"/>
          <w:i w:val="false"/>
          <w:color w:val="000000"/>
          <w:sz w:val="28"/>
        </w:rPr>
        <w:t>
      Ескертпе:</w:t>
      </w:r>
    </w:p>
    <w:bookmarkEnd w:id="142"/>
    <w:p>
      <w:pPr>
        <w:spacing w:after="0"/>
        <w:ind w:left="0"/>
        <w:jc w:val="both"/>
      </w:pPr>
      <w:r>
        <w:rPr>
          <w:rFonts w:ascii="Times New Roman"/>
          <w:b w:val="false"/>
          <w:i w:val="false"/>
          <w:color w:val="000000"/>
          <w:sz w:val="28"/>
        </w:rPr>
        <w:t>
      Х (i,j)- i-ші кезеңде болған сақтандыру жағдайлары бойынша j-ші кезеңнің соңындағы төлемдер (төленген шығындар) немесе келтірілген шығындар;</w:t>
      </w:r>
    </w:p>
    <w:p>
      <w:pPr>
        <w:spacing w:after="0"/>
        <w:ind w:left="0"/>
        <w:jc w:val="both"/>
      </w:pPr>
      <w:r>
        <w:rPr>
          <w:rFonts w:ascii="Times New Roman"/>
          <w:b w:val="false"/>
          <w:i w:val="false"/>
          <w:color w:val="000000"/>
          <w:sz w:val="28"/>
        </w:rPr>
        <w:t>
      n- төлемдер туралы деректер қаралатын кезеңдердің саны;</w:t>
      </w:r>
    </w:p>
    <w:p>
      <w:pPr>
        <w:spacing w:after="0"/>
        <w:ind w:left="0"/>
        <w:jc w:val="both"/>
      </w:pPr>
      <w:r>
        <w:rPr>
          <w:rFonts w:ascii="Times New Roman"/>
          <w:b w:val="false"/>
          <w:i w:val="false"/>
          <w:color w:val="000000"/>
          <w:sz w:val="28"/>
        </w:rPr>
        <w:t>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_________________________ жинақталған шығындар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6" w:id="143"/>
    <w:p>
      <w:pPr>
        <w:spacing w:after="0"/>
        <w:ind w:left="0"/>
        <w:jc w:val="both"/>
      </w:pPr>
      <w:r>
        <w:rPr>
          <w:rFonts w:ascii="Times New Roman"/>
          <w:b w:val="false"/>
          <w:i w:val="false"/>
          <w:color w:val="000000"/>
          <w:sz w:val="28"/>
        </w:rPr>
        <w:t>
      Ескертпе: Жинақталған шығындар кестесінде сақтандыру жағдайларының басталу кезеңдері бойынша топтастырылған төлемдердің (төленген шығындардың) немесе келтірілген шығындардың жиынтықты шамасы көрсетіледі.</w:t>
      </w:r>
    </w:p>
    <w:bookmarkEnd w:id="143"/>
    <w:p>
      <w:pPr>
        <w:spacing w:after="0"/>
        <w:ind w:left="0"/>
        <w:jc w:val="left"/>
      </w:pPr>
      <w:r>
        <w:rPr>
          <w:rFonts w:ascii="Times New Roman"/>
          <w:b w:val="false"/>
          <w:i w:val="false"/>
          <w:color w:val="000000"/>
          <w:sz w:val="28"/>
        </w:rPr>
        <w:t>
      Шығындардың даму коэффициенттерінің кестесі g(j) _________________________________</w:t>
      </w:r>
      <w:r>
        <w:br/>
      </w:r>
      <w:r>
        <w:rPr>
          <w:rFonts w:ascii="Times New Roman"/>
          <w:b w:val="false"/>
          <w:i w:val="false"/>
          <w:color w:val="000000"/>
          <w:sz w:val="28"/>
        </w:rPr>
        <w:t xml:space="preserve">Шығындардың даму әдісі (орташа арифметикалық, орташа n- кезеңдер үшін, орташа </w:t>
      </w:r>
      <w:r>
        <w:br/>
      </w:r>
      <w:r>
        <w:rPr>
          <w:rFonts w:ascii="Times New Roman"/>
          <w:b w:val="false"/>
          <w:i w:val="false"/>
          <w:color w:val="000000"/>
          <w:sz w:val="28"/>
        </w:rPr>
        <w:t>шамасы)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басталу кезеңі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5588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22400" cy="660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177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68500" cy="609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0" cy="660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73200" cy="6350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71600" cy="546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71600" cy="584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19300" cy="571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596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 кезеңдер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47" w:id="144"/>
    <w:p>
      <w:pPr>
        <w:spacing w:after="0"/>
        <w:ind w:left="0"/>
        <w:jc w:val="both"/>
      </w:pPr>
      <w:r>
        <w:rPr>
          <w:rFonts w:ascii="Times New Roman"/>
          <w:b w:val="false"/>
          <w:i w:val="false"/>
          <w:color w:val="000000"/>
          <w:sz w:val="28"/>
        </w:rPr>
        <w:t>
      Ескертпе: Шығындардың даму коэффициенттері кестесінде мәлімделген шығындардың жиынтықты шегінің бір төлем жасау кезеңінен келесісіне тиісінше ұлғаюына қатысты шығындардың даму F(i,j) факторлары мынадай формула бойынша анықталады:</w:t>
      </w:r>
    </w:p>
    <w:bookmarkEnd w:id="144"/>
    <w:p>
      <w:pPr>
        <w:spacing w:after="0"/>
        <w:ind w:left="0"/>
        <w:jc w:val="both"/>
      </w:pPr>
      <w:r>
        <w:rPr>
          <w:rFonts w:ascii="Times New Roman"/>
          <w:b w:val="false"/>
          <w:i w:val="false"/>
          <w:color w:val="000000"/>
          <w:sz w:val="28"/>
        </w:rPr>
        <w:t>
      Шығындардың даму факторы = F(i,j)= S (i,j+1)/S (i,j).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алынған мәні ретінде есептеледі.</w:t>
      </w:r>
    </w:p>
    <w:p>
      <w:pPr>
        <w:spacing w:after="0"/>
        <w:ind w:left="0"/>
        <w:jc w:val="both"/>
      </w:pPr>
      <w:r>
        <w:rPr>
          <w:rFonts w:ascii="Times New Roman"/>
          <w:b w:val="false"/>
          <w:i w:val="false"/>
          <w:color w:val="000000"/>
          <w:sz w:val="28"/>
        </w:rPr>
        <w:t>
      _________________________ бойынша болжамды жинақталған шығындар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жинақталған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bookmarkStart w:name="z148" w:id="145"/>
    <w:p>
      <w:pPr>
        <w:spacing w:after="0"/>
        <w:ind w:left="0"/>
        <w:jc w:val="both"/>
      </w:pPr>
      <w:r>
        <w:rPr>
          <w:rFonts w:ascii="Times New Roman"/>
          <w:b w:val="false"/>
          <w:i w:val="false"/>
          <w:color w:val="000000"/>
          <w:sz w:val="28"/>
        </w:rPr>
        <w:t>
      Ескертпе: Болжанған жинақталған шығындар кестесінде әрбір кезеңдегі күтілетін шама немесе әрбір кезеңдегі келтірілген шығындар анықталады.</w:t>
      </w:r>
    </w:p>
    <w:bookmarkEnd w:id="145"/>
    <w:p>
      <w:pPr>
        <w:spacing w:after="0"/>
        <w:ind w:left="0"/>
        <w:jc w:val="both"/>
      </w:pPr>
      <w:r>
        <w:rPr>
          <w:rFonts w:ascii="Times New Roman"/>
          <w:b w:val="false"/>
          <w:i w:val="false"/>
          <w:color w:val="000000"/>
          <w:sz w:val="28"/>
        </w:rPr>
        <w:t>
      Төлемдердің немесе келтірілген шығындардың күтілетін шамасы Жинақталған шығындар кестесіндегі және шығындардың даму коэффициенттері g(j) кестесіндегі шығындар пайда болған кезеңде жинақталған төлемдер немесе келтірілген шығындардың көбейтіндісі S (i,j-1) ретінде есептеледі.</w:t>
      </w:r>
    </w:p>
    <w:p>
      <w:pPr>
        <w:spacing w:after="0"/>
        <w:ind w:left="0"/>
        <w:jc w:val="both"/>
      </w:pPr>
      <w:r>
        <w:rPr>
          <w:rFonts w:ascii="Times New Roman"/>
          <w:b w:val="false"/>
          <w:i w:val="false"/>
          <w:color w:val="000000"/>
          <w:sz w:val="28"/>
        </w:rPr>
        <w:t>
      _________________________ бойынша шығындар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болжамды жинақталуы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Кезеңдер бойынша шығындар шамасы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p>
      <w:pPr>
        <w:spacing w:after="0"/>
        <w:ind w:left="0"/>
        <w:jc w:val="both"/>
      </w:pPr>
      <w:r>
        <w:rPr>
          <w:rFonts w:ascii="Times New Roman"/>
          <w:b w:val="false"/>
          <w:i w:val="false"/>
          <w:color w:val="000000"/>
          <w:sz w:val="28"/>
        </w:rPr>
        <w:t>
      ____________________ бойынша болған, бірақ мәлімделмеген шығындар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Кезеңдер бойынша туындаған шығындар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Мәлiмделген,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бiрақ мәлiмделмеген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6"/>
    <w:p>
      <w:pPr>
        <w:spacing w:after="0"/>
        <w:ind w:left="0"/>
        <w:jc w:val="both"/>
      </w:pPr>
      <w:r>
        <w:rPr>
          <w:rFonts w:ascii="Times New Roman"/>
          <w:b w:val="false"/>
          <w:i w:val="false"/>
          <w:color w:val="000000"/>
          <w:sz w:val="28"/>
        </w:rPr>
        <w:t>
      Ескертпе:</w:t>
      </w:r>
    </w:p>
    <w:bookmarkEnd w:id="146"/>
    <w:p>
      <w:pPr>
        <w:spacing w:after="0"/>
        <w:ind w:left="0"/>
        <w:jc w:val="both"/>
      </w:pPr>
      <w:r>
        <w:rPr>
          <w:rFonts w:ascii="Times New Roman"/>
          <w:b w:val="false"/>
          <w:i w:val="false"/>
          <w:color w:val="000000"/>
          <w:sz w:val="28"/>
        </w:rPr>
        <w:t>
      Болған, бірақ мәлімделмеген шығындар кестесінде мыналар көрсетіледі:</w:t>
      </w:r>
    </w:p>
    <w:p>
      <w:pPr>
        <w:spacing w:after="0"/>
        <w:ind w:left="0"/>
        <w:jc w:val="both"/>
      </w:pPr>
      <w:r>
        <w:rPr>
          <w:rFonts w:ascii="Times New Roman"/>
          <w:b w:val="false"/>
          <w:i w:val="false"/>
          <w:color w:val="000000"/>
          <w:sz w:val="28"/>
        </w:rPr>
        <w:t>
      "Кезеңдер бойынша туындаған шығындар" бағанында - тиісті кезеңдердегі шығындар мәндері;</w:t>
      </w:r>
    </w:p>
    <w:p>
      <w:pPr>
        <w:spacing w:after="0"/>
        <w:ind w:left="0"/>
        <w:jc w:val="both"/>
      </w:pPr>
      <w:r>
        <w:rPr>
          <w:rFonts w:ascii="Times New Roman"/>
          <w:b w:val="false"/>
          <w:i w:val="false"/>
          <w:color w:val="000000"/>
          <w:sz w:val="28"/>
        </w:rPr>
        <w:t>
      "Мәлімделген, бірақ реттелмеген шығындар" бағанында - тиісті кезеңдердегі мәлімделген шығындар сомасы;</w:t>
      </w:r>
    </w:p>
    <w:p>
      <w:pPr>
        <w:spacing w:after="0"/>
        <w:ind w:left="0"/>
        <w:jc w:val="both"/>
      </w:pPr>
      <w:r>
        <w:rPr>
          <w:rFonts w:ascii="Times New Roman"/>
          <w:b w:val="false"/>
          <w:i w:val="false"/>
          <w:color w:val="000000"/>
          <w:sz w:val="28"/>
        </w:rPr>
        <w:t>
      "Болған, бірақ мәлімделмеген шығындар" бағанында - тиісті кезеңдегі "Кезеңдер бойынша туындаған шығындар" және "Мәлімделген, бірақ реттелмеген шығындар" бағандарының арасындағы айырмашылық. Теріс айырмашылық болған жағдайда "Болған, бірақ мәлімделмеген шығындар" бағанында 0 (нөл) мәні қабылданады;</w:t>
      </w:r>
    </w:p>
    <w:p>
      <w:pPr>
        <w:spacing w:after="0"/>
        <w:ind w:left="0"/>
        <w:jc w:val="both"/>
      </w:pPr>
      <w:r>
        <w:rPr>
          <w:rFonts w:ascii="Times New Roman"/>
          <w:b w:val="false"/>
          <w:i w:val="false"/>
          <w:color w:val="000000"/>
          <w:sz w:val="28"/>
        </w:rPr>
        <w:t>
      егер есеп төлемдерге негізделсе, онда БМШР - бұл Болған, бірақ мәлімделмеген шығындар резерві кестесінің 3-бағанында көрсетілген болған, бірақ мәлімделмеген шығындар сомасы, егер есеп келтірілген шығындарға негізделсе, онда БМШР - бұл кезеңдер бойынша шығындар резервінің сомасы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сәйкес </w:t>
            </w:r>
            <w:r>
              <w:br/>
            </w:r>
            <w:r>
              <w:rPr>
                <w:rFonts w:ascii="Times New Roman"/>
                <w:b w:val="false"/>
                <w:i w:val="false"/>
                <w:color w:val="000000"/>
                <w:sz w:val="20"/>
              </w:rPr>
              <w:t xml:space="preserve">сақтандыру міндеттемелерін </w:t>
            </w:r>
            <w:r>
              <w:br/>
            </w:r>
            <w:r>
              <w:rPr>
                <w:rFonts w:ascii="Times New Roman"/>
                <w:b w:val="false"/>
                <w:i w:val="false"/>
                <w:color w:val="000000"/>
                <w:sz w:val="20"/>
              </w:rPr>
              <w:t xml:space="preserve">бағалауға және олардың </w:t>
            </w:r>
            <w:r>
              <w:br/>
            </w:r>
            <w:r>
              <w:rPr>
                <w:rFonts w:ascii="Times New Roman"/>
                <w:b w:val="false"/>
                <w:i w:val="false"/>
                <w:color w:val="000000"/>
                <w:sz w:val="20"/>
              </w:rPr>
              <w:t>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151" w:id="147"/>
    <w:p>
      <w:pPr>
        <w:spacing w:after="0"/>
        <w:ind w:left="0"/>
        <w:jc w:val="left"/>
      </w:pPr>
      <w:r>
        <w:rPr>
          <w:rFonts w:ascii="Times New Roman"/>
          <w:b/>
          <w:i w:val="false"/>
          <w:color w:val="000000"/>
        </w:rPr>
        <w:t xml:space="preserve"> Болған, бірақ мәлімделмеген шығындарды тізбекті баспалдақ әдісі бойынша инфляцияға түзетумен есептеу </w:t>
      </w:r>
    </w:p>
    <w:bookmarkEnd w:id="147"/>
    <w:p>
      <w:pPr>
        <w:spacing w:after="0"/>
        <w:ind w:left="0"/>
        <w:jc w:val="both"/>
      </w:pPr>
      <w:r>
        <w:rPr>
          <w:rFonts w:ascii="Times New Roman"/>
          <w:b w:val="false"/>
          <w:i w:val="false"/>
          <w:color w:val="000000"/>
          <w:sz w:val="28"/>
        </w:rPr>
        <w:t>
      Есепті кезең: 20__ жылғы "___" "________________" жағдай бойынша</w:t>
      </w:r>
    </w:p>
    <w:bookmarkStart w:name="z152" w:id="148"/>
    <w:p>
      <w:pPr>
        <w:spacing w:after="0"/>
        <w:ind w:left="0"/>
        <w:jc w:val="both"/>
      </w:pPr>
      <w:r>
        <w:rPr>
          <w:rFonts w:ascii="Times New Roman"/>
          <w:b w:val="false"/>
          <w:i w:val="false"/>
          <w:color w:val="000000"/>
          <w:sz w:val="28"/>
        </w:rPr>
        <w:t>
      Нысан</w:t>
      </w:r>
    </w:p>
    <w:bookmarkEnd w:id="148"/>
    <w:p>
      <w:pPr>
        <w:spacing w:after="0"/>
        <w:ind w:left="0"/>
        <w:jc w:val="left"/>
      </w:pPr>
      <w:r>
        <w:rPr>
          <w:rFonts w:ascii="Times New Roman"/>
          <w:b w:val="false"/>
          <w:i w:val="false"/>
          <w:color w:val="000000"/>
          <w:sz w:val="28"/>
        </w:rPr>
        <w:t>
      _________________________ бойынша есепті күнге шығындар кестесі</w:t>
      </w:r>
      <w:r>
        <w:br/>
      </w:r>
      <w:r>
        <w:rPr>
          <w:rFonts w:ascii="Times New Roman"/>
          <w:b w:val="false"/>
          <w:i w:val="false"/>
          <w:color w:val="000000"/>
          <w:sz w:val="28"/>
        </w:rPr>
        <w:t>сақтандыру шарттары тобы</w:t>
      </w:r>
      <w:r>
        <w:br/>
      </w:r>
      <w:r>
        <w:rPr>
          <w:rFonts w:ascii="Times New Roman"/>
          <w:b w:val="false"/>
          <w:i w:val="false"/>
          <w:color w:val="000000"/>
          <w:sz w:val="28"/>
        </w:rPr>
        <w:t xml:space="preserve">Шығындар кестесі __________________________ шығындар негізінде құрылды </w:t>
      </w:r>
      <w:r>
        <w:br/>
      </w:r>
      <w:r>
        <w:rPr>
          <w:rFonts w:ascii="Times New Roman"/>
          <w:b w:val="false"/>
          <w:i w:val="false"/>
          <w:color w:val="000000"/>
          <w:sz w:val="28"/>
        </w:rPr>
        <w:t xml:space="preserve">                                          (төленген,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3" w:id="149"/>
    <w:p>
      <w:pPr>
        <w:spacing w:after="0"/>
        <w:ind w:left="0"/>
        <w:jc w:val="both"/>
      </w:pPr>
      <w:r>
        <w:rPr>
          <w:rFonts w:ascii="Times New Roman"/>
          <w:b w:val="false"/>
          <w:i w:val="false"/>
          <w:color w:val="000000"/>
          <w:sz w:val="28"/>
        </w:rPr>
        <w:t>
      Ескертпе: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149"/>
    <w:p>
      <w:pPr>
        <w:spacing w:after="0"/>
        <w:ind w:left="0"/>
        <w:jc w:val="both"/>
      </w:pPr>
      <w:r>
        <w:rPr>
          <w:rFonts w:ascii="Times New Roman"/>
          <w:b w:val="false"/>
          <w:i w:val="false"/>
          <w:color w:val="000000"/>
          <w:sz w:val="28"/>
        </w:rPr>
        <w:t>
      Әрбір өткен кезеңдегі инфляция бойынша ақпарат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Әрбір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50"/>
      <w:r>
        <w:rPr>
          <w:rFonts w:ascii="Times New Roman"/>
          <w:b w:val="false"/>
          <w:i w:val="false"/>
          <w:color w:val="000000"/>
          <w:sz w:val="28"/>
        </w:rPr>
        <w:t>
      Ескертпе: 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bookmarkEnd w:id="150"/>
    <w:p>
      <w:pPr>
        <w:spacing w:after="0"/>
        <w:ind w:left="0"/>
        <w:jc w:val="both"/>
      </w:pPr>
      <w:r>
        <w:rPr>
          <w:rFonts w:ascii="Times New Roman"/>
          <w:b w:val="false"/>
          <w:i w:val="false"/>
          <w:color w:val="000000"/>
          <w:sz w:val="28"/>
        </w:rPr>
        <w:t>_________________ бойынша әрбір өткен кезеңдегі инфляцияға түзетілген шығындар кестесі</w:t>
      </w:r>
    </w:p>
    <w:p>
      <w:pPr>
        <w:spacing w:after="0"/>
        <w:ind w:left="0"/>
        <w:jc w:val="both"/>
      </w:pPr>
      <w:r>
        <w:rPr>
          <w:rFonts w:ascii="Times New Roman"/>
          <w:b w:val="false"/>
          <w:i w:val="false"/>
          <w:color w:val="000000"/>
          <w:sz w:val="28"/>
        </w:rPr>
        <w:t>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Әрбір өткен кезеңдегі инфляцияға түзетілген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000000"/>
          <w:sz w:val="28"/>
        </w:rPr>
        <w:t xml:space="preserve">      ____________ бойынша әрбір өткен кезеңдегі инфляцияға түзетумен жинақталған шығындар </w:t>
      </w:r>
      <w:r>
        <w:br/>
      </w:r>
      <w:r>
        <w:rPr>
          <w:rFonts w:ascii="Times New Roman"/>
          <w:b w:val="false"/>
          <w:i w:val="false"/>
          <w:color w:val="000000"/>
          <w:sz w:val="28"/>
        </w:rPr>
        <w:t>кестесі</w:t>
      </w:r>
      <w:r>
        <w:br/>
      </w:r>
      <w:r>
        <w:rPr>
          <w:rFonts w:ascii="Times New Roman"/>
          <w:b w:val="false"/>
          <w:i w:val="false"/>
          <w:color w:val="000000"/>
          <w:sz w:val="28"/>
        </w:rPr>
        <w:t>сақтандыру шарттары тобы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Әрбір өткен кезеңдегі инфляцияға түзетілген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val="false"/>
          <w:i w:val="false"/>
          <w:color w:val="000000"/>
          <w:sz w:val="28"/>
        </w:rPr>
        <w:t xml:space="preserve">      Шығындардың даму коэффициенттерінің кестесі g(j) </w:t>
      </w:r>
      <w:r>
        <w:br/>
      </w: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шығындардың даму әдісі (орташа арифметикалық, орташа </w:t>
      </w:r>
      <w:r>
        <w:br/>
      </w:r>
      <w:r>
        <w:rPr>
          <w:rFonts w:ascii="Times New Roman"/>
          <w:b w:val="false"/>
          <w:i w:val="false"/>
          <w:color w:val="000000"/>
          <w:sz w:val="28"/>
        </w:rPr>
        <w:t xml:space="preserve"> n- кезеңдер үшін, орташа шамасы)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n- кезеңдер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 бойынша өткен кезеңдердегі инфляцияға түзетілген шығындармен болжамды жинақталған шығындар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кезеңдердегі инфляцияға түзетілген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 бойынша өткен кезеңдердегі инфляцияға түзетумен шығындар резервінің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кезеңдердегі инфляцияға түзетілген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Кезеңдер бойынша шығындар шамасы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түзетумен шығындар шамасы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бойынша болған, бірақ мәлімделмеген шығындар кестесі</w:t>
      </w:r>
    </w:p>
    <w:p>
      <w:pPr>
        <w:spacing w:after="0"/>
        <w:ind w:left="0"/>
        <w:jc w:val="both"/>
      </w:pPr>
      <w:r>
        <w:rPr>
          <w:rFonts w:ascii="Times New Roman"/>
          <w:b w:val="false"/>
          <w:i w:val="false"/>
          <w:color w:val="000000"/>
          <w:sz w:val="28"/>
        </w:rPr>
        <w:t>
      сақтандыру шарттары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Кезеңдер бойынша туындаған шығындар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51"/>
    <w:p>
      <w:pPr>
        <w:spacing w:after="0"/>
        <w:ind w:left="0"/>
        <w:jc w:val="both"/>
      </w:pPr>
      <w:r>
        <w:rPr>
          <w:rFonts w:ascii="Times New Roman"/>
          <w:b w:val="false"/>
          <w:i w:val="false"/>
          <w:color w:val="000000"/>
          <w:sz w:val="28"/>
        </w:rPr>
        <w:t>
      Ескертпе:</w:t>
      </w:r>
    </w:p>
    <w:bookmarkEnd w:id="151"/>
    <w:p>
      <w:pPr>
        <w:spacing w:after="0"/>
        <w:ind w:left="0"/>
        <w:jc w:val="both"/>
      </w:pPr>
      <w:r>
        <w:rPr>
          <w:rFonts w:ascii="Times New Roman"/>
          <w:b w:val="false"/>
          <w:i w:val="false"/>
          <w:color w:val="000000"/>
          <w:sz w:val="28"/>
        </w:rPr>
        <w:t>
      Болған, бірақ мәлімделмеген шығындар кестесінде мыналар көрсетіледі:</w:t>
      </w:r>
    </w:p>
    <w:p>
      <w:pPr>
        <w:spacing w:after="0"/>
        <w:ind w:left="0"/>
        <w:jc w:val="both"/>
      </w:pPr>
      <w:r>
        <w:rPr>
          <w:rFonts w:ascii="Times New Roman"/>
          <w:b w:val="false"/>
          <w:i w:val="false"/>
          <w:color w:val="000000"/>
          <w:sz w:val="28"/>
        </w:rPr>
        <w:t>
      "Кезеңдер бойынша туындаған шығындар" бағанында - тиісті кезеңдердегі шығындар мәндері;</w:t>
      </w:r>
    </w:p>
    <w:p>
      <w:pPr>
        <w:spacing w:after="0"/>
        <w:ind w:left="0"/>
        <w:jc w:val="both"/>
      </w:pPr>
      <w:r>
        <w:rPr>
          <w:rFonts w:ascii="Times New Roman"/>
          <w:b w:val="false"/>
          <w:i w:val="false"/>
          <w:color w:val="000000"/>
          <w:sz w:val="28"/>
        </w:rPr>
        <w:t>
      "Мәлімделген, бірақ реттелмеген шығындар" бағанында - тиісті кезеңдердегі мәлімделген шығындар сомасы;</w:t>
      </w:r>
    </w:p>
    <w:p>
      <w:pPr>
        <w:spacing w:after="0"/>
        <w:ind w:left="0"/>
        <w:jc w:val="both"/>
      </w:pPr>
      <w:r>
        <w:rPr>
          <w:rFonts w:ascii="Times New Roman"/>
          <w:b w:val="false"/>
          <w:i w:val="false"/>
          <w:color w:val="000000"/>
          <w:sz w:val="28"/>
        </w:rPr>
        <w:t>
      "Болған, бірақ мәлімделмеген шығындар" бағанында - тиісті кезеңдегі "Кезеңдер бойынша туындаған шығындар" және "Мәлімделген, бірақ реттелмеген шығындар" бағандарының арасындағы айырмашылық. Теріс айырмашылық болған жағдайда "Болған, бірақ мәлімделмеген шығындар" бағанында 0 (нөл) мәні қабылданады;</w:t>
      </w:r>
    </w:p>
    <w:p>
      <w:pPr>
        <w:spacing w:after="0"/>
        <w:ind w:left="0"/>
        <w:jc w:val="both"/>
      </w:pPr>
      <w:r>
        <w:rPr>
          <w:rFonts w:ascii="Times New Roman"/>
          <w:b w:val="false"/>
          <w:i w:val="false"/>
          <w:color w:val="000000"/>
          <w:sz w:val="28"/>
        </w:rPr>
        <w:t>
      егер есеп төлемдерге негізделсе, онда БМШР - бұл Болған, бірақ мәлімделмеген шығындар резерві кестесінің 3-бағанында көрсетілген болған, бірақ мәлімделмеген шығындар сомасы, егер есеп келтірілген шығындарға негізделсе, онда БМШР - бұл кезеңдер бойынша туындаған шығындар сомасы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қаржылық </w:t>
            </w:r>
            <w:r>
              <w:br/>
            </w:r>
            <w:r>
              <w:rPr>
                <w:rFonts w:ascii="Times New Roman"/>
                <w:b w:val="false"/>
                <w:i w:val="false"/>
                <w:color w:val="000000"/>
                <w:sz w:val="20"/>
              </w:rPr>
              <w:t xml:space="preserve">есептілік стандарттарына сәйкес </w:t>
            </w:r>
            <w:r>
              <w:br/>
            </w:r>
            <w:r>
              <w:rPr>
                <w:rFonts w:ascii="Times New Roman"/>
                <w:b w:val="false"/>
                <w:i w:val="false"/>
                <w:color w:val="000000"/>
                <w:sz w:val="20"/>
              </w:rPr>
              <w:t xml:space="preserve">сақтандыру міндеттемелерін </w:t>
            </w:r>
            <w:r>
              <w:br/>
            </w:r>
            <w:r>
              <w:rPr>
                <w:rFonts w:ascii="Times New Roman"/>
                <w:b w:val="false"/>
                <w:i w:val="false"/>
                <w:color w:val="000000"/>
                <w:sz w:val="20"/>
              </w:rPr>
              <w:t xml:space="preserve">бағалауға және олардың </w:t>
            </w:r>
            <w:r>
              <w:br/>
            </w:r>
            <w:r>
              <w:rPr>
                <w:rFonts w:ascii="Times New Roman"/>
                <w:b w:val="false"/>
                <w:i w:val="false"/>
                <w:color w:val="000000"/>
                <w:sz w:val="20"/>
              </w:rPr>
              <w:t>құрылымына қойылатын</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157" w:id="152"/>
    <w:p>
      <w:pPr>
        <w:spacing w:after="0"/>
        <w:ind w:left="0"/>
        <w:jc w:val="left"/>
      </w:pPr>
      <w:r>
        <w:rPr>
          <w:rFonts w:ascii="Times New Roman"/>
          <w:b/>
          <w:i w:val="false"/>
          <w:color w:val="000000"/>
        </w:rPr>
        <w:t xml:space="preserve"> Борнхьюттер-Фергюсон (Bornhuetter-Ferguson) әдісімен  болған, бірақ мәлімделмеген шығындар шамасын есептеу</w:t>
      </w:r>
    </w:p>
    <w:bookmarkEnd w:id="152"/>
    <w:p>
      <w:pPr>
        <w:spacing w:after="0"/>
        <w:ind w:left="0"/>
        <w:jc w:val="both"/>
      </w:pPr>
      <w:r>
        <w:rPr>
          <w:rFonts w:ascii="Times New Roman"/>
          <w:b w:val="false"/>
          <w:i w:val="false"/>
          <w:color w:val="000000"/>
          <w:sz w:val="28"/>
        </w:rPr>
        <w:t>
      Есепті кезең: 20__ жылғы "___" "________________" жағдай бойынша</w:t>
      </w:r>
    </w:p>
    <w:bookmarkStart w:name="z158" w:id="153"/>
    <w:p>
      <w:pPr>
        <w:spacing w:after="0"/>
        <w:ind w:left="0"/>
        <w:jc w:val="both"/>
      </w:pPr>
      <w:r>
        <w:rPr>
          <w:rFonts w:ascii="Times New Roman"/>
          <w:b w:val="false"/>
          <w:i w:val="false"/>
          <w:color w:val="000000"/>
          <w:sz w:val="28"/>
        </w:rPr>
        <w:t xml:space="preserve">
      Нысан </w:t>
      </w:r>
    </w:p>
    <w:bookmarkEnd w:id="153"/>
    <w:p>
      <w:pPr>
        <w:spacing w:after="0"/>
        <w:ind w:left="0"/>
        <w:jc w:val="left"/>
      </w:pPr>
      <w:r>
        <w:rPr>
          <w:rFonts w:ascii="Times New Roman"/>
          <w:b w:val="false"/>
          <w:i w:val="false"/>
          <w:color w:val="000000"/>
          <w:sz w:val="28"/>
        </w:rPr>
        <w:t>
      _______________________ бойынша есепті күнге шығындар кестесі</w:t>
      </w:r>
      <w:r>
        <w:br/>
      </w:r>
      <w:r>
        <w:rPr>
          <w:rFonts w:ascii="Times New Roman"/>
          <w:b w:val="false"/>
          <w:i w:val="false"/>
          <w:color w:val="000000"/>
          <w:sz w:val="28"/>
        </w:rPr>
        <w:t>сақтандыру шарттарының тобы</w:t>
      </w:r>
      <w:r>
        <w:br/>
      </w:r>
      <w:r>
        <w:rPr>
          <w:rFonts w:ascii="Times New Roman"/>
          <w:b w:val="false"/>
          <w:i w:val="false"/>
          <w:color w:val="000000"/>
          <w:sz w:val="28"/>
        </w:rPr>
        <w:t>Шығындар кестесі __________________________ шығындар негізінде қалыптастырылған</w:t>
      </w:r>
      <w:r>
        <w:br/>
      </w:r>
      <w:r>
        <w:rPr>
          <w:rFonts w:ascii="Times New Roman"/>
          <w:b w:val="false"/>
          <w:i w:val="false"/>
          <w:color w:val="000000"/>
          <w:sz w:val="28"/>
        </w:rPr>
        <w:t xml:space="preserve">                                         (төленген, келтірілген)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9" w:id="154"/>
    <w:p>
      <w:pPr>
        <w:spacing w:after="0"/>
        <w:ind w:left="0"/>
        <w:jc w:val="both"/>
      </w:pPr>
      <w:r>
        <w:rPr>
          <w:rFonts w:ascii="Times New Roman"/>
          <w:b w:val="false"/>
          <w:i w:val="false"/>
          <w:color w:val="000000"/>
          <w:sz w:val="28"/>
        </w:rPr>
        <w:t>
      Ескертпе:</w:t>
      </w:r>
    </w:p>
    <w:bookmarkEnd w:id="154"/>
    <w:p>
      <w:pPr>
        <w:spacing w:after="0"/>
        <w:ind w:left="0"/>
        <w:jc w:val="both"/>
      </w:pPr>
      <w:r>
        <w:rPr>
          <w:rFonts w:ascii="Times New Roman"/>
          <w:b w:val="false"/>
          <w:i w:val="false"/>
          <w:color w:val="000000"/>
          <w:sz w:val="28"/>
        </w:rPr>
        <w:t>
      Х (i,j) – і-кезеңде болған сақтандыру жағдайлары бойынша j-кезеңнің соңындағы төлемдер (төленген шығындар) немесе келтірілген шығындар;</w:t>
      </w:r>
    </w:p>
    <w:p>
      <w:pPr>
        <w:spacing w:after="0"/>
        <w:ind w:left="0"/>
        <w:jc w:val="both"/>
      </w:pPr>
      <w:r>
        <w:rPr>
          <w:rFonts w:ascii="Times New Roman"/>
          <w:b w:val="false"/>
          <w:i w:val="false"/>
          <w:color w:val="000000"/>
          <w:sz w:val="28"/>
        </w:rPr>
        <w:t>
      n – шығындар туралы деректер қаралатын кезеңдердің саны;</w:t>
      </w:r>
    </w:p>
    <w:p>
      <w:pPr>
        <w:spacing w:after="0"/>
        <w:ind w:left="0"/>
        <w:jc w:val="both"/>
      </w:pPr>
      <w:r>
        <w:rPr>
          <w:rFonts w:ascii="Times New Roman"/>
          <w:b w:val="false"/>
          <w:i w:val="false"/>
          <w:color w:val="000000"/>
          <w:sz w:val="28"/>
        </w:rPr>
        <w:t>
      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p>
      <w:pPr>
        <w:spacing w:after="0"/>
        <w:ind w:left="0"/>
        <w:jc w:val="both"/>
      </w:pPr>
      <w:r>
        <w:rPr>
          <w:rFonts w:ascii="Times New Roman"/>
          <w:b w:val="false"/>
          <w:i w:val="false"/>
          <w:color w:val="000000"/>
          <w:sz w:val="28"/>
        </w:rPr>
        <w:t>
      _______________________ бойынша жинақталған шығындар кестесі</w:t>
      </w:r>
    </w:p>
    <w:p>
      <w:pPr>
        <w:spacing w:after="0"/>
        <w:ind w:left="0"/>
        <w:jc w:val="both"/>
      </w:pPr>
      <w:r>
        <w:rPr>
          <w:rFonts w:ascii="Times New Roman"/>
          <w:b w:val="false"/>
          <w:i w:val="false"/>
          <w:color w:val="000000"/>
          <w:sz w:val="28"/>
        </w:rPr>
        <w:t>
      сақтандыру шарттарының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Сақтандыру жағдайларының </w:t>
            </w:r>
            <w:r>
              <w:rPr>
                <w:rFonts w:ascii="Times New Roman"/>
                <w:b/>
                <w:i w:val="false"/>
                <w:color w:val="000000"/>
                <w:sz w:val="20"/>
              </w:rPr>
              <w:t>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S(2,n-2) =(Х (2,1) + Х</w:t>
            </w:r>
          </w:p>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0" w:id="155"/>
    <w:p>
      <w:pPr>
        <w:spacing w:after="0"/>
        <w:ind w:left="0"/>
        <w:jc w:val="both"/>
      </w:pPr>
      <w:r>
        <w:rPr>
          <w:rFonts w:ascii="Times New Roman"/>
          <w:b w:val="false"/>
          <w:i w:val="false"/>
          <w:color w:val="000000"/>
          <w:sz w:val="28"/>
        </w:rPr>
        <w:t>
      Ескертпе: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bookmarkEnd w:id="155"/>
    <w:p>
      <w:pPr>
        <w:spacing w:after="0"/>
        <w:ind w:left="0"/>
        <w:jc w:val="left"/>
      </w:pPr>
      <w:r>
        <w:rPr>
          <w:rFonts w:ascii="Times New Roman"/>
          <w:b w:val="false"/>
          <w:i w:val="false"/>
          <w:color w:val="000000"/>
          <w:sz w:val="28"/>
        </w:rPr>
        <w:t xml:space="preserve">
      Шығындардың даму коэффициенттері кестесі </w:t>
      </w:r>
      <w:r>
        <w:br/>
      </w:r>
      <w:r>
        <w:rPr>
          <w:rFonts w:ascii="Times New Roman"/>
          <w:b w:val="false"/>
          <w:i w:val="false"/>
          <w:color w:val="000000"/>
          <w:sz w:val="28"/>
        </w:rPr>
        <w:t xml:space="preserve">g(j)_______________________________________________  </w:t>
      </w:r>
      <w:r>
        <w:br/>
      </w:r>
      <w:r>
        <w:rPr>
          <w:rFonts w:ascii="Times New Roman"/>
          <w:b w:val="false"/>
          <w:i w:val="false"/>
          <w:color w:val="000000"/>
          <w:sz w:val="28"/>
        </w:rPr>
        <w:t xml:space="preserve">шығындарды дамыту әдісі (орташа арифметикалық, </w:t>
      </w:r>
      <w:r>
        <w:br/>
      </w:r>
      <w:r>
        <w:rPr>
          <w:rFonts w:ascii="Times New Roman"/>
          <w:b w:val="false"/>
          <w:i w:val="false"/>
          <w:color w:val="000000"/>
          <w:sz w:val="28"/>
        </w:rPr>
        <w:t>орташа n-кезеңдер, орташа шама)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басталу кезеңі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 дамыту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0" cy="558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22400" cy="660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17700" cy="685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6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68500" cy="6096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0" cy="660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73200" cy="6350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81200" cy="6350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716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71600" cy="584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19300" cy="5715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43100" cy="596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n-кезеңдер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шама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1" w:id="156"/>
    <w:p>
      <w:pPr>
        <w:spacing w:after="0"/>
        <w:ind w:left="0"/>
        <w:jc w:val="both"/>
      </w:pPr>
      <w:r>
        <w:rPr>
          <w:rFonts w:ascii="Times New Roman"/>
          <w:b w:val="false"/>
          <w:i w:val="false"/>
          <w:color w:val="000000"/>
          <w:sz w:val="28"/>
        </w:rPr>
        <w:t>
      Ескертпе: Шығындардың даму коэффициенттері кестесінде бір ақы төлеу кезеңінен кейінгіге қарай мәлімделген шығындардың бірлескен шамасына сәйкес келетін шығындардың даму факторлары F(і,j) мына формула бойынша анықталады:</w:t>
      </w:r>
    </w:p>
    <w:bookmarkEnd w:id="156"/>
    <w:p>
      <w:pPr>
        <w:spacing w:after="0"/>
        <w:ind w:left="0"/>
        <w:jc w:val="both"/>
      </w:pPr>
      <w:r>
        <w:rPr>
          <w:rFonts w:ascii="Times New Roman"/>
          <w:b w:val="false"/>
          <w:i w:val="false"/>
          <w:color w:val="000000"/>
          <w:sz w:val="28"/>
        </w:rPr>
        <w:t>
      Шығындардың даму факторлары F(i,j)= S (i,j+1)/S (i,j).</w:t>
      </w:r>
    </w:p>
    <w:p>
      <w:pPr>
        <w:spacing w:after="0"/>
        <w:ind w:left="0"/>
        <w:jc w:val="both"/>
      </w:pPr>
      <w:r>
        <w:rPr>
          <w:rFonts w:ascii="Times New Roman"/>
          <w:b w:val="false"/>
          <w:i w:val="false"/>
          <w:color w:val="000000"/>
          <w:sz w:val="28"/>
        </w:rPr>
        <w:t>
      Шығындардың даму коэффициенттері g(j) шығындардың басталу кезеңдері бойынша шығындардың даму факторларының орташа мәні ретінде есептеледі.</w:t>
      </w:r>
    </w:p>
    <w:p>
      <w:pPr>
        <w:spacing w:after="0"/>
        <w:ind w:left="0"/>
        <w:jc w:val="both"/>
      </w:pPr>
      <w:r>
        <w:rPr>
          <w:rFonts w:ascii="Times New Roman"/>
          <w:b w:val="false"/>
          <w:i w:val="false"/>
          <w:color w:val="000000"/>
          <w:sz w:val="28"/>
        </w:rPr>
        <w:t>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даму коэффициенті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Шығындардың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(1*g(n-1) *g(n-2)*…* g(2)*g(1))         </w:t>
            </w:r>
          </w:p>
        </w:tc>
      </w:tr>
    </w:tbl>
    <w:bookmarkStart w:name="z162" w:id="157"/>
    <w:p>
      <w:pPr>
        <w:spacing w:after="0"/>
        <w:ind w:left="0"/>
        <w:jc w:val="both"/>
      </w:pPr>
      <w:r>
        <w:rPr>
          <w:rFonts w:ascii="Times New Roman"/>
          <w:b w:val="false"/>
          <w:i w:val="false"/>
          <w:color w:val="000000"/>
          <w:sz w:val="28"/>
        </w:rPr>
        <w:t>
      Ескертпе: Коэффициенттер кестесінде:</w:t>
      </w:r>
    </w:p>
    <w:bookmarkEnd w:id="157"/>
    <w:p>
      <w:pPr>
        <w:spacing w:after="0"/>
        <w:ind w:left="0"/>
        <w:jc w:val="both"/>
      </w:pPr>
      <w:r>
        <w:rPr>
          <w:rFonts w:ascii="Times New Roman"/>
          <w:b w:val="false"/>
          <w:i w:val="false"/>
          <w:color w:val="000000"/>
          <w:sz w:val="28"/>
        </w:rPr>
        <w:t>
      "Шығындардың даму коэффициенттері g(j)" бағанында - Шығындардың даму коэффициенттері кестесінде g(j) көрсетілген шығындардың даму коэффициенттерінің мәні;</w:t>
      </w:r>
    </w:p>
    <w:p>
      <w:pPr>
        <w:spacing w:after="0"/>
        <w:ind w:left="0"/>
        <w:jc w:val="both"/>
      </w:pPr>
      <w:r>
        <w:rPr>
          <w:rFonts w:ascii="Times New Roman"/>
          <w:b w:val="false"/>
          <w:i w:val="false"/>
          <w:color w:val="000000"/>
          <w:sz w:val="28"/>
        </w:rPr>
        <w:t>
      "Шығындардың даму факторлары f (j)" бағанында - шығындардың даму коэффициенттерінің жинақталған мәні;</w:t>
      </w:r>
    </w:p>
    <w:p>
      <w:pPr>
        <w:spacing w:after="0"/>
        <w:ind w:left="0"/>
        <w:jc w:val="both"/>
      </w:pPr>
      <w:r>
        <w:rPr>
          <w:rFonts w:ascii="Times New Roman"/>
          <w:b w:val="false"/>
          <w:i w:val="false"/>
          <w:color w:val="000000"/>
          <w:sz w:val="28"/>
        </w:rPr>
        <w:t>
      "Кешігу факторлары h(j)" бағанында -1 - 1/f (j) тең мәндер көрсетіледі, мұнда f (j) даму факторы болып табылады.</w:t>
      </w:r>
    </w:p>
    <w:p>
      <w:pPr>
        <w:spacing w:after="0"/>
        <w:ind w:left="0"/>
        <w:jc w:val="both"/>
      </w:pPr>
      <w:r>
        <w:rPr>
          <w:rFonts w:ascii="Times New Roman"/>
          <w:b w:val="false"/>
          <w:i w:val="false"/>
          <w:color w:val="000000"/>
          <w:sz w:val="28"/>
        </w:rPr>
        <w:t>
      Полистер бойынша шығындылық коэффициентін есептеу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сіңірілген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Полистер бойынша шығындылық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bookmarkStart w:name="z163" w:id="158"/>
    <w:p>
      <w:pPr>
        <w:spacing w:after="0"/>
        <w:ind w:left="0"/>
        <w:jc w:val="both"/>
      </w:pPr>
      <w:r>
        <w:rPr>
          <w:rFonts w:ascii="Times New Roman"/>
          <w:b w:val="false"/>
          <w:i w:val="false"/>
          <w:color w:val="000000"/>
          <w:sz w:val="28"/>
        </w:rPr>
        <w:t>
      Ескертпе: Шығындылық коэффициентін есептеу кестесінде:</w:t>
      </w:r>
    </w:p>
    <w:bookmarkEnd w:id="158"/>
    <w:p>
      <w:pPr>
        <w:spacing w:after="0"/>
        <w:ind w:left="0"/>
        <w:jc w:val="both"/>
      </w:pPr>
      <w:r>
        <w:rPr>
          <w:rFonts w:ascii="Times New Roman"/>
          <w:b w:val="false"/>
          <w:i w:val="false"/>
          <w:color w:val="000000"/>
          <w:sz w:val="28"/>
        </w:rPr>
        <w:t>
      "Келтірілген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p>
      <w:pPr>
        <w:spacing w:after="0"/>
        <w:ind w:left="0"/>
        <w:jc w:val="both"/>
      </w:pPr>
      <w:r>
        <w:rPr>
          <w:rFonts w:ascii="Times New Roman"/>
          <w:b w:val="false"/>
          <w:i w:val="false"/>
          <w:color w:val="000000"/>
          <w:sz w:val="28"/>
        </w:rPr>
        <w:t>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pPr>
        <w:spacing w:after="0"/>
        <w:ind w:left="0"/>
        <w:jc w:val="both"/>
      </w:pPr>
      <w:r>
        <w:rPr>
          <w:rFonts w:ascii="Times New Roman"/>
          <w:b w:val="false"/>
          <w:i w:val="false"/>
          <w:color w:val="000000"/>
          <w:sz w:val="28"/>
        </w:rPr>
        <w:t>
      U шығындылық коэффициенті мынадай формула бойынша айқындалады:</w:t>
      </w:r>
    </w:p>
    <w:p>
      <w:pPr>
        <w:spacing w:after="0"/>
        <w:ind w:left="0"/>
        <w:jc w:val="both"/>
      </w:pPr>
      <w:r>
        <w:rPr>
          <w:rFonts w:ascii="Times New Roman"/>
          <w:b w:val="false"/>
          <w:i w:val="false"/>
          <w:color w:val="000000"/>
          <w:sz w:val="28"/>
        </w:rPr>
        <w:t>
      U = [U (1) + U (2) + … + U(m)]/m, мұнда:</w:t>
      </w:r>
    </w:p>
    <w:p>
      <w:pPr>
        <w:spacing w:after="0"/>
        <w:ind w:left="0"/>
        <w:jc w:val="both"/>
      </w:pPr>
      <w:r>
        <w:rPr>
          <w:rFonts w:ascii="Times New Roman"/>
          <w:b w:val="false"/>
          <w:i w:val="false"/>
          <w:color w:val="000000"/>
          <w:sz w:val="28"/>
        </w:rPr>
        <w:t>
      U(m) - сақтандыру жағдайларының басталу кезеңінің алдындағы m-шы қаржы жылы үшін полистер бойынша тиісті қаржы жылы күшіне енген сақтандыру (қайта сақтандыру) шарттары бойынша шығындарды реттеу шығыстарын қоса алғанда, келтірілген шығындар шамасының көрсетілген шарттар бойынша есепті күнгі еңбек сіңірілген сақтандыру сыйлықақыларына қатынасы ретінде есептелетін шығындылық коэффициенттері;</w:t>
      </w:r>
    </w:p>
    <w:p>
      <w:pPr>
        <w:spacing w:after="0"/>
        <w:ind w:left="0"/>
        <w:jc w:val="both"/>
      </w:pPr>
      <w:r>
        <w:rPr>
          <w:rFonts w:ascii="Times New Roman"/>
          <w:b w:val="false"/>
          <w:i w:val="false"/>
          <w:color w:val="000000"/>
          <w:sz w:val="28"/>
        </w:rPr>
        <w:t>
      m - қаржы жылының саны.</w:t>
      </w:r>
    </w:p>
    <w:p>
      <w:pPr>
        <w:spacing w:after="0"/>
        <w:ind w:left="0"/>
        <w:jc w:val="both"/>
      </w:pPr>
      <w:r>
        <w:rPr>
          <w:rFonts w:ascii="Times New Roman"/>
          <w:b w:val="false"/>
          <w:i w:val="false"/>
          <w:color w:val="000000"/>
          <w:sz w:val="28"/>
        </w:rPr>
        <w:t xml:space="preserve">
      Болған, бірақ мәлімделмеген шығындар резерві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сіңірілген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 шығындылық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түпкілікті шығындар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есепті күнге төленбеген шығындар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Мәлімделген, бірақ есепті күнге реттелмеген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Болған, бірақ мәлімделмеген шығындар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қаржылық</w:t>
            </w:r>
            <w:r>
              <w:br/>
            </w:r>
            <w:r>
              <w:rPr>
                <w:rFonts w:ascii="Times New Roman"/>
                <w:b w:val="false"/>
                <w:i w:val="false"/>
                <w:color w:val="000000"/>
                <w:sz w:val="20"/>
              </w:rPr>
              <w:t>есептілік стандарттарына сәйкес</w:t>
            </w:r>
            <w:r>
              <w:br/>
            </w:r>
            <w:r>
              <w:rPr>
                <w:rFonts w:ascii="Times New Roman"/>
                <w:b w:val="false"/>
                <w:i w:val="false"/>
                <w:color w:val="000000"/>
                <w:sz w:val="20"/>
              </w:rPr>
              <w:t xml:space="preserve">сақтандыру міндеттемелерін </w:t>
            </w:r>
            <w:r>
              <w:br/>
            </w:r>
            <w:r>
              <w:rPr>
                <w:rFonts w:ascii="Times New Roman"/>
                <w:b w:val="false"/>
                <w:i w:val="false"/>
                <w:color w:val="000000"/>
                <w:sz w:val="20"/>
              </w:rPr>
              <w:t xml:space="preserve">бағалауға және олардың </w:t>
            </w:r>
            <w:r>
              <w:br/>
            </w:r>
            <w:r>
              <w:rPr>
                <w:rFonts w:ascii="Times New Roman"/>
                <w:b w:val="false"/>
                <w:i w:val="false"/>
                <w:color w:val="000000"/>
                <w:sz w:val="20"/>
              </w:rPr>
              <w:t>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165" w:id="159"/>
    <w:p>
      <w:pPr>
        <w:spacing w:after="0"/>
        <w:ind w:left="0"/>
        <w:jc w:val="left"/>
      </w:pPr>
      <w:r>
        <w:rPr>
          <w:rFonts w:ascii="Times New Roman"/>
          <w:b/>
          <w:i w:val="false"/>
          <w:color w:val="000000"/>
        </w:rPr>
        <w:t xml:space="preserve"> Сақтандыру (қайта сақтандыру) ұйымының келтірілген шығындар негізінде міндеттемелерін бөлу Сақтандыру жағдайларының басталу кезеңдері бойынша топтастырылған жинақталған төлемдер шамасының (төленген шығындар) кестесі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w:t>
            </w:r>
            <w:r>
              <w:rPr>
                <w:rFonts w:ascii="Times New Roman"/>
                <w:b w:val="false"/>
                <w:i w:val="false"/>
                <w:color w:val="000000"/>
                <w:sz w:val="20"/>
              </w:rPr>
              <w:t xml:space="preserve"> </w:t>
            </w:r>
            <w:r>
              <w:rPr>
                <w:rFonts w:ascii="Times New Roman"/>
                <w:b/>
                <w:i w:val="false"/>
                <w:color w:val="000000"/>
                <w:sz w:val="20"/>
              </w:rPr>
              <w:t>(i)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жинақталған төленген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Х (i,j) – i-ші кезеңде болған сақтандыру жағдайлары бойынша, j-ші кезеңнің соңындағы төлемдер (төленген шығындар).</w:t>
      </w:r>
    </w:p>
    <w:p>
      <w:pPr>
        <w:spacing w:after="0"/>
        <w:ind w:left="0"/>
        <w:jc w:val="both"/>
      </w:pPr>
      <w:r>
        <w:rPr>
          <w:rFonts w:ascii="Times New Roman"/>
          <w:b w:val="false"/>
          <w:i w:val="false"/>
          <w:color w:val="000000"/>
          <w:sz w:val="28"/>
        </w:rPr>
        <w:t>
      Шығындардың әрбір пайда болу кезеңінің соңындағы жағдай бойынша топтастырылған мәлімделген реттелмеген шығындардың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мәлімделген реттелмеген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Y (i,j) – i-ші кезеңде болған сақтандыру жағдайлары бойынша j-ші кезеңнің соңындағы мәлімделген шығындар.</w:t>
      </w:r>
    </w:p>
    <w:p>
      <w:pPr>
        <w:spacing w:after="0"/>
        <w:ind w:left="0"/>
        <w:jc w:val="both"/>
      </w:pPr>
      <w:r>
        <w:rPr>
          <w:rFonts w:ascii="Times New Roman"/>
          <w:b w:val="false"/>
          <w:i w:val="false"/>
          <w:color w:val="000000"/>
          <w:sz w:val="28"/>
        </w:rPr>
        <w:t>
      __________________ есепті күнге келтірілген шығындар негізінде жинақталған шығындар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2025 жылғы "__" "_________"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Талаптар осы қаулының </w:t>
      </w:r>
      <w:r>
        <w:rPr>
          <w:rFonts w:ascii="Times New Roman"/>
          <w:b w:val="false"/>
          <w:i w:val="false"/>
          <w:color w:val="ff0000"/>
          <w:sz w:val="28"/>
        </w:rPr>
        <w:t>4-тармағына</w:t>
      </w:r>
      <w:r>
        <w:rPr>
          <w:rFonts w:ascii="Times New Roman"/>
          <w:b w:val="false"/>
          <w:i w:val="false"/>
          <w:color w:val="ff0000"/>
          <w:sz w:val="28"/>
        </w:rPr>
        <w:t xml:space="preserve"> сәйкес 01.01.2027 бастап қолданысқа енгізіледі.</w:t>
      </w:r>
    </w:p>
    <w:p>
      <w:pPr>
        <w:spacing w:after="0"/>
        <w:ind w:left="0"/>
        <w:jc w:val="left"/>
      </w:pPr>
      <w:r>
        <w:rPr>
          <w:rFonts w:ascii="Times New Roman"/>
          <w:b/>
          <w:i w:val="false"/>
          <w:color w:val="000000"/>
        </w:rPr>
        <w:t xml:space="preserve"> Сақтандыру міндеттемелерін бағалауды автоматтандыруға қойылатын талаптар</w:t>
      </w:r>
    </w:p>
    <w:bookmarkStart w:name="z168" w:id="160"/>
    <w:p>
      <w:pPr>
        <w:spacing w:after="0"/>
        <w:ind w:left="0"/>
        <w:jc w:val="both"/>
      </w:pPr>
      <w:r>
        <w:rPr>
          <w:rFonts w:ascii="Times New Roman"/>
          <w:b w:val="false"/>
          <w:i w:val="false"/>
          <w:color w:val="000000"/>
          <w:sz w:val="28"/>
        </w:rPr>
        <w:t>
      1. Сақтандыру (қайта сақтандыру) ұйымы сақтандыру міндеттемелерін бағалау процесін автоматтандыруды қамтамасыз етуге міндетті.</w:t>
      </w:r>
    </w:p>
    <w:bookmarkEnd w:id="160"/>
    <w:bookmarkStart w:name="z169" w:id="161"/>
    <w:p>
      <w:pPr>
        <w:spacing w:after="0"/>
        <w:ind w:left="0"/>
        <w:jc w:val="both"/>
      </w:pPr>
      <w:r>
        <w:rPr>
          <w:rFonts w:ascii="Times New Roman"/>
          <w:b w:val="false"/>
          <w:i w:val="false"/>
          <w:color w:val="000000"/>
          <w:sz w:val="28"/>
        </w:rPr>
        <w:t>
      2. Сақтандыру міндеттемелерін бағалауды автоматтандыру үшін сақтандыру (қайта сақтандыру) ұйымы мынадай функциялардың орындалуын қамтамасыз ететін сақтандыру (қайта сақтандыру) шарттарын бағалау үшін ақпараттық жүйенің немесе жүйе құрайышының (модульдің, кіші жүйенің) болуын қамтамасыз етеді:</w:t>
      </w:r>
    </w:p>
    <w:bookmarkEnd w:id="161"/>
    <w:bookmarkStart w:name="z170" w:id="162"/>
    <w:p>
      <w:pPr>
        <w:spacing w:after="0"/>
        <w:ind w:left="0"/>
        <w:jc w:val="both"/>
      </w:pPr>
      <w:r>
        <w:rPr>
          <w:rFonts w:ascii="Times New Roman"/>
          <w:b w:val="false"/>
          <w:i w:val="false"/>
          <w:color w:val="000000"/>
          <w:sz w:val="28"/>
        </w:rPr>
        <w:t>
      1) сақтандыру (қайта сақтандыру) шарттарын біріктіру және сегменттеу;</w:t>
      </w:r>
    </w:p>
    <w:bookmarkEnd w:id="162"/>
    <w:bookmarkStart w:name="z171" w:id="163"/>
    <w:p>
      <w:pPr>
        <w:spacing w:after="0"/>
        <w:ind w:left="0"/>
        <w:jc w:val="both"/>
      </w:pPr>
      <w:r>
        <w:rPr>
          <w:rFonts w:ascii="Times New Roman"/>
          <w:b w:val="false"/>
          <w:i w:val="false"/>
          <w:color w:val="000000"/>
          <w:sz w:val="28"/>
        </w:rPr>
        <w:t>
      2) сақтандыру міндеттемелерін бағалаудың барлық қажетті модельдері бойынша актуарлық есептеулер, оның ішінде күтілетін ақша ағындарының келтірілген құнын, тәуекелге түзетуді және шартпен көзделген қызметтерге арналған маржаны есептеу;</w:t>
      </w:r>
    </w:p>
    <w:bookmarkEnd w:id="163"/>
    <w:bookmarkStart w:name="z172" w:id="164"/>
    <w:p>
      <w:pPr>
        <w:spacing w:after="0"/>
        <w:ind w:left="0"/>
        <w:jc w:val="both"/>
      </w:pPr>
      <w:r>
        <w:rPr>
          <w:rFonts w:ascii="Times New Roman"/>
          <w:b w:val="false"/>
          <w:i w:val="false"/>
          <w:color w:val="000000"/>
          <w:sz w:val="28"/>
        </w:rPr>
        <w:t>
      3) негізгі актуарлық жорамалдардың өзгерістерін есепке алу және бақылау.</w:t>
      </w:r>
    </w:p>
    <w:bookmarkEnd w:id="164"/>
    <w:bookmarkStart w:name="z173" w:id="165"/>
    <w:p>
      <w:pPr>
        <w:spacing w:after="0"/>
        <w:ind w:left="0"/>
        <w:jc w:val="both"/>
      </w:pPr>
      <w:r>
        <w:rPr>
          <w:rFonts w:ascii="Times New Roman"/>
          <w:b w:val="false"/>
          <w:i w:val="false"/>
          <w:color w:val="000000"/>
          <w:sz w:val="28"/>
        </w:rPr>
        <w:t>
      3. Сақтандыру (қайта сақтандыру) шарттарын бағалауға арналған ақпараттық жүйе есепке алу деректерінің толық, дұрыс және өзекті болуын қамтамасыз ету үшін сақтандыру (қайта сақтандыру) ұйымында пайдаланылатын бухгалтерлік есептің, есептіліктің және бақылаудың басқа ақпараттық жүйесімен (жүйелерімен) интеграциялануы тиіс.</w:t>
      </w:r>
    </w:p>
    <w:bookmarkEnd w:id="165"/>
    <w:bookmarkStart w:name="z174" w:id="166"/>
    <w:p>
      <w:pPr>
        <w:spacing w:after="0"/>
        <w:ind w:left="0"/>
        <w:jc w:val="both"/>
      </w:pPr>
      <w:r>
        <w:rPr>
          <w:rFonts w:ascii="Times New Roman"/>
          <w:b w:val="false"/>
          <w:i w:val="false"/>
          <w:color w:val="000000"/>
          <w:sz w:val="28"/>
        </w:rPr>
        <w:t>
      4. Сақтандыру (қайта сақтандыру) шарттарын бағалауға арналған ақпараттық жүйе немесе жүйенің құрауышы (модуль, кіші жүйе) актуарлық жорамалдарды және есепке алу деректерін бағалау үшін пайдаланылатын өзге де жорамалдарды жүктеу мүмкіндігіне ие болуға тиіс.</w:t>
      </w:r>
    </w:p>
    <w:bookmarkEnd w:id="166"/>
    <w:bookmarkStart w:name="z175" w:id="167"/>
    <w:p>
      <w:pPr>
        <w:spacing w:after="0"/>
        <w:ind w:left="0"/>
        <w:jc w:val="both"/>
      </w:pPr>
      <w:r>
        <w:rPr>
          <w:rFonts w:ascii="Times New Roman"/>
          <w:b w:val="false"/>
          <w:i w:val="false"/>
          <w:color w:val="000000"/>
          <w:sz w:val="28"/>
        </w:rPr>
        <w:t>
      5. Ақпараттық жүйеде немесе жүйенің құрамдас бөлігінде (модуль, ішкі жүйе) актуарлық есептеулердің логикасы қарау және редакциялау үшін қолжетімді болуы тиіс.</w:t>
      </w:r>
    </w:p>
    <w:bookmarkEnd w:id="167"/>
    <w:p>
      <w:pPr>
        <w:spacing w:after="0"/>
        <w:ind w:left="0"/>
        <w:jc w:val="both"/>
      </w:pPr>
      <w:r>
        <w:rPr>
          <w:rFonts w:ascii="Times New Roman"/>
          <w:b w:val="false"/>
          <w:i w:val="false"/>
          <w:color w:val="000000"/>
          <w:sz w:val="28"/>
        </w:rPr>
        <w:t>
      Бұл ретте сақтандыру ұйымында ақпараттық жүйеде немесе жүйенің құрамдас бөлігінде (модуль, кіші жүйе) актуарлық есептеулер логикасына өзгерістер енгізудің ішкі тәртібі болуға тиіс, ол сақтандыру (қайта сақтандыру) ұйымын құжаттандыру, тексеру, тестілеу және атқарушы органның бекіту кезеңдерін қамтитын бекітудің ішкі рәсімінен өтуге тиіс.</w:t>
      </w:r>
    </w:p>
    <w:p>
      <w:pPr>
        <w:spacing w:after="0"/>
        <w:ind w:left="0"/>
        <w:jc w:val="both"/>
      </w:pPr>
      <w:r>
        <w:rPr>
          <w:rFonts w:ascii="Times New Roman"/>
          <w:b w:val="false"/>
          <w:i w:val="false"/>
          <w:color w:val="000000"/>
          <w:sz w:val="28"/>
        </w:rPr>
        <w:t>
      Ақпараттық жүйеде немесе жүйенің құрамдас бөлігінде (модуль, ішкі жүйе) актуарлық есептеулер логикасына енгізілген өзгерістер тарихы сақталуы және толық қадағалануы тиіс. Жүйе өзгертулер енгізген пайдаланушыны, осындай өзгерістердің күні мен мазмұнын сәйкестендіруге, сондай-ақ кейіннен бақылау үшін есептеу алгоритмдерінің тиісті нұсқаларын сақтауға мүмкіндік беруі керек.</w:t>
      </w:r>
    </w:p>
    <w:bookmarkStart w:name="z176" w:id="168"/>
    <w:p>
      <w:pPr>
        <w:spacing w:after="0"/>
        <w:ind w:left="0"/>
        <w:jc w:val="both"/>
      </w:pPr>
      <w:r>
        <w:rPr>
          <w:rFonts w:ascii="Times New Roman"/>
          <w:b w:val="false"/>
          <w:i w:val="false"/>
          <w:color w:val="000000"/>
          <w:sz w:val="28"/>
        </w:rPr>
        <w:t>
      6. Ақпараттық жүйе пайдаланушылардың лауазымдық міндеттеріне сәйкес функциялар мен деректерге қол жеткізу құқықтарының аражігін ажыратуды қамтамасыз етуі тиіс.</w:t>
      </w:r>
    </w:p>
    <w:bookmarkEnd w:id="168"/>
    <w:bookmarkStart w:name="z177" w:id="169"/>
    <w:p>
      <w:pPr>
        <w:spacing w:after="0"/>
        <w:ind w:left="0"/>
        <w:jc w:val="both"/>
      </w:pPr>
      <w:r>
        <w:rPr>
          <w:rFonts w:ascii="Times New Roman"/>
          <w:b w:val="false"/>
          <w:i w:val="false"/>
          <w:color w:val="000000"/>
          <w:sz w:val="28"/>
        </w:rPr>
        <w:t>
      7. Жүйеде пайдаланушылардың іс-қимыл журналы жүргізіледі, бұл өзгерістер енгізуді және ақпаратты пайдалануды бақылауға мүмкіндік береді.</w:t>
      </w:r>
    </w:p>
    <w:bookmarkEnd w:id="169"/>
    <w:bookmarkStart w:name="z178" w:id="170"/>
    <w:p>
      <w:pPr>
        <w:spacing w:after="0"/>
        <w:ind w:left="0"/>
        <w:jc w:val="both"/>
      </w:pPr>
      <w:r>
        <w:rPr>
          <w:rFonts w:ascii="Times New Roman"/>
          <w:b w:val="false"/>
          <w:i w:val="false"/>
          <w:color w:val="000000"/>
          <w:sz w:val="28"/>
        </w:rPr>
        <w:t>
      8. Сақтандыру (қайта сақтандыру) міндеттемелерін бағалауға арналған ақпараттық жүйе немесе жүйенің құрамдас бөлігі (модуль, кіші жүйе) төмендегі мүмкіндіктерді көздейтін интерфейстің болуын қамтамасыз етуі тиіс:</w:t>
      </w:r>
    </w:p>
    <w:bookmarkEnd w:id="170"/>
    <w:bookmarkStart w:name="z179" w:id="171"/>
    <w:p>
      <w:pPr>
        <w:spacing w:after="0"/>
        <w:ind w:left="0"/>
        <w:jc w:val="both"/>
      </w:pPr>
      <w:r>
        <w:rPr>
          <w:rFonts w:ascii="Times New Roman"/>
          <w:b w:val="false"/>
          <w:i w:val="false"/>
          <w:color w:val="000000"/>
          <w:sz w:val="28"/>
        </w:rPr>
        <w:t>
      1) сақтандыру міндеттемелерін бағалау бойынша калькуляцияның толық процесін іске қосу;</w:t>
      </w:r>
    </w:p>
    <w:bookmarkEnd w:id="171"/>
    <w:bookmarkStart w:name="z180" w:id="172"/>
    <w:p>
      <w:pPr>
        <w:spacing w:after="0"/>
        <w:ind w:left="0"/>
        <w:jc w:val="both"/>
      </w:pPr>
      <w:r>
        <w:rPr>
          <w:rFonts w:ascii="Times New Roman"/>
          <w:b w:val="false"/>
          <w:i w:val="false"/>
          <w:color w:val="000000"/>
          <w:sz w:val="28"/>
        </w:rPr>
        <w:t>
      2) калькуляция процесінің жекелеген кезеңдерін іске қосу (күтілетін ақша ағындарын, тәуекелдік түзетулерді, шартта көзделген қызметтер үшін маржаны есептеуді қоса алғанда);</w:t>
      </w:r>
    </w:p>
    <w:bookmarkEnd w:id="172"/>
    <w:bookmarkStart w:name="z181" w:id="173"/>
    <w:p>
      <w:pPr>
        <w:spacing w:after="0"/>
        <w:ind w:left="0"/>
        <w:jc w:val="both"/>
      </w:pPr>
      <w:r>
        <w:rPr>
          <w:rFonts w:ascii="Times New Roman"/>
          <w:b w:val="false"/>
          <w:i w:val="false"/>
          <w:color w:val="000000"/>
          <w:sz w:val="28"/>
        </w:rPr>
        <w:t>
      3) деректерді толық қайта өңдеуді қажет етпей, калькуляция процесінің бір немесе бірнеше кезеңдерін қайта іске қосу;</w:t>
      </w:r>
    </w:p>
    <w:bookmarkEnd w:id="173"/>
    <w:bookmarkStart w:name="z182" w:id="174"/>
    <w:p>
      <w:pPr>
        <w:spacing w:after="0"/>
        <w:ind w:left="0"/>
        <w:jc w:val="both"/>
      </w:pPr>
      <w:r>
        <w:rPr>
          <w:rFonts w:ascii="Times New Roman"/>
          <w:b w:val="false"/>
          <w:i w:val="false"/>
          <w:color w:val="000000"/>
          <w:sz w:val="28"/>
        </w:rPr>
        <w:t>
      4) автоматтандырылған жүйеде калькуляция процесінің әрбір кезеңінің орындалуының ағымдағы мәртебесін мониторингтеу және қадағалау.</w:t>
      </w:r>
    </w:p>
    <w:bookmarkEnd w:id="174"/>
    <w:bookmarkStart w:name="z183" w:id="175"/>
    <w:p>
      <w:pPr>
        <w:spacing w:after="0"/>
        <w:ind w:left="0"/>
        <w:jc w:val="both"/>
      </w:pPr>
      <w:r>
        <w:rPr>
          <w:rFonts w:ascii="Times New Roman"/>
          <w:b w:val="false"/>
          <w:i w:val="false"/>
          <w:color w:val="000000"/>
          <w:sz w:val="28"/>
        </w:rPr>
        <w:t>
      9. Сақтандыру (қайта сақтандыру) міндеттемелерін бағалауға арналған ақпараттық жүйе немесе жүйенің құрамдас бөлігі (модуль, кіші жүйе) мыналарды қамтитын толық және өзекті құжаттандыруға ие болуы тиіс:</w:t>
      </w:r>
    </w:p>
    <w:bookmarkEnd w:id="175"/>
    <w:bookmarkStart w:name="z184" w:id="176"/>
    <w:p>
      <w:pPr>
        <w:spacing w:after="0"/>
        <w:ind w:left="0"/>
        <w:jc w:val="both"/>
      </w:pPr>
      <w:r>
        <w:rPr>
          <w:rFonts w:ascii="Times New Roman"/>
          <w:b w:val="false"/>
          <w:i w:val="false"/>
          <w:color w:val="000000"/>
          <w:sz w:val="28"/>
        </w:rPr>
        <w:t>
      1) жүйенің архитектурасын, қолданылатын алгоритмдерді және актуарлық есептеулер логикасын сипаттау;</w:t>
      </w:r>
    </w:p>
    <w:bookmarkEnd w:id="176"/>
    <w:bookmarkStart w:name="z185" w:id="177"/>
    <w:p>
      <w:pPr>
        <w:spacing w:after="0"/>
        <w:ind w:left="0"/>
        <w:jc w:val="both"/>
      </w:pPr>
      <w:r>
        <w:rPr>
          <w:rFonts w:ascii="Times New Roman"/>
          <w:b w:val="false"/>
          <w:i w:val="false"/>
          <w:color w:val="000000"/>
          <w:sz w:val="28"/>
        </w:rPr>
        <w:t>
      2) жүйеде іске асырылатын бизнес-процестердің сипаттамасы;</w:t>
      </w:r>
    </w:p>
    <w:bookmarkEnd w:id="177"/>
    <w:bookmarkStart w:name="z186" w:id="178"/>
    <w:p>
      <w:pPr>
        <w:spacing w:after="0"/>
        <w:ind w:left="0"/>
        <w:jc w:val="both"/>
      </w:pPr>
      <w:r>
        <w:rPr>
          <w:rFonts w:ascii="Times New Roman"/>
          <w:b w:val="false"/>
          <w:i w:val="false"/>
          <w:color w:val="000000"/>
          <w:sz w:val="28"/>
        </w:rPr>
        <w:t>
      3) жүйенің пайдаланушылары мен әкімшілеріне арналған нұсқаулар;</w:t>
      </w:r>
    </w:p>
    <w:bookmarkEnd w:id="178"/>
    <w:bookmarkStart w:name="z187" w:id="179"/>
    <w:p>
      <w:pPr>
        <w:spacing w:after="0"/>
        <w:ind w:left="0"/>
        <w:jc w:val="both"/>
      </w:pPr>
      <w:r>
        <w:rPr>
          <w:rFonts w:ascii="Times New Roman"/>
          <w:b w:val="false"/>
          <w:i w:val="false"/>
          <w:color w:val="000000"/>
          <w:sz w:val="28"/>
        </w:rPr>
        <w:t>
      4) алу форматы мен көзін қоса алғанда, кіріс және шығыс деректерінің тізбесі мен сипаттамасы;</w:t>
      </w:r>
    </w:p>
    <w:bookmarkEnd w:id="179"/>
    <w:bookmarkStart w:name="z188" w:id="180"/>
    <w:p>
      <w:pPr>
        <w:spacing w:after="0"/>
        <w:ind w:left="0"/>
        <w:jc w:val="both"/>
      </w:pPr>
      <w:r>
        <w:rPr>
          <w:rFonts w:ascii="Times New Roman"/>
          <w:b w:val="false"/>
          <w:i w:val="false"/>
          <w:color w:val="000000"/>
          <w:sz w:val="28"/>
        </w:rPr>
        <w:t>
      5) анықтамалық ақпарат пен актуарлық жорамалдарды жаңарту және олардың дәйектілігін тексеру регламенті;</w:t>
      </w:r>
    </w:p>
    <w:bookmarkEnd w:id="180"/>
    <w:bookmarkStart w:name="z189" w:id="181"/>
    <w:p>
      <w:pPr>
        <w:spacing w:after="0"/>
        <w:ind w:left="0"/>
        <w:jc w:val="both"/>
      </w:pPr>
      <w:r>
        <w:rPr>
          <w:rFonts w:ascii="Times New Roman"/>
          <w:b w:val="false"/>
          <w:i w:val="false"/>
          <w:color w:val="000000"/>
          <w:sz w:val="28"/>
        </w:rPr>
        <w:t>
      6) ақпараттық қауіпсіздікті қамтамасыз ету және қолжетімділікті бақылау рәсімдерінің сипаттамасы;</w:t>
      </w:r>
    </w:p>
    <w:bookmarkEnd w:id="181"/>
    <w:bookmarkStart w:name="z190" w:id="182"/>
    <w:p>
      <w:pPr>
        <w:spacing w:after="0"/>
        <w:ind w:left="0"/>
        <w:jc w:val="both"/>
      </w:pPr>
      <w:r>
        <w:rPr>
          <w:rFonts w:ascii="Times New Roman"/>
          <w:b w:val="false"/>
          <w:i w:val="false"/>
          <w:color w:val="000000"/>
          <w:sz w:val="28"/>
        </w:rPr>
        <w:t>
      7) жүйенің нұсқалары және өзгерістер тарихы туралы мәліметтер (функционалдылық жаңартуларын, есептеу логикасын, деректер құрылымын және т.б. қоса алғанда).</w:t>
      </w:r>
    </w:p>
    <w:bookmarkEnd w:id="182"/>
    <w:p>
      <w:pPr>
        <w:spacing w:after="0"/>
        <w:ind w:left="0"/>
        <w:jc w:val="both"/>
      </w:pPr>
      <w:r>
        <w:rPr>
          <w:rFonts w:ascii="Times New Roman"/>
          <w:b w:val="false"/>
          <w:i w:val="false"/>
          <w:color w:val="000000"/>
          <w:sz w:val="28"/>
        </w:rPr>
        <w:t>
      Құжаттама өзекті күйінде сақталуы тиіс.</w:t>
      </w:r>
    </w:p>
    <w:bookmarkStart w:name="z191" w:id="183"/>
    <w:p>
      <w:pPr>
        <w:spacing w:after="0"/>
        <w:ind w:left="0"/>
        <w:jc w:val="both"/>
      </w:pPr>
      <w:r>
        <w:rPr>
          <w:rFonts w:ascii="Times New Roman"/>
          <w:b w:val="false"/>
          <w:i w:val="false"/>
          <w:color w:val="000000"/>
          <w:sz w:val="28"/>
        </w:rPr>
        <w:t>
      10. Сақтандыру міндеттемелерін бағалау процесін автоматтандыруды ұйымдастыру және қамтамасыз ету үшін сақтандыру (қайта сақтандыру) ұйымының басшы қызметкері жауапты болады.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2025 жылғы "__" "_________"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бекітілген</w:t>
            </w:r>
          </w:p>
        </w:tc>
      </w:tr>
    </w:tbl>
    <w:bookmarkStart w:name="z193" w:id="184"/>
    <w:p>
      <w:pPr>
        <w:spacing w:after="0"/>
        <w:ind w:left="0"/>
        <w:jc w:val="left"/>
      </w:pPr>
      <w:r>
        <w:rPr>
          <w:rFonts w:ascii="Times New Roman"/>
          <w:b/>
          <w:i w:val="false"/>
          <w:color w:val="000000"/>
        </w:rPr>
        <w:t xml:space="preserve"> Сақтандыру міндеттемелерін бағалау әдістемесіне қойылатын талаптар</w:t>
      </w:r>
    </w:p>
    <w:bookmarkEnd w:id="184"/>
    <w:bookmarkStart w:name="z194" w:id="185"/>
    <w:p>
      <w:pPr>
        <w:spacing w:after="0"/>
        <w:ind w:left="0"/>
        <w:jc w:val="both"/>
      </w:pPr>
      <w:r>
        <w:rPr>
          <w:rFonts w:ascii="Times New Roman"/>
          <w:b w:val="false"/>
          <w:i w:val="false"/>
          <w:color w:val="000000"/>
          <w:sz w:val="28"/>
        </w:rPr>
        <w:t>
      1. Сақтандыру (қайта сақтандыру) ұйымы осы қаулы қолданысқа енгізілген күннен бастап бір ай ішінде осы Талаптарға сәйкес Сақтандыру міндеттемелерін бағалау әдістемесін әзірлеуге және бекітуге тиіс.</w:t>
      </w:r>
    </w:p>
    <w:bookmarkEnd w:id="185"/>
    <w:bookmarkStart w:name="z195" w:id="186"/>
    <w:p>
      <w:pPr>
        <w:spacing w:after="0"/>
        <w:ind w:left="0"/>
        <w:jc w:val="both"/>
      </w:pPr>
      <w:r>
        <w:rPr>
          <w:rFonts w:ascii="Times New Roman"/>
          <w:b w:val="false"/>
          <w:i w:val="false"/>
          <w:color w:val="000000"/>
          <w:sz w:val="28"/>
        </w:rPr>
        <w:t>
      2. Сақтандыру (қайта сақтандыру) ұйымы қызметін жүзеге асыруға лицензия алған сақтандыру (қайта сақтандыру) ұйымы сақтандыру қызметін (қайта сақтандыру жөніндегі қызметті) жүзеге асыру құқығына лицензия алған күннен бастап бір ай ішінде Сақтандыру міндеттемелерін бағалау әдістемесін әзірлеп, бекітеді.</w:t>
      </w:r>
    </w:p>
    <w:bookmarkEnd w:id="186"/>
    <w:bookmarkStart w:name="z196" w:id="187"/>
    <w:p>
      <w:pPr>
        <w:spacing w:after="0"/>
        <w:ind w:left="0"/>
        <w:jc w:val="both"/>
      </w:pPr>
      <w:r>
        <w:rPr>
          <w:rFonts w:ascii="Times New Roman"/>
          <w:b w:val="false"/>
          <w:i w:val="false"/>
          <w:color w:val="000000"/>
          <w:sz w:val="28"/>
        </w:rPr>
        <w:t>
      3. Сақтандыру міндеттемелерін бағалау әдістемесін, сондай-ақ Сақтандыру міндеттемелерін бағалау әдістемесіне енгізілетін өзгерістерді және (немесе) толықтыруларды сақтандыру (қайта сақтандыру) ұйымының атқарушы органы бекітеді және оны уәкілетті органмен келісіледі.</w:t>
      </w:r>
    </w:p>
    <w:bookmarkEnd w:id="187"/>
    <w:bookmarkStart w:name="z197" w:id="188"/>
    <w:p>
      <w:pPr>
        <w:spacing w:after="0"/>
        <w:ind w:left="0"/>
        <w:jc w:val="both"/>
      </w:pPr>
      <w:r>
        <w:rPr>
          <w:rFonts w:ascii="Times New Roman"/>
          <w:b w:val="false"/>
          <w:i w:val="false"/>
          <w:color w:val="000000"/>
          <w:sz w:val="28"/>
        </w:rPr>
        <w:t>
      4. Сақтандыру міндеттемелерін бағалау әдістемесі мыналарды қамтиды, бірақ олармен шектелмейді:</w:t>
      </w:r>
    </w:p>
    <w:bookmarkEnd w:id="188"/>
    <w:bookmarkStart w:name="z198" w:id="189"/>
    <w:p>
      <w:pPr>
        <w:spacing w:after="0"/>
        <w:ind w:left="0"/>
        <w:jc w:val="both"/>
      </w:pPr>
      <w:r>
        <w:rPr>
          <w:rFonts w:ascii="Times New Roman"/>
          <w:b w:val="false"/>
          <w:i w:val="false"/>
          <w:color w:val="000000"/>
          <w:sz w:val="28"/>
        </w:rPr>
        <w:t>
      1) тәуекелдердің біртектілігі, шарттарды басқару және жасау кезеңдерінің өлшемшарттарын қоса алғанда, сақтандыру (қайта сақтандыру) шарттарының портфельдері мен топтарын анықтау қағидалары;</w:t>
      </w:r>
    </w:p>
    <w:bookmarkEnd w:id="189"/>
    <w:bookmarkStart w:name="z199" w:id="190"/>
    <w:p>
      <w:pPr>
        <w:spacing w:after="0"/>
        <w:ind w:left="0"/>
        <w:jc w:val="both"/>
      </w:pPr>
      <w:r>
        <w:rPr>
          <w:rFonts w:ascii="Times New Roman"/>
          <w:b w:val="false"/>
          <w:i w:val="false"/>
          <w:color w:val="000000"/>
          <w:sz w:val="28"/>
        </w:rPr>
        <w:t>
      2) ауыртпалыққа арналған тест сипаттамасын қоса алғанда, шарттарды бастапқы тану күніне ауыртпалықты және ауыртпалықсыз шарттарға жіктеу тәртібі;</w:t>
      </w:r>
    </w:p>
    <w:bookmarkEnd w:id="190"/>
    <w:bookmarkStart w:name="z200" w:id="191"/>
    <w:p>
      <w:pPr>
        <w:spacing w:after="0"/>
        <w:ind w:left="0"/>
        <w:jc w:val="both"/>
      </w:pPr>
      <w:r>
        <w:rPr>
          <w:rFonts w:ascii="Times New Roman"/>
          <w:b w:val="false"/>
          <w:i w:val="false"/>
          <w:color w:val="000000"/>
          <w:sz w:val="28"/>
        </w:rPr>
        <w:t>
      3) сақтандыру шарттарының барлық түрлері бойынша бағалау моделі (бағалаудың жалпы моделі немесе сақтандыру сыйлықақысын бөлу әдісі);</w:t>
      </w:r>
    </w:p>
    <w:bookmarkEnd w:id="191"/>
    <w:bookmarkStart w:name="z201" w:id="192"/>
    <w:p>
      <w:pPr>
        <w:spacing w:after="0"/>
        <w:ind w:left="0"/>
        <w:jc w:val="both"/>
      </w:pPr>
      <w:r>
        <w:rPr>
          <w:rFonts w:ascii="Times New Roman"/>
          <w:b w:val="false"/>
          <w:i w:val="false"/>
          <w:color w:val="000000"/>
          <w:sz w:val="28"/>
        </w:rPr>
        <w:t>
      4) оның қолданылуына тестті қоса алғанда, сақтандыру сыйлықақысын бөлу әдісін қолдану өлшемшарттары;</w:t>
      </w:r>
    </w:p>
    <w:bookmarkEnd w:id="192"/>
    <w:bookmarkStart w:name="z202" w:id="193"/>
    <w:p>
      <w:pPr>
        <w:spacing w:after="0"/>
        <w:ind w:left="0"/>
        <w:jc w:val="both"/>
      </w:pPr>
      <w:r>
        <w:rPr>
          <w:rFonts w:ascii="Times New Roman"/>
          <w:b w:val="false"/>
          <w:i w:val="false"/>
          <w:color w:val="000000"/>
          <w:sz w:val="28"/>
        </w:rPr>
        <w:t>
      5) сақтандыру шарттарының топтары бойынша сақтандыру міндеттемелерін бағалаудың, оның ішінде күтілетін болашақ ақша ағындарын (кіріс және шығыс), дисконттау факторын, болашақ ақша ағындарының келтірілген құнын, болашақ ақша ағындарының болжамын есептеудің толық тәртібін ашатын егжей-тегжейлі тәртібі;</w:t>
      </w:r>
    </w:p>
    <w:bookmarkEnd w:id="193"/>
    <w:bookmarkStart w:name="z203" w:id="194"/>
    <w:p>
      <w:pPr>
        <w:spacing w:after="0"/>
        <w:ind w:left="0"/>
        <w:jc w:val="both"/>
      </w:pPr>
      <w:r>
        <w:rPr>
          <w:rFonts w:ascii="Times New Roman"/>
          <w:b w:val="false"/>
          <w:i w:val="false"/>
          <w:color w:val="000000"/>
          <w:sz w:val="28"/>
        </w:rPr>
        <w:t>
      6) нарықтық дереккөздерін көрсете отырып, дисконттау мөлшерлемесін айқындау өлшемшарттары мен әдістері;</w:t>
      </w:r>
    </w:p>
    <w:bookmarkEnd w:id="194"/>
    <w:bookmarkStart w:name="z204" w:id="195"/>
    <w:p>
      <w:pPr>
        <w:spacing w:after="0"/>
        <w:ind w:left="0"/>
        <w:jc w:val="both"/>
      </w:pPr>
      <w:r>
        <w:rPr>
          <w:rFonts w:ascii="Times New Roman"/>
          <w:b w:val="false"/>
          <w:i w:val="false"/>
          <w:color w:val="000000"/>
          <w:sz w:val="28"/>
        </w:rPr>
        <w:t>
      7) сипаттаманы және актуарлық болжамдарды қоса алғанда, тәуекелдік түзетуді айқындау әдісі;</w:t>
      </w:r>
    </w:p>
    <w:bookmarkEnd w:id="195"/>
    <w:bookmarkStart w:name="z205" w:id="196"/>
    <w:p>
      <w:pPr>
        <w:spacing w:after="0"/>
        <w:ind w:left="0"/>
        <w:jc w:val="both"/>
      </w:pPr>
      <w:r>
        <w:rPr>
          <w:rFonts w:ascii="Times New Roman"/>
          <w:b w:val="false"/>
          <w:i w:val="false"/>
          <w:color w:val="000000"/>
          <w:sz w:val="28"/>
        </w:rPr>
        <w:t>
      8) аквизициялыққа жатқызылған шығыстардың тізбесі, оның ішінде: тікелей және жанама шығыстар, шарттар топтарын тану және жатқызу өлшемшарттары;</w:t>
      </w:r>
    </w:p>
    <w:bookmarkEnd w:id="196"/>
    <w:bookmarkStart w:name="z206"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қайта сақтандырушының қайта сақтандыру шарттары бойынша міндеттемелерін орындамау тәуекелін бағалау өлшемшарттары;</w:t>
      </w:r>
    </w:p>
    <w:bookmarkEnd w:id="197"/>
    <w:bookmarkStart w:name="z209" w:id="198"/>
    <w:p>
      <w:pPr>
        <w:spacing w:after="0"/>
        <w:ind w:left="0"/>
        <w:jc w:val="both"/>
      </w:pPr>
      <w:r>
        <w:rPr>
          <w:rFonts w:ascii="Times New Roman"/>
          <w:b w:val="false"/>
          <w:i w:val="false"/>
          <w:color w:val="000000"/>
          <w:sz w:val="28"/>
        </w:rPr>
        <w:t>
      10) негізгі өлшемдері, болжамдарды және есептік бағалауларды жаңарту қағидалары мен кезеңділігі;</w:t>
      </w:r>
    </w:p>
    <w:bookmarkEnd w:id="198"/>
    <w:bookmarkStart w:name="z210" w:id="199"/>
    <w:p>
      <w:pPr>
        <w:spacing w:after="0"/>
        <w:ind w:left="0"/>
        <w:jc w:val="both"/>
      </w:pPr>
      <w:r>
        <w:rPr>
          <w:rFonts w:ascii="Times New Roman"/>
          <w:b w:val="false"/>
          <w:i w:val="false"/>
          <w:color w:val="000000"/>
          <w:sz w:val="28"/>
        </w:rPr>
        <w:t>
      11) сақтандыру міндеттемелерін есептеу кезінде пайдаланылатын статистикалық ақпаратты жинау, верификациялау және сақтау тәртібі;</w:t>
      </w:r>
    </w:p>
    <w:bookmarkEnd w:id="199"/>
    <w:bookmarkStart w:name="z211" w:id="200"/>
    <w:p>
      <w:pPr>
        <w:spacing w:after="0"/>
        <w:ind w:left="0"/>
        <w:jc w:val="both"/>
      </w:pPr>
      <w:r>
        <w:rPr>
          <w:rFonts w:ascii="Times New Roman"/>
          <w:b w:val="false"/>
          <w:i w:val="false"/>
          <w:color w:val="000000"/>
          <w:sz w:val="28"/>
        </w:rPr>
        <w:t>
      12) қадағалау және аудит мақсаттары үшін әдістеменің сақталуын және қолжетімділігін қоса алғанда, есептерді, болжамдарды және нәтижелерді құжаттандыру рәсімдері;</w:t>
      </w:r>
    </w:p>
    <w:bookmarkEnd w:id="200"/>
    <w:bookmarkStart w:name="z212" w:id="201"/>
    <w:p>
      <w:pPr>
        <w:spacing w:after="0"/>
        <w:ind w:left="0"/>
        <w:jc w:val="both"/>
      </w:pPr>
      <w:r>
        <w:rPr>
          <w:rFonts w:ascii="Times New Roman"/>
          <w:b w:val="false"/>
          <w:i w:val="false"/>
          <w:color w:val="000000"/>
          <w:sz w:val="28"/>
        </w:rPr>
        <w:t>
      13) олардың функционалдық міндеттерін, сондай-ақ қаржы ұйымының құрылымдық бөлімшелерінің өзара іс-қимылының бизнес-процестерін сипаттай отырып, сақтандыру міндеттемелерін бағалау процесіне қатысатын қаржы ұйымының құрылымдық бөлімшелерінің тізбесі;</w:t>
      </w:r>
    </w:p>
    <w:bookmarkEnd w:id="201"/>
    <w:bookmarkStart w:name="z213" w:id="202"/>
    <w:p>
      <w:pPr>
        <w:spacing w:after="0"/>
        <w:ind w:left="0"/>
        <w:jc w:val="both"/>
      </w:pPr>
      <w:r>
        <w:rPr>
          <w:rFonts w:ascii="Times New Roman"/>
          <w:b w:val="false"/>
          <w:i w:val="false"/>
          <w:color w:val="000000"/>
          <w:sz w:val="28"/>
        </w:rPr>
        <w:t>
      14) шығын құрауышын айқындау тәртібі;</w:t>
      </w:r>
    </w:p>
    <w:bookmarkEnd w:id="202"/>
    <w:bookmarkStart w:name="z214" w:id="203"/>
    <w:p>
      <w:pPr>
        <w:spacing w:after="0"/>
        <w:ind w:left="0"/>
        <w:jc w:val="both"/>
      </w:pPr>
      <w:r>
        <w:rPr>
          <w:rFonts w:ascii="Times New Roman"/>
          <w:b w:val="false"/>
          <w:i w:val="false"/>
          <w:color w:val="000000"/>
          <w:sz w:val="28"/>
        </w:rPr>
        <w:t>
      15) шығындарды ірі деп тану критерийлері;</w:t>
      </w:r>
    </w:p>
    <w:bookmarkEnd w:id="203"/>
    <w:bookmarkStart w:name="z215" w:id="204"/>
    <w:p>
      <w:pPr>
        <w:spacing w:after="0"/>
        <w:ind w:left="0"/>
        <w:jc w:val="both"/>
      </w:pPr>
      <w:r>
        <w:rPr>
          <w:rFonts w:ascii="Times New Roman"/>
          <w:b w:val="false"/>
          <w:i w:val="false"/>
          <w:color w:val="000000"/>
          <w:sz w:val="28"/>
        </w:rPr>
        <w:t>
      16) актуарлық болжамдардың тізімі мен қолдану тәртібі.</w:t>
      </w:r>
    </w:p>
    <w:bookmarkEnd w:id="204"/>
    <w:p>
      <w:pPr>
        <w:spacing w:after="0"/>
        <w:ind w:left="0"/>
        <w:jc w:val="both"/>
      </w:pPr>
      <w:r>
        <w:rPr>
          <w:rFonts w:ascii="Times New Roman"/>
          <w:b w:val="false"/>
          <w:i w:val="false"/>
          <w:color w:val="000000"/>
          <w:sz w:val="28"/>
        </w:rPr>
        <w:t>
      Сақтандыру міндеттемелерін бағалау әдістемесінде осы тармақтың бірінші бөлігінде көзделген толық емес тізбелерді және (немесе) ақпаратты айқындауға жол берілмейді.</w:t>
      </w:r>
    </w:p>
    <w:p>
      <w:pPr>
        <w:spacing w:after="0"/>
        <w:ind w:left="0"/>
        <w:jc w:val="both"/>
      </w:pPr>
      <w:r>
        <w:rPr>
          <w:rFonts w:ascii="Times New Roman"/>
          <w:b w:val="false"/>
          <w:i w:val="false"/>
          <w:color w:val="000000"/>
          <w:sz w:val="28"/>
        </w:rPr>
        <w:t>
      Сақтандыру міндеттемелерін бағалау әдістемесінде көрсетілмеген көздерге, құжаттарға, ақпаратқа және (немесе) негіздерге сілтемелерді Сақтандыру міндеттемелерін бағалау әдістемесінде пайдалануға жол берілмейді.</w:t>
      </w:r>
    </w:p>
    <w:bookmarkStart w:name="z216" w:id="205"/>
    <w:p>
      <w:pPr>
        <w:spacing w:after="0"/>
        <w:ind w:left="0"/>
        <w:jc w:val="both"/>
      </w:pPr>
      <w:r>
        <w:rPr>
          <w:rFonts w:ascii="Times New Roman"/>
          <w:b w:val="false"/>
          <w:i w:val="false"/>
          <w:color w:val="000000"/>
          <w:sz w:val="28"/>
        </w:rPr>
        <w:t>
      5. Сақтандыру міндеттемелерін бағалау әдістемесі біртекті белгілері бар сақтандыру шарттарының негізделген және статистикалық расталған сегментациясын қамтиды (жеткілікті статистика болмаған кезде сегменттеудің сараптамалық негіздемесіне жол беріледі), сондай-ақ:</w:t>
      </w:r>
    </w:p>
    <w:bookmarkEnd w:id="205"/>
    <w:bookmarkStart w:name="z217" w:id="206"/>
    <w:p>
      <w:pPr>
        <w:spacing w:after="0"/>
        <w:ind w:left="0"/>
        <w:jc w:val="both"/>
      </w:pPr>
      <w:r>
        <w:rPr>
          <w:rFonts w:ascii="Times New Roman"/>
          <w:b w:val="false"/>
          <w:i w:val="false"/>
          <w:color w:val="000000"/>
          <w:sz w:val="28"/>
        </w:rPr>
        <w:t>
      1) біртекті белгілері бар сақтандыру шарттарын сегменттеу үшін қолданылатын өлшемшарттар тізімі (өнім түрі, мерзімі, саласы, тәуекелі және басқа да өлшемшарттар);</w:t>
      </w:r>
    </w:p>
    <w:bookmarkEnd w:id="206"/>
    <w:bookmarkStart w:name="z218" w:id="207"/>
    <w:p>
      <w:pPr>
        <w:spacing w:after="0"/>
        <w:ind w:left="0"/>
        <w:jc w:val="both"/>
      </w:pPr>
      <w:r>
        <w:rPr>
          <w:rFonts w:ascii="Times New Roman"/>
          <w:b w:val="false"/>
          <w:i w:val="false"/>
          <w:color w:val="000000"/>
          <w:sz w:val="28"/>
        </w:rPr>
        <w:t>
      2) біртекті белгілері бар сақтандыру шарттарын сегменттеуді статистикалық талдауға тәсілдердің сипаттамасы (оның ішінде статистиканың біркелкілігін, жеткіліктілігін талдау және басқа құрауыштар), сондай-ақ сараптамалық тәсілді қолданған жағдайда сараптамалық тәсіл негізінде сегменттеуді сипаттау және негіздеу.</w:t>
      </w:r>
    </w:p>
    <w:bookmarkEnd w:id="207"/>
    <w:bookmarkStart w:name="z219" w:id="208"/>
    <w:p>
      <w:pPr>
        <w:spacing w:after="0"/>
        <w:ind w:left="0"/>
        <w:jc w:val="both"/>
      </w:pPr>
      <w:r>
        <w:rPr>
          <w:rFonts w:ascii="Times New Roman"/>
          <w:b w:val="false"/>
          <w:i w:val="false"/>
          <w:color w:val="000000"/>
          <w:sz w:val="28"/>
        </w:rPr>
        <w:t>
      6. Сақтандыру міндеттемелерін бағалау әдістемесіне өзгерістер және (немесе) толықтырулар енгізу мынадай бір немесе бірнеше негіздер бойынша жүзеге асырылады:</w:t>
      </w:r>
    </w:p>
    <w:bookmarkEnd w:id="208"/>
    <w:bookmarkStart w:name="z220" w:id="209"/>
    <w:p>
      <w:pPr>
        <w:spacing w:after="0"/>
        <w:ind w:left="0"/>
        <w:jc w:val="both"/>
      </w:pPr>
      <w:r>
        <w:rPr>
          <w:rFonts w:ascii="Times New Roman"/>
          <w:b w:val="false"/>
          <w:i w:val="false"/>
          <w:color w:val="000000"/>
          <w:sz w:val="28"/>
        </w:rPr>
        <w:t>
      1) бекітілген Сақтандыру міндеттемелерін бағалау әдістемесінің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келмеуі;</w:t>
      </w:r>
    </w:p>
    <w:bookmarkEnd w:id="209"/>
    <w:bookmarkStart w:name="z221" w:id="210"/>
    <w:p>
      <w:pPr>
        <w:spacing w:after="0"/>
        <w:ind w:left="0"/>
        <w:jc w:val="both"/>
      </w:pPr>
      <w:r>
        <w:rPr>
          <w:rFonts w:ascii="Times New Roman"/>
          <w:b w:val="false"/>
          <w:i w:val="false"/>
          <w:color w:val="000000"/>
          <w:sz w:val="28"/>
        </w:rPr>
        <w:t>
      2) Сақтандыру міндеттемелерін бағалау әдістемесінде көрсетілген сақтандыру міндеттемелерінің мөлшерін және олардың функционалдық міндеттерін айқындау процесіне қатысатын қаржы ұйымының құрылымдық бөлімшелерінің тізбесін өзгерту;</w:t>
      </w:r>
    </w:p>
    <w:bookmarkEnd w:id="210"/>
    <w:bookmarkStart w:name="z222" w:id="211"/>
    <w:p>
      <w:pPr>
        <w:spacing w:after="0"/>
        <w:ind w:left="0"/>
        <w:jc w:val="both"/>
      </w:pPr>
      <w:r>
        <w:rPr>
          <w:rFonts w:ascii="Times New Roman"/>
          <w:b w:val="false"/>
          <w:i w:val="false"/>
          <w:color w:val="000000"/>
          <w:sz w:val="28"/>
        </w:rPr>
        <w:t>
      3) сақтандыру міндеттемелерін бағалаудың дәлдігін арттыру және олардың мөлшерін айқындау тәртібін жақсарту;</w:t>
      </w:r>
    </w:p>
    <w:bookmarkEnd w:id="211"/>
    <w:bookmarkStart w:name="z223" w:id="212"/>
    <w:p>
      <w:pPr>
        <w:spacing w:after="0"/>
        <w:ind w:left="0"/>
        <w:jc w:val="both"/>
      </w:pPr>
      <w:r>
        <w:rPr>
          <w:rFonts w:ascii="Times New Roman"/>
          <w:b w:val="false"/>
          <w:i w:val="false"/>
          <w:color w:val="000000"/>
          <w:sz w:val="28"/>
        </w:rPr>
        <w:t>
      4) бірегей Сақтандыру міндеттемелерін бағалау әдістемесін әзірлеуді талап ететін ақша ағындарының құрылымында және тәуекел деңгейінде ерекшеліктерді көздейтін жаңа сақтандыру өнімдерін іске қосу.</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2025 жылғы "__" "_________"</w:t>
            </w:r>
            <w:r>
              <w:br/>
            </w:r>
            <w:r>
              <w:rPr>
                <w:rFonts w:ascii="Times New Roman"/>
                <w:b w:val="false"/>
                <w:i w:val="false"/>
                <w:color w:val="000000"/>
                <w:sz w:val="20"/>
              </w:rPr>
              <w:t>№ ___ қаулысымен</w:t>
            </w:r>
            <w:r>
              <w:br/>
            </w:r>
            <w:r>
              <w:rPr>
                <w:rFonts w:ascii="Times New Roman"/>
                <w:b w:val="false"/>
                <w:i w:val="false"/>
                <w:color w:val="000000"/>
                <w:sz w:val="20"/>
              </w:rPr>
              <w:t>бекітілген</w:t>
            </w:r>
          </w:p>
        </w:tc>
      </w:tr>
    </w:tbl>
    <w:bookmarkStart w:name="z225" w:id="213"/>
    <w:p>
      <w:pPr>
        <w:spacing w:after="0"/>
        <w:ind w:left="0"/>
        <w:jc w:val="left"/>
      </w:pPr>
      <w:r>
        <w:rPr>
          <w:rFonts w:ascii="Times New Roman"/>
          <w:b/>
          <w:i w:val="false"/>
          <w:color w:val="000000"/>
        </w:rPr>
        <w:t xml:space="preserve"> Сақтандыру міндеттемелерін бағалау әдістемесін келісу тәртібі мен мерзімдеріне қойылатын талаптар</w:t>
      </w:r>
    </w:p>
    <w:bookmarkEnd w:id="213"/>
    <w:bookmarkStart w:name="z226" w:id="214"/>
    <w:p>
      <w:pPr>
        <w:spacing w:after="0"/>
        <w:ind w:left="0"/>
        <w:jc w:val="both"/>
      </w:pPr>
      <w:r>
        <w:rPr>
          <w:rFonts w:ascii="Times New Roman"/>
          <w:b w:val="false"/>
          <w:i w:val="false"/>
          <w:color w:val="000000"/>
          <w:sz w:val="28"/>
        </w:rPr>
        <w:t xml:space="preserve">
      1. Сақтандыру (қайта сақтандыру) ұйымының атқарушы органы бекіткен, Сақтандыру міндеттемелерін бағалау әдістемесінің және (немесе) Сақтандыру міндеттемелерін бағалау әдістемесіне енгізілетін өзгерістердің және (немесе) толықтырулардың көшірмелерін және Сақтандыру міндеттемелерін бағалау әдістемесіне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енгізілген өзгерістер және (немесе) толықтырулар туралы ақпаратты сақтандыру (қайта сақтандыру) ұйымы уәкілетті органға сақтандыру (қайта сақтандыру) ұйымының атқарушы органы Сақтандыру міндеттемелерін бағалау әдістемесін және (немесе) сақтандыру міндеттемелерін бағалау әдістемесіне өзгерістерді және (немесе) толықтыруларды бекіткен күннен бастап бес жұмыс күнінен кешіктірмей ұсынады.</w:t>
      </w:r>
    </w:p>
    <w:bookmarkEnd w:id="214"/>
    <w:bookmarkStart w:name="z227" w:id="215"/>
    <w:p>
      <w:pPr>
        <w:spacing w:after="0"/>
        <w:ind w:left="0"/>
        <w:jc w:val="both"/>
      </w:pPr>
      <w:r>
        <w:rPr>
          <w:rFonts w:ascii="Times New Roman"/>
          <w:b w:val="false"/>
          <w:i w:val="false"/>
          <w:color w:val="000000"/>
          <w:sz w:val="28"/>
        </w:rPr>
        <w:t xml:space="preserve">
      2. Сақтандыру (қайта сақтандыру) ұйымының атқарушы органы бекіткен Сақтандыру міндеттемелерін бағалау әдістемесінің және (немесе) Сақтандыру міндеттемелерін бағалау әдістемесіне енгізілетін өзгерістердің және (немесе) толықтырулардың көшірмелерін қарау нәтижелері бойынша уәкілетті орган осы Талаптардың 1-тармағында көрсетілген құжаттарды алған күннен бастап күнтізбелік 60 (алпыс) күннен кешіктірмей сақтандыру (қайта сақтандыру) ұйымына Сақтандыру міндеттемелерін бағалау әдістемесіне және (немесе) осы Сақтандыру міндеттемелерін бағалау әдістемесіне енгізілетін өзгерістерге және (немесе) толықтыруларға ескертулерінің бар немесе жоқ екендігі туралы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жібереді.</w:t>
      </w:r>
    </w:p>
    <w:bookmarkEnd w:id="215"/>
    <w:p>
      <w:pPr>
        <w:spacing w:after="0"/>
        <w:ind w:left="0"/>
        <w:jc w:val="both"/>
      </w:pPr>
      <w:r>
        <w:rPr>
          <w:rFonts w:ascii="Times New Roman"/>
          <w:b w:val="false"/>
          <w:i w:val="false"/>
          <w:color w:val="000000"/>
          <w:sz w:val="28"/>
        </w:rPr>
        <w:t xml:space="preserve">
      Сақтандыру қызметінің мәселелері бойынша бақылау мен қадағалауды жүзеге асыру барысында уәкілетті орган сақтандыру (қайта сақтандыру) ұйымына Сақтандыру міндеттемелерін бағалау әдістемесіне және (немесе) осы Сақтандыру міндеттемелерін бағалау әдістемесіне енгізілетін өзгерістерге және (немесе) толықтыруларға ескертулерінің бар немесе жоқ екендігі туралы ақпаратты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w:t>
      </w:r>
    </w:p>
    <w:p>
      <w:pPr>
        <w:spacing w:after="0"/>
        <w:ind w:left="0"/>
        <w:jc w:val="both"/>
      </w:pPr>
      <w:r>
        <w:rPr>
          <w:rFonts w:ascii="Times New Roman"/>
          <w:b w:val="false"/>
          <w:i w:val="false"/>
          <w:color w:val="000000"/>
          <w:sz w:val="28"/>
        </w:rPr>
        <w:t>
      Уәкілетті органның ескертулерін сақтандыру (қайта сақтандыру) ұйымы осы тармақтың бірінші және екінші бөліктерінде көзделген хабарламаларды алған күннен бастап 30 (отыз) жұмыс күнінен кешіктірмей жояды.</w:t>
      </w:r>
    </w:p>
    <w:p>
      <w:pPr>
        <w:spacing w:after="0"/>
        <w:ind w:left="0"/>
        <w:jc w:val="both"/>
      </w:pPr>
      <w:r>
        <w:rPr>
          <w:rFonts w:ascii="Times New Roman"/>
          <w:b w:val="false"/>
          <w:i w:val="false"/>
          <w:color w:val="000000"/>
          <w:sz w:val="28"/>
        </w:rPr>
        <w:t>
      Сақтандыру міндеттемелерін бағалау әдістемесінің Сақтандыру міндеттемелерін бағалау әдістемесіне қойылатын талаптардың 6-тармағында көзделген бір немесе бірнеше негіздер бойынша өзгертуге және (немесе) толықтыруға жататын ережелері сақтандыру (қайта сақтандыру) ұйымы уәкілетті органның ескертулерін жойғанға дейін, сондай-ақ оларды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келтіргенге дейін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міндеттемелерін</w:t>
            </w:r>
            <w:r>
              <w:br/>
            </w:r>
            <w:r>
              <w:rPr>
                <w:rFonts w:ascii="Times New Roman"/>
                <w:b w:val="false"/>
                <w:i w:val="false"/>
                <w:color w:val="000000"/>
                <w:sz w:val="20"/>
              </w:rPr>
              <w:t xml:space="preserve">бағалау әдістемесін келісу </w:t>
            </w:r>
            <w:r>
              <w:br/>
            </w:r>
            <w:r>
              <w:rPr>
                <w:rFonts w:ascii="Times New Roman"/>
                <w:b w:val="false"/>
                <w:i w:val="false"/>
                <w:color w:val="000000"/>
                <w:sz w:val="20"/>
              </w:rPr>
              <w:t xml:space="preserve">тәртібі мен мерзімдеріне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229" w:id="216"/>
    <w:p>
      <w:pPr>
        <w:spacing w:after="0"/>
        <w:ind w:left="0"/>
        <w:jc w:val="both"/>
      </w:pPr>
      <w:r>
        <w:rPr>
          <w:rFonts w:ascii="Times New Roman"/>
          <w:b w:val="false"/>
          <w:i w:val="false"/>
          <w:color w:val="000000"/>
          <w:sz w:val="28"/>
        </w:rPr>
        <w:t>
      Нысан</w:t>
      </w:r>
    </w:p>
    <w:bookmarkEnd w:id="216"/>
    <w:bookmarkStart w:name="z230" w:id="217"/>
    <w:p>
      <w:pPr>
        <w:spacing w:after="0"/>
        <w:ind w:left="0"/>
        <w:jc w:val="left"/>
      </w:pPr>
      <w:r>
        <w:rPr>
          <w:rFonts w:ascii="Times New Roman"/>
          <w:b/>
          <w:i w:val="false"/>
          <w:color w:val="000000"/>
        </w:rPr>
        <w:t xml:space="preserve"> Сақтандыру міндеттемелерін бағалау әдістемесіне енгізілетін өзгерістер және (немесе) толықтырулар туралы ақпарат</w:t>
      </w:r>
    </w:p>
    <w:bookmarkEnd w:id="217"/>
    <w:p>
      <w:pPr>
        <w:spacing w:after="0"/>
        <w:ind w:left="0"/>
        <w:jc w:val="both"/>
      </w:pPr>
      <w:r>
        <w:rPr>
          <w:rFonts w:ascii="Times New Roman"/>
          <w:b w:val="false"/>
          <w:i w:val="false"/>
          <w:color w:val="000000"/>
          <w:sz w:val="28"/>
        </w:rPr>
        <w:t>
      Қаржы ұйымының толық атауы: _____________________________________________</w:t>
      </w:r>
    </w:p>
    <w:p>
      <w:pPr>
        <w:spacing w:after="0"/>
        <w:ind w:left="0"/>
        <w:jc w:val="both"/>
      </w:pPr>
      <w:r>
        <w:rPr>
          <w:rFonts w:ascii="Times New Roman"/>
          <w:b w:val="false"/>
          <w:i w:val="false"/>
          <w:color w:val="000000"/>
          <w:sz w:val="28"/>
        </w:rPr>
        <w:t>20__ жылғы "__" "___________"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міндеттемелерін бағалау әдістемесінің тармағы,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міндеттемелерін бағалау әдістемесіне өзгерістер және (немесе) толықтырулар енгізілгенге дейінгі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міндеттемелерін бағалау әдістемесіне өзгерістер және (немесе) толықтырулар енгізілгеннен кейінгі редакция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міндеттемелерін бағалау әдістемесіне өзгерістер және (немесе) толықтырулар енгізу негіздері және Сақтандыру міндеттемелерін бағалау әдістемесіне өзгерістер және (немесе) толықтырулар енгізу негіздеріне түсіндірмелер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міндеттемелерін бағалау әдістемесіне енгізілетін өзгерістер және (немесе) толықтырулар нәтижесінде сақтандыру міндеттемелері мөлшерінің өзгеруін есептік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Актуарий _________________________________________ ________________ _____________  </w:t>
      </w:r>
      <w:r>
        <w:br/>
      </w:r>
      <w:r>
        <w:rPr>
          <w:rFonts w:ascii="Times New Roman"/>
          <w:b w:val="false"/>
          <w:i w:val="false"/>
          <w:color w:val="000000"/>
          <w:sz w:val="28"/>
        </w:rPr>
        <w:t xml:space="preserve">                   тегі, аты және әкесінің аты (ол бар болса)                   қолы                   лицензия №</w:t>
      </w:r>
      <w:r>
        <w:br/>
      </w:r>
      <w:r>
        <w:rPr>
          <w:rFonts w:ascii="Times New Roman"/>
          <w:b w:val="false"/>
          <w:i w:val="false"/>
          <w:color w:val="000000"/>
          <w:sz w:val="28"/>
        </w:rPr>
        <w:t>
      Бірінші басшы немесе</w:t>
      </w:r>
      <w:r>
        <w:br/>
      </w:r>
      <w:r>
        <w:rPr>
          <w:rFonts w:ascii="Times New Roman"/>
          <w:b w:val="false"/>
          <w:i w:val="false"/>
          <w:color w:val="000000"/>
          <w:sz w:val="28"/>
        </w:rPr>
        <w:t>ол Сақтандыру міндеттемелерін бағалау әдістемесін және (немесе) Сақтандыру міндеттемелерін бағалау әдістемесіне енгізілетін өзгерістерді және (немесе) толықтыруларды бекітуге уәкілеттік берген тұлға</w:t>
      </w:r>
      <w:r>
        <w:br/>
      </w:r>
      <w:r>
        <w:rPr>
          <w:rFonts w:ascii="Times New Roman"/>
          <w:b w:val="false"/>
          <w:i w:val="false"/>
          <w:color w:val="000000"/>
          <w:sz w:val="28"/>
        </w:rPr>
        <w:t>____________________________________________________________ _________________</w:t>
      </w:r>
      <w:r>
        <w:br/>
      </w:r>
      <w:r>
        <w:rPr>
          <w:rFonts w:ascii="Times New Roman"/>
          <w:b w:val="false"/>
          <w:i w:val="false"/>
          <w:color w:val="000000"/>
          <w:sz w:val="28"/>
        </w:rPr>
        <w:t xml:space="preserve">   тегі, аты және әкесінің аты (ол бар болса)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міндеттемелерін</w:t>
            </w:r>
            <w:r>
              <w:br/>
            </w:r>
            <w:r>
              <w:rPr>
                <w:rFonts w:ascii="Times New Roman"/>
                <w:b w:val="false"/>
                <w:i w:val="false"/>
                <w:color w:val="000000"/>
                <w:sz w:val="20"/>
              </w:rPr>
              <w:t>бағалау әдістемесін келісу</w:t>
            </w:r>
            <w:r>
              <w:br/>
            </w:r>
            <w:r>
              <w:rPr>
                <w:rFonts w:ascii="Times New Roman"/>
                <w:b w:val="false"/>
                <w:i w:val="false"/>
                <w:color w:val="000000"/>
                <w:sz w:val="20"/>
              </w:rPr>
              <w:t>тәртібі мен мерзімдеріне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232" w:id="218"/>
    <w:p>
      <w:pPr>
        <w:spacing w:after="0"/>
        <w:ind w:left="0"/>
        <w:jc w:val="left"/>
      </w:pPr>
      <w:r>
        <w:rPr>
          <w:rFonts w:ascii="Times New Roman"/>
          <w:b/>
          <w:i w:val="false"/>
          <w:color w:val="000000"/>
        </w:rPr>
        <w:t xml:space="preserve"> Сақтандыру міндеттемелерін бағалау әдістемесіне және (немесе) Сақтандыру міндеттемелерін бағалау әдістемесіне енгізілетін өзгерістерге және (немесе) толықтыруларға ескертулердің бар немесе жоқ екендігі туралы ақпарат</w:t>
      </w:r>
    </w:p>
    <w:bookmarkEnd w:id="218"/>
    <w:p>
      <w:pPr>
        <w:spacing w:after="0"/>
        <w:ind w:left="0"/>
        <w:jc w:val="both"/>
      </w:pPr>
      <w:r>
        <w:rPr>
          <w:rFonts w:ascii="Times New Roman"/>
          <w:b w:val="false"/>
          <w:i w:val="false"/>
          <w:color w:val="000000"/>
          <w:sz w:val="28"/>
        </w:rPr>
        <w:t>
      Қаржы ұйымының толық атауы: ______________________________________________</w:t>
      </w:r>
    </w:p>
    <w:p>
      <w:pPr>
        <w:spacing w:after="0"/>
        <w:ind w:left="0"/>
        <w:jc w:val="both"/>
      </w:pPr>
      <w:r>
        <w:rPr>
          <w:rFonts w:ascii="Times New Roman"/>
          <w:b w:val="false"/>
          <w:i w:val="false"/>
          <w:color w:val="000000"/>
          <w:sz w:val="28"/>
        </w:rPr>
        <w:t>20__ жылғы "__" "___________" жағдай бойынша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міндеттемелерін бағалау әдістемесіне және (немесе) Сақтандыру міндеттемелерін бағалау әдістемесіне енгізілетін өзгерістерге және (немесе) толықтыруларға ескертулердің жоқ екендігі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міндеттемелерін бағалау әдістемесіне және (немесе) Сақтандыру міндеттемелерін бағалау әдістемесіне енгізілетін өзгерістерге және (немесе) толықтыруларға жоғарыда келтірілген кестеге сәйкес ескертулердің бар екендігі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элементтің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Уәкілетті органның басшысы</w:t>
      </w:r>
      <w:r>
        <w:br/>
      </w:r>
      <w:r>
        <w:rPr>
          <w:rFonts w:ascii="Times New Roman"/>
          <w:b w:val="false"/>
          <w:i w:val="false"/>
          <w:color w:val="000000"/>
          <w:sz w:val="28"/>
        </w:rPr>
        <w:t xml:space="preserve"> немесе басшының орынбасары _______________________________________ ____________</w:t>
      </w:r>
      <w:r>
        <w:br/>
      </w:r>
      <w:r>
        <w:rPr>
          <w:rFonts w:ascii="Times New Roman"/>
          <w:b w:val="false"/>
          <w:i w:val="false"/>
          <w:color w:val="000000"/>
          <w:sz w:val="28"/>
        </w:rPr>
        <w:t xml:space="preserve">                                                           тегі, аты және әкесінің аты (ол бар болса)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