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9dd4" w14:textId="2b49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2025 жылғы 27 желтоқсандағы № 216 бұйрығы. Қазақстан Республикасының Әділет министрлігінде 2025 жылғы 27 желтоқсанда № 37703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жариялануға жататын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Бюрократиядан арылту және сыбайлас жемқорлықтың алдын алу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Мемлекеттік қызмет істері агенттігінің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бұйрыққа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Жариялануға жататын мәліметтер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"Сыбайлас жемқорлыққа қарсы іс-қимыл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бірінші бөлігінде көрсетілген тұлғаның және оның жұбайының (зайыбының) тегі, аты, әкесінің аты (ол болған жағдайда).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Кірістер мен мүлік туралы декларация табыс етілген есептік салық кезеңі.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Жеке тұлғаның кірістер мен мүлік туралы декларацияда көрсетілген мәліметтері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Жариялануға жататын мәліметтер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дербес салық салуға жататын кірістері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жалпы сома;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 мен мүлік туралы декларацияны тапсырған адамның тегі, аты, әкесінің аты (ол болған жағдайда).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"Сыбайлас жемқорлыққа қарсы іс-қимыл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бірінші бөлігінде көрсетілген тұлғалар, осы тізбеде көрсетілген деректерді Қазақстан Республикасы Парламенті мен Жоғарғы Соты, мемлекеттік органдар мен ұйымдардың кадр (персоналды басқару) қызметтеріне ұсынады.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Жариялануға жататын деректер Қазақстан Республикасы Парламенті мен Жоғарғы Соты, мемлекеттік органдар мен ұйымдардың кадрлық (персоналды басқару) қызметтері арқылы олардың ресми интернет-ресурстарында есепті күнтізбелік жылдан кейінгі жылдың 31 желтоқсанынан кешіктірмей орналастырылады.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тізімде көзделген кірістер болмаған жағдайда, аталған мәліметтерді жариялау жүзеге асырылмайды.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