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cf7" w14:textId="b4da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"Оқу-жаттығу процесі, спорттық резервті және жоғары дәрежедегі спортшыларды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23 желтоқсандағы № 251 бұйрығы. Қазақстан Республикасының Әділет министрлігінде 2025 жылғы 23 желтоқсанда № 37661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"Оқу-жаттығу процесі, спорттық резервті және жоғары дәрежедегі спортшыларды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15301 болып тіркелді)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оқу-жаттығу процесі, спорттық резервті және жоғары дәрежедегі спортшыларды даярлау жүзеге асырылатын ұйымдары үшін үлгілік штаттары;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Оқу-жаттығу процесі, спорт резервін және жоғары дәрежедегі споршыларды даярлау жүзеге асырылатын ұйымдары үшін үлгілік штаттарында: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"Оқу-жаттығу процесі, спорттық резервті және жоғары дәрежедегі спортшыларды даярлау жүзеге асырылатын ұйымдары үшін үлгілік штаттары";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"Өз меншігінде спорттық базасы бар ұйымдарға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штаттық бірліктер" бөлімшесінде: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34-2-жол мынадай редакцияда жазылсын: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43-жолына орыс тілінде өзгеріс енгізіледі, қазақ тіліндегі мәтін өзгермейді;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"Авиациалық спорт түрлерін дамытып жатқан ұйымдар үшін" бөлімшесінде: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73 және 74-жолдар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Парашюттік-десанттық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нұсқаушысы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Парашюттік-десанттық дайындық қоймасының меңгерушісі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штаттарында: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"Ғылыми-әдістемелік қызмет жүзеге асырылатын ұйымдар" бөлімінде: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персонал" бөлімшесінде: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 мынадай редакцияда жазылсын: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бірлік, жеке спорт ғимараты болған жағдайда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23-1 және 24-1-жолдарымен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персонал" бөлімшесінде: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 мынадай редакцияда жазылсын: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бірлік, жеке спорт ғимараты болған жағдайда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 мынадай редакцияда жазылсын: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бірлік, жеке спорт ғимараты болған жағдайда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36-1, 36-2, 36-3, 36-4, 36-5, 36-6 және 36-7-жолдарымен толықтырылсын: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Бассейннің басшысы (меңгеруші)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басшысы (меңгеруші)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ғимараттың басшысы (меңгерушісі)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бөлме басшысы (меңгеруші)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 көрсететін құрылымдық бөлімшенің (қазандық, қойма)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ғимараттың басшысы (меңгерушісі)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жеке спорт ғимараты болған жағдайда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ұйымдарда өз меншігінде ғимараты болған жағдайда қосымша штаттық бірліктер" бөлімінде: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70, 71, 72, 73, 74, 75, 76, 77, 78, 79, 80, 81 және 82-жолдарымен толықтырылсын: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Дизельдік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бірлік, жеке спорт ғимараты болған жағдайда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спорт ғимараты болған жағдайда, әрбір жеке тұрған жатақхана, асхана ғимаратына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әкімші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спорт ғимараты болған жағдайда, әрбір жеке тұрған жатақхана, асхана ғимаратына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(ұйымдарда халыққа ақылы қызметтерді көрсету кезінде)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спорт ғимараты болған жағдайда, жеке орналасқан халыққа қызмет көрсететін әрбір аймаққа (спорттық арена, фитнес, жаттығу залы, бассейн, спорт түрлері бойынша секциялар, қонақ үй, асхана) 1 бірлік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спорт ғимараты болған жағдайда, жеке орналасқан халыққа қызмет көрсететін әрбір аймаққа (спорттық арена, фитнес, жаттығу залы, бассейн, спорт түрлері бойынша секциялар, қонақ үй, асхана) 2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техника жабдықтарына қызмет көрсету жөніндегі 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бірлік, жеке спорт ғимараты болған жағдайда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бірлік, жеке спорт ғимараты болған жағдайда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бірлік, жеке спорт ғимараты болған жағдайдам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бірлік, жеке спорт ғимараты болған жағдайда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бірлік, жеке спорт ғимараты болған жағдайда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министрінің жетекшілік ететін орынбасарына жүктелсін.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