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8822" w14:textId="0638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18 желтоқсандағы № 427 бұйрығы. Қазақстан Республикасының Әділет министрлігінде 2025 жылғы 20 желтоқсанда № 37627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актілердi мемлекеттік тіркеу тiзiлiмiнде № 15325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9" w:id="3"/>
    <w:p>
      <w:pPr>
        <w:spacing w:after="0"/>
        <w:ind w:left="0"/>
        <w:jc w:val="both"/>
      </w:pPr>
      <w:r>
        <w:rPr>
          <w:rFonts w:ascii="Times New Roman"/>
          <w:b w:val="false"/>
          <w:i w:val="false"/>
          <w:color w:val="000000"/>
          <w:sz w:val="28"/>
        </w:rPr>
        <w:t>
      мынадай мазмұндағы 7-1) тармақшамен толықтырылсын:</w:t>
      </w:r>
    </w:p>
    <w:bookmarkEnd w:id="3"/>
    <w:bookmarkStart w:name="z10" w:id="4"/>
    <w:p>
      <w:pPr>
        <w:spacing w:after="0"/>
        <w:ind w:left="0"/>
        <w:jc w:val="both"/>
      </w:pPr>
      <w:r>
        <w:rPr>
          <w:rFonts w:ascii="Times New Roman"/>
          <w:b w:val="false"/>
          <w:i w:val="false"/>
          <w:color w:val="000000"/>
          <w:sz w:val="28"/>
        </w:rPr>
        <w:t xml:space="preserve">
      "7-1) авиация персоналының медициналық кітапшасы – авиация персоналының денсаулық жағдайына мониторинг нәтижелері енгізілетін дербес құжат;"; </w:t>
      </w:r>
    </w:p>
    <w:bookmarkEnd w:id="4"/>
    <w:bookmarkStart w:name="z11" w:id="5"/>
    <w:p>
      <w:pPr>
        <w:spacing w:after="0"/>
        <w:ind w:left="0"/>
        <w:jc w:val="both"/>
      </w:pPr>
      <w:r>
        <w:rPr>
          <w:rFonts w:ascii="Times New Roman"/>
          <w:b w:val="false"/>
          <w:i w:val="false"/>
          <w:color w:val="000000"/>
          <w:sz w:val="28"/>
        </w:rPr>
        <w:t>
      мынадай мазмұндағы 16-1) тармақшамен толықтырылсын:</w:t>
      </w:r>
    </w:p>
    <w:bookmarkEnd w:id="5"/>
    <w:bookmarkStart w:name="z12" w:id="6"/>
    <w:p>
      <w:pPr>
        <w:spacing w:after="0"/>
        <w:ind w:left="0"/>
        <w:jc w:val="both"/>
      </w:pPr>
      <w:r>
        <w:rPr>
          <w:rFonts w:ascii="Times New Roman"/>
          <w:b w:val="false"/>
          <w:i w:val="false"/>
          <w:color w:val="000000"/>
          <w:sz w:val="28"/>
        </w:rPr>
        <w:t>
      "16-1) медициналық қарап-тексерудің автоматтандырылған жүйесі (бұдан әрі – МҚАЖ) – қан қысымын, жүректің соғу жиілігін (пульсті), дене температурасын өлшеу процесін автоматтандыруға, сондай-ақ заттарды қолдану белгілерін анықтауға мүмкіндік беретін тонометр, алкотестер, термометрді (немесе кіріктірілген термометрі бар пупиллометрді) қамтитын Электрондық өнеркәсіп пен бағдарламалық қамтылымның сенім білдірілген өнімінің тізіліміне енгізілген медициналық мақсаттағы сертификатталған жылжымалы (қозғалмалы) кешен;";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"7. Медициналық куәландыруды сарапшы жүргізеді. Тұрақты медициналық тексерулерді көздейтін ауру болған кезде сарапшы тиісті мониторингті қамтамасыз ету үшін қосымша тексерулер мен ұсынымдар тағайындайды.</w:t>
      </w:r>
    </w:p>
    <w:bookmarkEnd w:id="7"/>
    <w:bookmarkStart w:name="z15" w:id="8"/>
    <w:p>
      <w:pPr>
        <w:spacing w:after="0"/>
        <w:ind w:left="0"/>
        <w:jc w:val="both"/>
      </w:pPr>
      <w:r>
        <w:rPr>
          <w:rFonts w:ascii="Times New Roman"/>
          <w:b w:val="false"/>
          <w:i w:val="false"/>
          <w:color w:val="000000"/>
          <w:sz w:val="28"/>
        </w:rPr>
        <w:t xml:space="preserve">
      Куәландырылатын тұлға тасымалдауға жарамсыз болған және диагноз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7-қосымшаларының</w:t>
      </w:r>
      <w:r>
        <w:rPr>
          <w:rFonts w:ascii="Times New Roman"/>
          <w:b w:val="false"/>
          <w:i w:val="false"/>
          <w:color w:val="000000"/>
          <w:sz w:val="28"/>
        </w:rPr>
        <w:t xml:space="preserve"> талаптарына сәйкес денсаулық жағдайы бойынша жарамсыздығын анықтаған кезде, медициналық сертификат иесіне медициналық куәландыру сырттай жүргізіледі.";</w:t>
      </w:r>
    </w:p>
    <w:bookmarkEnd w:id="8"/>
    <w:bookmarkStart w:name="z16" w:id="9"/>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xml:space="preserve">
      "4) әскери есепке алуға жатпайтын азаматтарды қоспағанда, әскери міндеттілер мен әскерге шақырылушылар ұсынатын әскери билет немесе әскерге шақыру учаскесіне тіркеу туралы куәлік;";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"23. Бейінді мамандар медициналық құжаттамаға медициналық зерттеп-қарау деректерін, диагнозын, өз бейіні бойынша ұсынымдарын қолтаңбамен және жеке мөрмен растайды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неврологиялық тексеру туралы есепті,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хирургиялық тексерудің есепті, 11-қосымшаға сәйкес нысан бойынша офтальмологиялық тексеру туралы есепті және 12-қосымшаға сәйкес нысан бойынша оториноларингологиялық тексеру туралы есепті толтырады.</w:t>
      </w:r>
    </w:p>
    <w:bookmarkEnd w:id="11"/>
    <w:bookmarkStart w:name="z20" w:id="12"/>
    <w:p>
      <w:pPr>
        <w:spacing w:after="0"/>
        <w:ind w:left="0"/>
        <w:jc w:val="both"/>
      </w:pPr>
      <w:r>
        <w:rPr>
          <w:rFonts w:ascii="Times New Roman"/>
          <w:b w:val="false"/>
          <w:i w:val="false"/>
          <w:color w:val="000000"/>
          <w:sz w:val="28"/>
        </w:rPr>
        <w:t>
      Медициналық куәландыруға тартылатын бейінді мамандар, медициналық тексеру деректері, диагнозы және өз бейіні бойынша ұсынымдарын қолымен және жеке мөрімен куәландырылады.</w:t>
      </w:r>
    </w:p>
    <w:bookmarkEnd w:id="12"/>
    <w:bookmarkStart w:name="z21" w:id="13"/>
    <w:p>
      <w:pPr>
        <w:spacing w:after="0"/>
        <w:ind w:left="0"/>
        <w:jc w:val="both"/>
      </w:pPr>
      <w:r>
        <w:rPr>
          <w:rFonts w:ascii="Times New Roman"/>
          <w:b w:val="false"/>
          <w:i w:val="false"/>
          <w:color w:val="000000"/>
          <w:sz w:val="28"/>
        </w:rPr>
        <w:t>
      Бейінді мамандардың есептері 10 жыл бойы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23" w:id="14"/>
    <w:p>
      <w:pPr>
        <w:spacing w:after="0"/>
        <w:ind w:left="0"/>
        <w:jc w:val="both"/>
      </w:pPr>
      <w:r>
        <w:rPr>
          <w:rFonts w:ascii="Times New Roman"/>
          <w:b w:val="false"/>
          <w:i w:val="false"/>
          <w:color w:val="000000"/>
          <w:sz w:val="28"/>
        </w:rPr>
        <w:t>
      "34. Осы Қағидалардың 9-тармағында көрсетілген тұлғалардың кәсіптік қызметті жүзеге асыруға тиісті сыныптағы (түрі) жарамды медициналық сертификаты болған жағдайда рұқсат 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"48. Ауру талаптармен рұқсат етілген жағдайда, сарапшы мониторинг мақсатында тұрақты медициналық қарап-тексерулердің күнін белгілейді.</w:t>
      </w:r>
    </w:p>
    <w:bookmarkEnd w:id="15"/>
    <w:bookmarkStart w:name="z26" w:id="16"/>
    <w:p>
      <w:pPr>
        <w:spacing w:after="0"/>
        <w:ind w:left="0"/>
        <w:jc w:val="both"/>
      </w:pPr>
      <w:r>
        <w:rPr>
          <w:rFonts w:ascii="Times New Roman"/>
          <w:b w:val="false"/>
          <w:i w:val="false"/>
          <w:color w:val="000000"/>
          <w:sz w:val="28"/>
        </w:rPr>
        <w:t>
      Мониторинг жүргізу кезінде шағымның болуы немесе болмауы тексерілушінің қолымен расталады, сарапшы жазбаларды өзінің қолымен және жеке мөрімен куәландырады.</w:t>
      </w:r>
    </w:p>
    <w:bookmarkEnd w:id="16"/>
    <w:bookmarkStart w:name="z27" w:id="17"/>
    <w:p>
      <w:pPr>
        <w:spacing w:after="0"/>
        <w:ind w:left="0"/>
        <w:jc w:val="both"/>
      </w:pPr>
      <w:r>
        <w:rPr>
          <w:rFonts w:ascii="Times New Roman"/>
          <w:b w:val="false"/>
          <w:i w:val="false"/>
          <w:color w:val="000000"/>
          <w:sz w:val="28"/>
        </w:rPr>
        <w:t>
      Өтініш берушінің денсаулық жағдайы мониторингінің нәтижелері осы Қағидаларға 15-1-қосымшаға сәйкес нысан бойынша авиация персоналының медициналық кітапшасына жазылады.";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"50. Медициналық сертификат иесінің денсаулық жағдайының мониторингі нәтижелері бойынша қорытынды қабылданады:</w:t>
      </w:r>
    </w:p>
    <w:bookmarkEnd w:id="18"/>
    <w:bookmarkStart w:name="z30" w:id="19"/>
    <w:p>
      <w:pPr>
        <w:spacing w:after="0"/>
        <w:ind w:left="0"/>
        <w:jc w:val="both"/>
      </w:pPr>
      <w:r>
        <w:rPr>
          <w:rFonts w:ascii="Times New Roman"/>
          <w:b w:val="false"/>
          <w:i w:val="false"/>
          <w:color w:val="000000"/>
          <w:sz w:val="28"/>
        </w:rPr>
        <w:t>
      1) жұмысқа немесе оқуға жіберілді;</w:t>
      </w:r>
    </w:p>
    <w:bookmarkEnd w:id="19"/>
    <w:bookmarkStart w:name="z31" w:id="20"/>
    <w:p>
      <w:pPr>
        <w:spacing w:after="0"/>
        <w:ind w:left="0"/>
        <w:jc w:val="both"/>
      </w:pPr>
      <w:r>
        <w:rPr>
          <w:rFonts w:ascii="Times New Roman"/>
          <w:b w:val="false"/>
          <w:i w:val="false"/>
          <w:color w:val="000000"/>
          <w:sz w:val="28"/>
        </w:rPr>
        <w:t>
      2) кезектен тыс демалыс күнін (кезекті еңбек демалысын) беруді қажет етеді;</w:t>
      </w:r>
    </w:p>
    <w:bookmarkEnd w:id="20"/>
    <w:bookmarkStart w:name="z32" w:id="21"/>
    <w:p>
      <w:pPr>
        <w:spacing w:after="0"/>
        <w:ind w:left="0"/>
        <w:jc w:val="both"/>
      </w:pPr>
      <w:r>
        <w:rPr>
          <w:rFonts w:ascii="Times New Roman"/>
          <w:b w:val="false"/>
          <w:i w:val="false"/>
          <w:color w:val="000000"/>
          <w:sz w:val="28"/>
        </w:rPr>
        <w:t>
      3) консультация және емдеу жүргізуді қажет етеді;</w:t>
      </w:r>
    </w:p>
    <w:bookmarkEnd w:id="21"/>
    <w:bookmarkStart w:name="z33" w:id="22"/>
    <w:p>
      <w:pPr>
        <w:spacing w:after="0"/>
        <w:ind w:left="0"/>
        <w:jc w:val="both"/>
      </w:pPr>
      <w:r>
        <w:rPr>
          <w:rFonts w:ascii="Times New Roman"/>
          <w:b w:val="false"/>
          <w:i w:val="false"/>
          <w:color w:val="000000"/>
          <w:sz w:val="28"/>
        </w:rPr>
        <w:t>
      4) профилактикалық емдеуге жатады – емдеу мерзімі күнтізбелік 15 күн.</w:t>
      </w:r>
    </w:p>
    <w:bookmarkEnd w:id="22"/>
    <w:bookmarkStart w:name="z34" w:id="23"/>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73-тармақтарында</w:t>
      </w:r>
      <w:r>
        <w:rPr>
          <w:rFonts w:ascii="Times New Roman"/>
          <w:b w:val="false"/>
          <w:i w:val="false"/>
          <w:color w:val="000000"/>
          <w:sz w:val="28"/>
        </w:rPr>
        <w:t xml:space="preserve"> көзделген жағдайларда және медициналық себептер бойынша сарапшы медициналық сертификат иесінің кезектен тыс медициналық куәландыру өткізу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"54. Осы Қағидаларға және ICAO Doc 9654-AN/945 сәйкес әзірленген Ұшу қауіпсіздігін медициналық қамтамасыз ету жөніндегі нұсқаулықты (бұдан әрі – Нұсқаулық) енгізген азаматтық авиация ұйымдарында медициналық қарап-тексеру осы нұсқаулықта көзделген іс-шаралар кешеніне сәйкес жүзеге асырылады.</w:t>
      </w:r>
    </w:p>
    <w:bookmarkEnd w:id="24"/>
    <w:bookmarkStart w:name="z37" w:id="25"/>
    <w:p>
      <w:pPr>
        <w:spacing w:after="0"/>
        <w:ind w:left="0"/>
        <w:jc w:val="both"/>
      </w:pPr>
      <w:r>
        <w:rPr>
          <w:rFonts w:ascii="Times New Roman"/>
          <w:b w:val="false"/>
          <w:i w:val="false"/>
          <w:color w:val="000000"/>
          <w:sz w:val="28"/>
        </w:rPr>
        <w:t>
      Нұсқаулық уәкілетті ұйыммен келісіледі.";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"55. Азаматтық авиация ұйымдарында медициналық қарап-тексеру азаматтық авиация ұйымының медициналық пунктінің немесе азаматтық авиация ұйымымен шарт бойынша медициналық ұйымның кезекші медицина қызметкерімен (дәрігер, орта медицина қызметкерлері), МҚАЖ-мен немесе медицина қызметкерімен және МҚАЖ арқылы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"59-1. МҚАЖ арқылы медициналық куәландыру мынадай тәртіппен жүзеге асырылады:</w:t>
      </w:r>
    </w:p>
    <w:bookmarkEnd w:id="27"/>
    <w:bookmarkStart w:name="z42" w:id="28"/>
    <w:p>
      <w:pPr>
        <w:spacing w:after="0"/>
        <w:ind w:left="0"/>
        <w:jc w:val="both"/>
      </w:pPr>
      <w:r>
        <w:rPr>
          <w:rFonts w:ascii="Times New Roman"/>
          <w:b w:val="false"/>
          <w:i w:val="false"/>
          <w:color w:val="000000"/>
          <w:sz w:val="28"/>
        </w:rPr>
        <w:t>
      1) зерттелушінің биометриялық және (немесе) визуалды сәйкестендіруі;</w:t>
      </w:r>
    </w:p>
    <w:bookmarkEnd w:id="28"/>
    <w:bookmarkStart w:name="z43" w:id="29"/>
    <w:p>
      <w:pPr>
        <w:spacing w:after="0"/>
        <w:ind w:left="0"/>
        <w:jc w:val="both"/>
      </w:pPr>
      <w:r>
        <w:rPr>
          <w:rFonts w:ascii="Times New Roman"/>
          <w:b w:val="false"/>
          <w:i w:val="false"/>
          <w:color w:val="000000"/>
          <w:sz w:val="28"/>
        </w:rPr>
        <w:t>
      2) шағымдардың болуына сауалнама;</w:t>
      </w:r>
    </w:p>
    <w:bookmarkEnd w:id="29"/>
    <w:bookmarkStart w:name="z44" w:id="30"/>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bookmarkEnd w:id="30"/>
    <w:bookmarkStart w:name="z45" w:id="31"/>
    <w:p>
      <w:pPr>
        <w:spacing w:after="0"/>
        <w:ind w:left="0"/>
        <w:jc w:val="both"/>
      </w:pPr>
      <w:r>
        <w:rPr>
          <w:rFonts w:ascii="Times New Roman"/>
          <w:b w:val="false"/>
          <w:i w:val="false"/>
          <w:color w:val="000000"/>
          <w:sz w:val="28"/>
        </w:rPr>
        <w:t>
      4) психикаға белсенді әсер ететін затты қолдану белгілерін анықтауға арналған тест;</w:t>
      </w:r>
    </w:p>
    <w:bookmarkEnd w:id="31"/>
    <w:bookmarkStart w:name="z46" w:id="32"/>
    <w:p>
      <w:pPr>
        <w:spacing w:after="0"/>
        <w:ind w:left="0"/>
        <w:jc w:val="both"/>
      </w:pPr>
      <w:r>
        <w:rPr>
          <w:rFonts w:ascii="Times New Roman"/>
          <w:b w:val="false"/>
          <w:i w:val="false"/>
          <w:color w:val="000000"/>
          <w:sz w:val="28"/>
        </w:rPr>
        <w:t>
      5) дене температурасын өлшеу;</w:t>
      </w:r>
    </w:p>
    <w:bookmarkEnd w:id="32"/>
    <w:bookmarkStart w:name="z47" w:id="33"/>
    <w:p>
      <w:pPr>
        <w:spacing w:after="0"/>
        <w:ind w:left="0"/>
        <w:jc w:val="both"/>
      </w:pPr>
      <w:r>
        <w:rPr>
          <w:rFonts w:ascii="Times New Roman"/>
          <w:b w:val="false"/>
          <w:i w:val="false"/>
          <w:color w:val="000000"/>
          <w:sz w:val="28"/>
        </w:rPr>
        <w:t>
      6) қан қысымын және пульсті өлшеу.</w:t>
      </w:r>
    </w:p>
    <w:bookmarkEnd w:id="33"/>
    <w:bookmarkStart w:name="z48" w:id="34"/>
    <w:p>
      <w:pPr>
        <w:spacing w:after="0"/>
        <w:ind w:left="0"/>
        <w:jc w:val="both"/>
      </w:pPr>
      <w:r>
        <w:rPr>
          <w:rFonts w:ascii="Times New Roman"/>
          <w:b w:val="false"/>
          <w:i w:val="false"/>
          <w:color w:val="000000"/>
          <w:sz w:val="28"/>
        </w:rPr>
        <w:t xml:space="preserve">
      Ауысым алдындағы (ауысымнан кейінгі) медициналық тексерудің нәтижелері электрондық журналда тіркеледі. </w:t>
      </w:r>
    </w:p>
    <w:bookmarkEnd w:id="34"/>
    <w:bookmarkStart w:name="z49" w:id="35"/>
    <w:p>
      <w:pPr>
        <w:spacing w:after="0"/>
        <w:ind w:left="0"/>
        <w:jc w:val="both"/>
      </w:pPr>
      <w:r>
        <w:rPr>
          <w:rFonts w:ascii="Times New Roman"/>
          <w:b w:val="false"/>
          <w:i w:val="false"/>
          <w:color w:val="000000"/>
          <w:sz w:val="28"/>
        </w:rPr>
        <w:t>
      МҚАЖ нәтижелердің бұрмалануын болдырмау мақсатында медициналық қарап-тексеру процесінің фото және (немесе) бейнежазбасын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"61. Өзін нашар сезінуіне, жеткіліксіз (толық емес) демалуына шағымдар болған кезде әуе кемесі экипажының мүшесі, әуедиспетчер, азаматтық авиация ұйымының, авиакомпанияның қызметкері жұмыстан шеттетіледі.</w:t>
      </w:r>
    </w:p>
    <w:bookmarkEnd w:id="36"/>
    <w:bookmarkStart w:name="z52" w:id="37"/>
    <w:p>
      <w:pPr>
        <w:spacing w:after="0"/>
        <w:ind w:left="0"/>
        <w:jc w:val="both"/>
      </w:pPr>
      <w:r>
        <w:rPr>
          <w:rFonts w:ascii="Times New Roman"/>
          <w:b w:val="false"/>
          <w:i w:val="false"/>
          <w:color w:val="000000"/>
          <w:sz w:val="28"/>
        </w:rPr>
        <w:t>
      Жұмыстан шеттетілген экипаж мүшесі, әуедиспетчер сарапшыға жіберіледі. Жұмыстан шеттетілген азаматтық авиация ұйымының, авиакомпанияның қызметкері азаматтық авиация ұйымының, авиакомпанияның медицина қызметкеріне немесе тұрғылықты жері бойынша учаскелік дәрігерге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"70. Медициналық қарап-тексеруді жүргізу нәтижелері осы Қағидаларға 16-қосымшаға сәйкес Ұшу алдындағы медициналық қарап-тексеру журналында және осы Қағидаларға 16-1-қосымшаға сәйкес Ауысым алдындағы (ауысымнан кейінгі) медициналық қарап-тексеру журналында тіркеледі.</w:t>
      </w:r>
    </w:p>
    <w:bookmarkEnd w:id="38"/>
    <w:bookmarkStart w:name="z55" w:id="39"/>
    <w:p>
      <w:pPr>
        <w:spacing w:after="0"/>
        <w:ind w:left="0"/>
        <w:jc w:val="both"/>
      </w:pPr>
      <w:r>
        <w:rPr>
          <w:rFonts w:ascii="Times New Roman"/>
          <w:b w:val="false"/>
          <w:i w:val="false"/>
          <w:color w:val="000000"/>
          <w:sz w:val="28"/>
        </w:rPr>
        <w:t>
      Журналды электронды түрде жүргізген жағдайда оларға енгізілген мәліметтер медицина қызметкердің электрондық цифрлық қолтаңбасымен куәландырылады, парақты басып шығарудың міндетті мүмкіндігі бар дербес деректер туралы заңнаманың талаптары ескеріледі.</w:t>
      </w:r>
    </w:p>
    <w:bookmarkEnd w:id="39"/>
    <w:bookmarkStart w:name="z56" w:id="40"/>
    <w:p>
      <w:pPr>
        <w:spacing w:after="0"/>
        <w:ind w:left="0"/>
        <w:jc w:val="both"/>
      </w:pPr>
      <w:r>
        <w:rPr>
          <w:rFonts w:ascii="Times New Roman"/>
          <w:b w:val="false"/>
          <w:i w:val="false"/>
          <w:color w:val="000000"/>
          <w:sz w:val="28"/>
        </w:rPr>
        <w:t>
      Медициналық қарап-тексеру кезінде қызметкердің медициналық қарап-тексеру нәтижелері МҚАЖ пайдалана отырып жазылады және жұмысқа жіберу туралы шешім қабылданады.</w:t>
      </w:r>
    </w:p>
    <w:bookmarkEnd w:id="40"/>
    <w:bookmarkStart w:name="z57" w:id="41"/>
    <w:p>
      <w:pPr>
        <w:spacing w:after="0"/>
        <w:ind w:left="0"/>
        <w:jc w:val="both"/>
      </w:pPr>
      <w:r>
        <w:rPr>
          <w:rFonts w:ascii="Times New Roman"/>
          <w:b w:val="false"/>
          <w:i w:val="false"/>
          <w:color w:val="000000"/>
          <w:sz w:val="28"/>
        </w:rPr>
        <w:t>
      Медициналық қарап-тексеру нәтижелері, оның ішінде фото және (немесе) видео тіркеу МҚАЖ тізілімінде сақталады және түзетуге жатпайды.</w:t>
      </w:r>
    </w:p>
    <w:bookmarkEnd w:id="41"/>
    <w:bookmarkStart w:name="z58" w:id="42"/>
    <w:p>
      <w:pPr>
        <w:spacing w:after="0"/>
        <w:ind w:left="0"/>
        <w:jc w:val="both"/>
      </w:pPr>
      <w:r>
        <w:rPr>
          <w:rFonts w:ascii="Times New Roman"/>
          <w:b w:val="false"/>
          <w:i w:val="false"/>
          <w:color w:val="000000"/>
          <w:sz w:val="28"/>
        </w:rPr>
        <w:t>
      Жұмысқа жарамдылығы туралы қорытынды бір минут ішінде МҚАЖ арқылы электрондық нысанда қалыптастырылады және қызметкерге сұрау салу бойынша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"Экипаж мүшесін, әуедиспетчерді және ұйым қызметкерін қызметтік міндеттерін орындаудан шеттету кезінде медицина қызметкері бұл туралы осы Қағидаларға 17-қосымшаға сәйкес Ұшудан шеттету журналына (ӘҚҚ ауысымнан) және Азаматтық авиация ұйымы қызметкерлерінің жұмысынан шеттету журналына осы Қағидаларға 17-1-қосымшаға сәйкес жазба жасайды және осы Қағидаларға 18-қосымшаға сәйкес нысан бойынша ұшудан шеттету (ӘҚҚ ауысымнан) туралы анықтама және 18-1-қосымшаға сәйкес нысан бойынша қызметкерді жұмыстан шеттету туралы анықтама береді, тиісті қызмет басшылығына шеттету туралы баяндайды.</w:t>
      </w:r>
    </w:p>
    <w:bookmarkEnd w:id="43"/>
    <w:bookmarkStart w:name="z61" w:id="44"/>
    <w:p>
      <w:pPr>
        <w:spacing w:after="0"/>
        <w:ind w:left="0"/>
        <w:jc w:val="both"/>
      </w:pPr>
      <w:r>
        <w:rPr>
          <w:rFonts w:ascii="Times New Roman"/>
          <w:b w:val="false"/>
          <w:i w:val="false"/>
          <w:color w:val="000000"/>
          <w:sz w:val="28"/>
        </w:rPr>
        <w:t>
      Экипаж мүшесі немесе әуе қозғалысының диспетчері шеттетілген кезде медицина қызметкері бұл туралы сарапшыға байланыс құралдары арқылы хабарлайды.";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4" w:id="45"/>
    <w:p>
      <w:pPr>
        <w:spacing w:after="0"/>
        <w:ind w:left="0"/>
        <w:jc w:val="both"/>
      </w:pPr>
      <w:r>
        <w:rPr>
          <w:rFonts w:ascii="Times New Roman"/>
          <w:b w:val="false"/>
          <w:i w:val="false"/>
          <w:color w:val="000000"/>
          <w:sz w:val="28"/>
        </w:rPr>
        <w:t xml:space="preserve">
      5-қосымшада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End w:id="45"/>
    <w:bookmarkStart w:name="z65" w:id="46"/>
    <w:p>
      <w:pPr>
        <w:spacing w:after="0"/>
        <w:ind w:left="0"/>
        <w:jc w:val="both"/>
      </w:pPr>
      <w:r>
        <w:rPr>
          <w:rFonts w:ascii="Times New Roman"/>
          <w:b w:val="false"/>
          <w:i w:val="false"/>
          <w:color w:val="000000"/>
          <w:sz w:val="28"/>
        </w:rPr>
        <w:t>
      "5-тарау. Зат алмасудың бұзылуы және эндокриндік жүйе</w:t>
      </w:r>
    </w:p>
    <w:bookmarkEnd w:id="46"/>
    <w:bookmarkStart w:name="z66" w:id="47"/>
    <w:p>
      <w:pPr>
        <w:spacing w:after="0"/>
        <w:ind w:left="0"/>
        <w:jc w:val="both"/>
      </w:pPr>
      <w:r>
        <w:rPr>
          <w:rFonts w:ascii="Times New Roman"/>
          <w:b w:val="false"/>
          <w:i w:val="false"/>
          <w:color w:val="000000"/>
          <w:sz w:val="28"/>
        </w:rPr>
        <w:t>
      Өтініш берушіде тиісті куәлік бойынша кәсіби міндеттерін қауіпсіз орындауға кедергі келтіретін функционалдық немесе органикалық сипаттағы зат алмасу немесе эндокриндік бұзылулар болмайды.</w:t>
      </w:r>
    </w:p>
    <w:bookmarkEnd w:id="47"/>
    <w:bookmarkStart w:name="z67" w:id="48"/>
    <w:p>
      <w:pPr>
        <w:spacing w:after="0"/>
        <w:ind w:left="0"/>
        <w:jc w:val="both"/>
      </w:pPr>
      <w:r>
        <w:rPr>
          <w:rFonts w:ascii="Times New Roman"/>
          <w:b w:val="false"/>
          <w:i w:val="false"/>
          <w:color w:val="000000"/>
          <w:sz w:val="28"/>
        </w:rPr>
        <w:t xml:space="preserve">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 </w:t>
      </w:r>
    </w:p>
    <w:bookmarkEnd w:id="48"/>
    <w:bookmarkStart w:name="z68" w:id="49"/>
    <w:p>
      <w:pPr>
        <w:spacing w:after="0"/>
        <w:ind w:left="0"/>
        <w:jc w:val="both"/>
      </w:pPr>
      <w:r>
        <w:rPr>
          <w:rFonts w:ascii="Times New Roman"/>
          <w:b w:val="false"/>
          <w:i w:val="false"/>
          <w:color w:val="000000"/>
          <w:sz w:val="28"/>
        </w:rPr>
        <w:t xml:space="preserve">
      Инсулинге тәуелді емес қант диабеті бар өтініш берушілер жарамсыз деп саналады, егер ауру диета немесе диета арқылы диабетке қарсы препараттарды ауызша қабылдаумен бірге бақылауындағы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 </w:t>
      </w:r>
    </w:p>
    <w:bookmarkEnd w:id="49"/>
    <w:bookmarkStart w:name="z69" w:id="50"/>
    <w:p>
      <w:pPr>
        <w:spacing w:after="0"/>
        <w:ind w:left="0"/>
        <w:jc w:val="both"/>
      </w:pPr>
      <w:r>
        <w:rPr>
          <w:rFonts w:ascii="Times New Roman"/>
          <w:b w:val="false"/>
          <w:i w:val="false"/>
          <w:color w:val="000000"/>
          <w:sz w:val="28"/>
        </w:rPr>
        <w:t xml:space="preserve">
      Көмірсутекті алмастыру толық өтелгенде жұмысқа жіберу OSL шектеуімен жүзеге асырылады. Бұл ретте қауіпсіз ұшқыш (OSL) қант диабеті бар ұшқыштың физикалық жағдайына байланысты ықтимал қауіптер туралы ұшар алдында нұсқау алады. </w:t>
      </w:r>
    </w:p>
    <w:bookmarkEnd w:id="50"/>
    <w:bookmarkStart w:name="z70" w:id="51"/>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үнемі бақылай отырып, тұрақты эутиреоидтық жағдайға жетіп, емделгеннен кейін қабылданады.</w:t>
      </w:r>
    </w:p>
    <w:bookmarkEnd w:id="51"/>
    <w:bookmarkStart w:name="z71" w:id="52"/>
    <w:p>
      <w:pPr>
        <w:spacing w:after="0"/>
        <w:ind w:left="0"/>
        <w:jc w:val="both"/>
      </w:pPr>
      <w:r>
        <w:rPr>
          <w:rFonts w:ascii="Times New Roman"/>
          <w:b w:val="false"/>
          <w:i w:val="false"/>
          <w:color w:val="000000"/>
          <w:sz w:val="28"/>
        </w:rPr>
        <w:t>
      Дене салмағы артық тұлғарларға дене салмағының индексі (ДСИ) Кетле бойынша дене салмағын бағалауға сәйкес семіздік сипатын анықтау үшін тексеру жүргізіледі. Экзогендік-конституциялық семіздік кезінде ДСИ &gt;35,0 бар өтініш берушілер артық салмақ тиісті куәліктің құқықтарын қауіпсіз жүзеге асыруға кедергі келтірмейтін және метаболикалық синдромның даму тәуекелдерін бағалау бойынша қанағаттанарлық нәтижелер болған жағдайда жарамды деп танылады. Симптомдық (екінші рет) семіру эндокринді, церебральды генездің куәландыру негізгі ауру бойынша жүргізіледі.";</w:t>
      </w:r>
    </w:p>
    <w:bookmarkEnd w:id="52"/>
    <w:bookmarkStart w:name="z72" w:id="53"/>
    <w:p>
      <w:pPr>
        <w:spacing w:after="0"/>
        <w:ind w:left="0"/>
        <w:jc w:val="both"/>
      </w:pPr>
      <w:r>
        <w:rPr>
          <w:rFonts w:ascii="Times New Roman"/>
          <w:b w:val="false"/>
          <w:i w:val="false"/>
          <w:color w:val="000000"/>
          <w:sz w:val="28"/>
        </w:rPr>
        <w:t xml:space="preserve">
      8-қосымшада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53"/>
    <w:bookmarkStart w:name="z73" w:id="54"/>
    <w:p>
      <w:pPr>
        <w:spacing w:after="0"/>
        <w:ind w:left="0"/>
        <w:jc w:val="both"/>
      </w:pPr>
      <w:r>
        <w:rPr>
          <w:rFonts w:ascii="Times New Roman"/>
          <w:b w:val="false"/>
          <w:i w:val="false"/>
          <w:color w:val="000000"/>
          <w:sz w:val="28"/>
        </w:rPr>
        <w:t>
      "14. Велоэргометрия сынағы немесе тредмил-тест медициналық сертификат алуға өтініш берушілер медициналық куәландыру кезінде:</w:t>
      </w:r>
    </w:p>
    <w:bookmarkEnd w:id="54"/>
    <w:bookmarkStart w:name="z74" w:id="55"/>
    <w:p>
      <w:pPr>
        <w:spacing w:after="0"/>
        <w:ind w:left="0"/>
        <w:jc w:val="both"/>
      </w:pPr>
      <w:r>
        <w:rPr>
          <w:rFonts w:ascii="Times New Roman"/>
          <w:b w:val="false"/>
          <w:i w:val="false"/>
          <w:color w:val="000000"/>
          <w:sz w:val="28"/>
        </w:rPr>
        <w:t>
      1) 1-класс – 40 жастан бастап 5 жылда бір рет және медициналық көрсеткіштер бойынша, 55 жастан жыл сайын және медициналық көрсеткіштер бойынша;</w:t>
      </w:r>
    </w:p>
    <w:bookmarkEnd w:id="55"/>
    <w:bookmarkStart w:name="z75" w:id="56"/>
    <w:p>
      <w:pPr>
        <w:spacing w:after="0"/>
        <w:ind w:left="0"/>
        <w:jc w:val="both"/>
      </w:pPr>
      <w:r>
        <w:rPr>
          <w:rFonts w:ascii="Times New Roman"/>
          <w:b w:val="false"/>
          <w:i w:val="false"/>
          <w:color w:val="000000"/>
          <w:sz w:val="28"/>
        </w:rPr>
        <w:t>
      2) 2, 3 кластар және ЖАжәнеАЖА класс – медициналық көрсеткіштер бойынша.";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77" w:id="5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57"/>
    <w:bookmarkStart w:name="z78" w:id="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8"/>
    <w:bookmarkStart w:name="z79" w:id="59"/>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Көлік министрлігінің интернет-ресурсында орналастыруды қамтамасыз етсін.</w:t>
      </w:r>
    </w:p>
    <w:bookmarkEnd w:id="59"/>
    <w:bookmarkStart w:name="z80"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0"/>
    <w:bookmarkStart w:name="z81"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83" w:id="62"/>
    <w:p>
      <w:pPr>
        <w:spacing w:after="0"/>
        <w:ind w:left="0"/>
        <w:jc w:val="both"/>
      </w:pPr>
      <w:r>
        <w:rPr>
          <w:rFonts w:ascii="Times New Roman"/>
          <w:b w:val="false"/>
          <w:i w:val="false"/>
          <w:color w:val="000000"/>
          <w:sz w:val="28"/>
        </w:rPr>
        <w:t>
      "КЕЛІСІЛГЕН"</w:t>
      </w:r>
    </w:p>
    <w:bookmarkEnd w:id="62"/>
    <w:bookmarkStart w:name="z84" w:id="63"/>
    <w:p>
      <w:pPr>
        <w:spacing w:after="0"/>
        <w:ind w:left="0"/>
        <w:jc w:val="both"/>
      </w:pPr>
      <w:r>
        <w:rPr>
          <w:rFonts w:ascii="Times New Roman"/>
          <w:b w:val="false"/>
          <w:i w:val="false"/>
          <w:color w:val="000000"/>
          <w:sz w:val="28"/>
        </w:rPr>
        <w:t>
      Қазақстан Республикасы</w:t>
      </w:r>
    </w:p>
    <w:bookmarkEnd w:id="63"/>
    <w:bookmarkStart w:name="z85" w:id="64"/>
    <w:p>
      <w:pPr>
        <w:spacing w:after="0"/>
        <w:ind w:left="0"/>
        <w:jc w:val="both"/>
      </w:pPr>
      <w:r>
        <w:rPr>
          <w:rFonts w:ascii="Times New Roman"/>
          <w:b w:val="false"/>
          <w:i w:val="false"/>
          <w:color w:val="000000"/>
          <w:sz w:val="28"/>
        </w:rPr>
        <w:t>
      Денсаулық сақтау министрлігі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18 желтоқсандағы</w:t>
            </w:r>
            <w:r>
              <w:br/>
            </w:r>
            <w:r>
              <w:rPr>
                <w:rFonts w:ascii="Times New Roman"/>
                <w:b w:val="false"/>
                <w:i w:val="false"/>
                <w:color w:val="000000"/>
                <w:sz w:val="20"/>
              </w:rPr>
              <w:t>№ 427 Бұйрығына 1-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7" w:id="65"/>
    <w:p>
      <w:pPr>
        <w:spacing w:after="0"/>
        <w:ind w:left="0"/>
        <w:jc w:val="left"/>
      </w:pPr>
      <w:r>
        <w:rPr>
          <w:rFonts w:ascii="Times New Roman"/>
          <w:b/>
          <w:i w:val="false"/>
          <w:color w:val="000000"/>
        </w:rPr>
        <w:t xml:space="preserve"> Медициналық сертификат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bookmarkEnd w:id="66"/>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Класты медициналық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Медицинский </w:t>
            </w:r>
            <w:r>
              <w:rPr>
                <w:rFonts w:ascii="Times New Roman"/>
                <w:b/>
                <w:i w:val="false"/>
                <w:color w:val="000000"/>
                <w:sz w:val="20"/>
              </w:rPr>
              <w:t>сертификат класса</w:t>
            </w:r>
          </w:p>
          <w:p>
            <w:pPr>
              <w:spacing w:after="20"/>
              <w:ind w:left="20"/>
              <w:jc w:val="both"/>
            </w:pPr>
            <w:r>
              <w:rPr>
                <w:rFonts w:ascii="Times New Roman"/>
                <w:b w:val="false"/>
                <w:i w:val="false"/>
                <w:color w:val="000000"/>
                <w:sz w:val="20"/>
              </w:rPr>
              <w:t>
</w:t>
            </w:r>
            <w:r>
              <w:rPr>
                <w:rFonts w:ascii="Times New Roman"/>
                <w:b/>
                <w:i w:val="false"/>
                <w:color w:val="000000"/>
                <w:sz w:val="20"/>
              </w:rPr>
              <w:t>Medical certificate of class</w:t>
            </w:r>
          </w:p>
          <w:p>
            <w:pPr>
              <w:spacing w:after="20"/>
              <w:ind w:left="20"/>
              <w:jc w:val="both"/>
            </w:pPr>
            <w:r>
              <w:rPr>
                <w:rFonts w:ascii="Times New Roman"/>
                <w:b w:val="false"/>
                <w:i w:val="false"/>
                <w:color w:val="000000"/>
                <w:sz w:val="20"/>
              </w:rPr>
              <w:t>
</w:t>
            </w:r>
            <w:r>
              <w:rPr>
                <w:rFonts w:ascii="Times New Roman"/>
                <w:b/>
                <w:i w:val="false"/>
                <w:color w:val="000000"/>
                <w:sz w:val="20"/>
              </w:rPr>
              <w:t>ИКАО Конвенциясының 1-қосымшасына сәйкес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Выдано в соответствии с Приложением 1 к Конвенции ИКАО</w:t>
            </w:r>
          </w:p>
          <w:p>
            <w:pPr>
              <w:spacing w:after="20"/>
              <w:ind w:left="20"/>
              <w:jc w:val="both"/>
            </w:pPr>
            <w:r>
              <w:rPr>
                <w:rFonts w:ascii="Times New Roman"/>
                <w:b w:val="false"/>
                <w:i w:val="false"/>
                <w:color w:val="000000"/>
                <w:sz w:val="20"/>
              </w:rPr>
              <w:t>
</w:t>
            </w:r>
            <w:r>
              <w:rPr>
                <w:rFonts w:ascii="Times New Roman"/>
                <w:b/>
                <w:i w:val="false"/>
                <w:color w:val="000000"/>
                <w:sz w:val="20"/>
              </w:rPr>
              <w:t>Issued in accordance with Annex I to the ICAO Convention</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Бұл сертификат авиациялық персоналы куәлігінің </w:t>
            </w:r>
            <w:r>
              <w:rPr>
                <w:rFonts w:ascii="Times New Roman"/>
                <w:b/>
                <w:i w:val="false"/>
                <w:color w:val="000000"/>
                <w:sz w:val="20"/>
              </w:rPr>
              <w:t>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w:t>
            </w:r>
            <w:r>
              <w:rPr>
                <w:rFonts w:ascii="Times New Roman"/>
                <w:b/>
                <w:i w:val="false"/>
                <w:color w:val="000000"/>
                <w:sz w:val="20"/>
              </w:rPr>
              <w:t>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ұйымымен тағайындалған ___________</w:t>
            </w:r>
          </w:p>
          <w:bookmarkEnd w:id="67"/>
          <w:p>
            <w:pPr>
              <w:spacing w:after="20"/>
              <w:ind w:left="20"/>
              <w:jc w:val="both"/>
            </w:pPr>
            <w:r>
              <w:rPr>
                <w:rFonts w:ascii="Times New Roman"/>
                <w:b w:val="false"/>
                <w:i w:val="false"/>
                <w:color w:val="000000"/>
                <w:sz w:val="20"/>
              </w:rPr>
              <w:t>
</w:t>
            </w:r>
            <w:r>
              <w:rPr>
                <w:rFonts w:ascii="Times New Roman"/>
                <w:b/>
                <w:i w:val="false"/>
                <w:color w:val="000000"/>
                <w:sz w:val="20"/>
              </w:rPr>
              <w:t>Авиациялық медицинал</w:t>
            </w:r>
            <w:r>
              <w:rPr>
                <w:rFonts w:ascii="Times New Roman"/>
                <w:b/>
                <w:i w:val="false"/>
                <w:color w:val="000000"/>
                <w:sz w:val="20"/>
              </w:rPr>
              <w:t>ық сарапшы:__</w:t>
            </w:r>
          </w:p>
          <w:p>
            <w:pPr>
              <w:spacing w:after="20"/>
              <w:ind w:left="20"/>
              <w:jc w:val="both"/>
            </w:pPr>
            <w:r>
              <w:rPr>
                <w:rFonts w:ascii="Times New Roman"/>
                <w:b w:val="false"/>
                <w:i w:val="false"/>
                <w:color w:val="000000"/>
                <w:sz w:val="20"/>
              </w:rPr>
              <w:t>
</w:t>
            </w:r>
            <w:r>
              <w:rPr>
                <w:rFonts w:ascii="Times New Roman"/>
                <w:b/>
                <w:i w:val="false"/>
                <w:color w:val="000000"/>
                <w:sz w:val="20"/>
              </w:rPr>
              <w:t>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w:t>
            </w:r>
            <w:r>
              <w:rPr>
                <w:rFonts w:ascii="Times New Roman"/>
                <w:b/>
                <w:i w:val="false"/>
                <w:color w:val="000000"/>
                <w:sz w:val="20"/>
              </w:rPr>
              <w:t>Aviation Medical Expert: __________, designated by the Authorized Organization 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 </w:t>
            </w:r>
            <w:r>
              <w:rPr>
                <w:rFonts w:ascii="Times New Roman"/>
                <w:b/>
                <w:i w:val="false"/>
                <w:color w:val="000000"/>
                <w:sz w:val="20"/>
              </w:rPr>
              <w:t>сертификата: _______________</w:t>
            </w:r>
          </w:p>
          <w:p>
            <w:pPr>
              <w:spacing w:after="20"/>
              <w:ind w:left="20"/>
              <w:jc w:val="both"/>
            </w:pPr>
            <w:r>
              <w:rPr>
                <w:rFonts w:ascii="Times New Roman"/>
                <w:b w:val="false"/>
                <w:i w:val="false"/>
                <w:color w:val="000000"/>
                <w:sz w:val="20"/>
              </w:rPr>
              <w:t>
</w:t>
            </w:r>
            <w:r>
              <w:rPr>
                <w:rFonts w:ascii="Times New Roman"/>
                <w:b/>
                <w:i w:val="false"/>
                <w:color w:val="000000"/>
                <w:sz w:val="20"/>
              </w:rPr>
              <w:t>Certificate number: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аты-жөні: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владельца сертификата: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Full name of the certificate holder: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r>
              <w:rPr>
                <w:rFonts w:ascii="Times New Roman"/>
                <w:b/>
                <w:i w:val="false"/>
                <w:color w:val="000000"/>
                <w:sz w:val="20"/>
              </w:rPr>
              <w:t>, айы, күні: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Год, месяц, день рождения: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Date of birth: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Ұлты</w:t>
            </w:r>
            <w:r>
              <w:rPr>
                <w:rFonts w:ascii="Times New Roman"/>
                <w:b/>
                <w:i w:val="false"/>
                <w:color w:val="000000"/>
                <w:sz w:val="20"/>
              </w:rPr>
              <w:t>: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 ___________</w:t>
            </w:r>
          </w:p>
          <w:p>
            <w:pPr>
              <w:spacing w:after="20"/>
              <w:ind w:left="20"/>
              <w:jc w:val="both"/>
            </w:pPr>
            <w:r>
              <w:rPr>
                <w:rFonts w:ascii="Times New Roman"/>
                <w:b w:val="false"/>
                <w:i w:val="false"/>
                <w:color w:val="000000"/>
                <w:sz w:val="20"/>
              </w:rPr>
              <w:t>
</w:t>
            </w:r>
            <w:r>
              <w:rPr>
                <w:rFonts w:ascii="Times New Roman"/>
                <w:b/>
                <w:i w:val="false"/>
                <w:color w:val="000000"/>
                <w:sz w:val="20"/>
              </w:rPr>
              <w:t>Nationality: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қолы: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w:t>
            </w:r>
            <w:r>
              <w:rPr>
                <w:rFonts w:ascii="Times New Roman"/>
                <w:b/>
                <w:i w:val="false"/>
                <w:color w:val="000000"/>
                <w:sz w:val="20"/>
              </w:rPr>
              <w:t>сь держателя сертификата: ______________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holder:</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w:t>
            </w:r>
            <w:r>
              <w:rPr>
                <w:rFonts w:ascii="Times New Roman"/>
                <w:b/>
                <w:i w:val="false"/>
                <w:color w:val="000000"/>
                <w:sz w:val="20"/>
              </w:rPr>
              <w:t>Шектеулер: ________</w:t>
            </w:r>
          </w:p>
          <w:bookmarkEnd w:id="68"/>
          <w:p>
            <w:pPr>
              <w:spacing w:after="20"/>
              <w:ind w:left="20"/>
              <w:jc w:val="both"/>
            </w:pPr>
            <w:r>
              <w:rPr>
                <w:rFonts w:ascii="Times New Roman"/>
                <w:b w:val="false"/>
                <w:i w:val="false"/>
                <w:color w:val="000000"/>
                <w:sz w:val="20"/>
              </w:rPr>
              <w:t>
</w:t>
            </w:r>
            <w:r>
              <w:rPr>
                <w:rFonts w:ascii="Times New Roman"/>
                <w:b/>
                <w:i w:val="false"/>
                <w:color w:val="000000"/>
                <w:sz w:val="20"/>
              </w:rPr>
              <w:t>Ограничения: ______</w:t>
            </w:r>
          </w:p>
          <w:p>
            <w:pPr>
              <w:spacing w:after="20"/>
              <w:ind w:left="20"/>
              <w:jc w:val="both"/>
            </w:pPr>
            <w:r>
              <w:rPr>
                <w:rFonts w:ascii="Times New Roman"/>
                <w:b w:val="false"/>
                <w:i w:val="false"/>
                <w:color w:val="000000"/>
                <w:sz w:val="20"/>
              </w:rPr>
              <w:t>
</w:t>
            </w:r>
            <w:r>
              <w:rPr>
                <w:rFonts w:ascii="Times New Roman"/>
                <w:b/>
                <w:i w:val="false"/>
                <w:color w:val="000000"/>
                <w:sz w:val="20"/>
              </w:rPr>
              <w:t>Limitations: ______</w:t>
            </w:r>
          </w:p>
          <w:p>
            <w:pPr>
              <w:spacing w:after="20"/>
              <w:ind w:left="20"/>
              <w:jc w:val="both"/>
            </w:pPr>
            <w:r>
              <w:rPr>
                <w:rFonts w:ascii="Times New Roman"/>
                <w:b w:val="false"/>
                <w:i w:val="false"/>
                <w:color w:val="000000"/>
                <w:sz w:val="20"/>
              </w:rPr>
              <w:t>
</w:t>
            </w:r>
            <w:r>
              <w:rPr>
                <w:rFonts w:ascii="Times New Roman"/>
                <w:b/>
                <w:i w:val="false"/>
                <w:color w:val="000000"/>
                <w:sz w:val="20"/>
              </w:rPr>
              <w:t>Коды: 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i w:val="false"/>
                <w:color w:val="000000"/>
                <w:sz w:val="20"/>
              </w:rPr>
              <w:t>Code: 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_____</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i w:val="false"/>
                <w:color w:val="000000"/>
                <w:sz w:val="20"/>
              </w:rPr>
              <w:t>Date</w:t>
            </w:r>
            <w:r>
              <w:rPr>
                <w:rFonts w:ascii="Times New Roman"/>
                <w:b/>
                <w:i w:val="false"/>
                <w:color w:val="000000"/>
                <w:sz w:val="20"/>
              </w:rPr>
              <w:t xml:space="preserve"> of issue:</w:t>
            </w:r>
          </w:p>
          <w:p>
            <w:pPr>
              <w:spacing w:after="20"/>
              <w:ind w:left="20"/>
              <w:jc w:val="both"/>
            </w:pPr>
            <w:r>
              <w:rPr>
                <w:rFonts w:ascii="Times New Roman"/>
                <w:b w:val="false"/>
                <w:i w:val="false"/>
                <w:color w:val="000000"/>
                <w:sz w:val="20"/>
              </w:rPr>
              <w:t>
</w:t>
            </w:r>
            <w:r>
              <w:rPr>
                <w:rFonts w:ascii="Times New Roman"/>
                <w:b/>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i w:val="false"/>
                <w:color w:val="000000"/>
                <w:sz w:val="20"/>
              </w:rPr>
              <w:t>Бастап жарамды: __</w:t>
            </w:r>
          </w:p>
          <w:p>
            <w:pPr>
              <w:spacing w:after="20"/>
              <w:ind w:left="20"/>
              <w:jc w:val="both"/>
            </w:pPr>
            <w:r>
              <w:rPr>
                <w:rFonts w:ascii="Times New Roman"/>
                <w:b w:val="false"/>
                <w:i w:val="false"/>
                <w:color w:val="000000"/>
                <w:sz w:val="20"/>
              </w:rPr>
              <w:t>
</w:t>
            </w:r>
            <w:r>
              <w:rPr>
                <w:rFonts w:ascii="Times New Roman"/>
                <w:b/>
                <w:i w:val="false"/>
                <w:color w:val="000000"/>
                <w:sz w:val="20"/>
              </w:rPr>
              <w:t>Вводится в действие с: _________</w:t>
            </w:r>
          </w:p>
          <w:p>
            <w:pPr>
              <w:spacing w:after="20"/>
              <w:ind w:left="20"/>
              <w:jc w:val="both"/>
            </w:pPr>
            <w:r>
              <w:rPr>
                <w:rFonts w:ascii="Times New Roman"/>
                <w:b w:val="false"/>
                <w:i w:val="false"/>
                <w:color w:val="000000"/>
                <w:sz w:val="20"/>
              </w:rPr>
              <w:t>
</w:t>
            </w:r>
            <w:r>
              <w:rPr>
                <w:rFonts w:ascii="Times New Roman"/>
                <w:b/>
                <w:i w:val="false"/>
                <w:color w:val="000000"/>
                <w:sz w:val="20"/>
              </w:rPr>
              <w:t>Valid from: _____</w:t>
            </w:r>
          </w:p>
          <w:p>
            <w:pPr>
              <w:spacing w:after="20"/>
              <w:ind w:left="20"/>
              <w:jc w:val="both"/>
            </w:pPr>
            <w:r>
              <w:rPr>
                <w:rFonts w:ascii="Times New Roman"/>
                <w:b w:val="false"/>
                <w:i w:val="false"/>
                <w:color w:val="000000"/>
                <w:sz w:val="20"/>
              </w:rPr>
              <w:t>
</w:t>
            </w:r>
            <w:r>
              <w:rPr>
                <w:rFonts w:ascii="Times New Roman"/>
                <w:b/>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берген сарапшының қолы: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Подпись выдавшего сертификат </w:t>
            </w:r>
            <w:r>
              <w:rPr>
                <w:rFonts w:ascii="Times New Roman"/>
                <w:b/>
                <w:i w:val="false"/>
                <w:color w:val="000000"/>
                <w:sz w:val="20"/>
              </w:rPr>
              <w:t>эксперта: ______________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issuing AME: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9"/>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аяқталу мерзімі:</w:t>
            </w:r>
          </w:p>
          <w:bookmarkEnd w:id="69"/>
          <w:p>
            <w:pPr>
              <w:spacing w:after="20"/>
              <w:ind w:left="20"/>
              <w:jc w:val="both"/>
            </w:pPr>
            <w:r>
              <w:rPr>
                <w:rFonts w:ascii="Times New Roman"/>
                <w:b w:val="false"/>
                <w:i w:val="false"/>
                <w:color w:val="000000"/>
                <w:sz w:val="20"/>
              </w:rPr>
              <w:t>
</w:t>
            </w:r>
            <w:r>
              <w:rPr>
                <w:rFonts w:ascii="Times New Roman"/>
                <w:b/>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i w:val="false"/>
                <w:color w:val="000000"/>
                <w:sz w:val="20"/>
              </w:rPr>
              <w:t>Certificate expiration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0"/>
                <w:p>
                  <w:pPr>
                    <w:spacing w:after="20"/>
                    <w:ind w:left="20"/>
                    <w:jc w:val="both"/>
                  </w:pPr>
                  <w:r>
                    <w:rPr>
                      <w:rFonts w:ascii="Times New Roman"/>
                      <w:b w:val="false"/>
                      <w:i w:val="false"/>
                      <w:color w:val="000000"/>
                      <w:sz w:val="20"/>
                    </w:rPr>
                    <w:t>
1 класс / class</w:t>
                  </w:r>
                </w:p>
                <w:bookmarkEnd w:id="70"/>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1"/>
                <w:p>
                  <w:pPr>
                    <w:spacing w:after="20"/>
                    <w:ind w:left="20"/>
                    <w:jc w:val="both"/>
                  </w:pPr>
                  <w:r>
                    <w:rPr>
                      <w:rFonts w:ascii="Times New Roman"/>
                      <w:b w:val="false"/>
                      <w:i w:val="false"/>
                      <w:color w:val="000000"/>
                      <w:sz w:val="20"/>
                    </w:rPr>
                    <w:t>
2 класс / class</w:t>
                  </w:r>
                </w:p>
                <w:bookmarkEnd w:id="71"/>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2"/>
                <w:p>
                  <w:pPr>
                    <w:spacing w:after="20"/>
                    <w:ind w:left="20"/>
                    <w:jc w:val="both"/>
                  </w:pPr>
                  <w:r>
                    <w:rPr>
                      <w:rFonts w:ascii="Times New Roman"/>
                      <w:b w:val="false"/>
                      <w:i w:val="false"/>
                      <w:color w:val="000000"/>
                      <w:sz w:val="20"/>
                    </w:rPr>
                    <w:t>
3 класс / class</w:t>
                  </w:r>
                </w:p>
                <w:bookmarkEnd w:id="72"/>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i w:val="false"/>
                <w:color w:val="000000"/>
                <w:sz w:val="20"/>
              </w:rPr>
              <w:t>Дата последнего осмотра:</w:t>
            </w:r>
          </w:p>
          <w:p>
            <w:pPr>
              <w:spacing w:after="20"/>
              <w:ind w:left="20"/>
              <w:jc w:val="both"/>
            </w:pPr>
            <w:r>
              <w:rPr>
                <w:rFonts w:ascii="Times New Roman"/>
                <w:b w:val="false"/>
                <w:i w:val="false"/>
                <w:color w:val="000000"/>
                <w:sz w:val="20"/>
              </w:rPr>
              <w:t>
</w:t>
            </w:r>
            <w:r>
              <w:rPr>
                <w:rFonts w:ascii="Times New Roman"/>
                <w:b/>
                <w:i w:val="false"/>
                <w:color w:val="000000"/>
                <w:sz w:val="20"/>
              </w:rPr>
              <w:t>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3"/>
                <w:p>
                  <w:pPr>
                    <w:spacing w:after="20"/>
                    <w:ind w:left="20"/>
                    <w:jc w:val="both"/>
                  </w:pPr>
                  <w:r>
                    <w:rPr>
                      <w:rFonts w:ascii="Times New Roman"/>
                      <w:b w:val="false"/>
                      <w:i w:val="false"/>
                      <w:color w:val="000000"/>
                      <w:sz w:val="20"/>
                    </w:rPr>
                    <w:t>
Соңғы медициналық қаралу мерзімі:</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the last examination:</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4"/>
                <w:p>
                  <w:pPr>
                    <w:spacing w:after="20"/>
                    <w:ind w:left="20"/>
                    <w:jc w:val="both"/>
                  </w:pPr>
                  <w:r>
                    <w:rPr>
                      <w:rFonts w:ascii="Times New Roman"/>
                      <w:b w:val="false"/>
                      <w:i w:val="false"/>
                      <w:color w:val="000000"/>
                      <w:sz w:val="20"/>
                    </w:rPr>
                    <w:t>
Электрокардиограмма /Электрокардиограмма/ Electro cardiogram</w:t>
                  </w:r>
                </w:p>
                <w:bookmarkEnd w:id="74"/>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5"/>
                <w:p>
                  <w:pPr>
                    <w:spacing w:after="20"/>
                    <w:ind w:left="20"/>
                    <w:jc w:val="both"/>
                  </w:pPr>
                  <w:r>
                    <w:rPr>
                      <w:rFonts w:ascii="Times New Roman"/>
                      <w:b w:val="false"/>
                      <w:i w:val="false"/>
                      <w:color w:val="000000"/>
                      <w:sz w:val="20"/>
                    </w:rPr>
                    <w:t>
Аудиограмма / Audiogram</w:t>
                  </w:r>
                </w:p>
                <w:bookmarkEnd w:id="75"/>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6"/>
                <w:p>
                  <w:pPr>
                    <w:spacing w:after="20"/>
                    <w:ind w:left="20"/>
                    <w:jc w:val="both"/>
                  </w:pPr>
                  <w:r>
                    <w:rPr>
                      <w:rFonts w:ascii="Times New Roman"/>
                      <w:b w:val="false"/>
                      <w:i w:val="false"/>
                      <w:color w:val="000000"/>
                      <w:sz w:val="20"/>
                    </w:rPr>
                    <w:t>
Көзді тексеру / Обследование зрения / Ophtalmology</w:t>
                  </w:r>
                </w:p>
                <w:bookmarkEnd w:id="76"/>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7"/>
          <w:p>
            <w:pPr>
              <w:spacing w:after="20"/>
              <w:ind w:left="20"/>
              <w:jc w:val="both"/>
            </w:pPr>
            <w:r>
              <w:rPr>
                <w:rFonts w:ascii="Times New Roman"/>
                <w:b w:val="false"/>
                <w:i w:val="false"/>
                <w:color w:val="000000"/>
                <w:sz w:val="20"/>
              </w:rPr>
              <w:t>
Медициналық жарамдылықты төмендетуші жағдайлар: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снижающие медицинскую годность: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8"/>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9"/>
          <w:p>
            <w:pPr>
              <w:spacing w:after="20"/>
              <w:ind w:left="20"/>
              <w:jc w:val="both"/>
            </w:pPr>
            <w:r>
              <w:rPr>
                <w:rFonts w:ascii="Times New Roman"/>
                <w:b w:val="false"/>
                <w:i w:val="false"/>
                <w:color w:val="000000"/>
                <w:sz w:val="20"/>
              </w:rPr>
              <w:t>
Коды/ Код/ Code</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0"/>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w:t>
            </w:r>
            <w:r>
              <w:rPr>
                <w:rFonts w:ascii="Times New Roman"/>
                <w:b w:val="false"/>
                <w:i w:val="false"/>
                <w:color w:val="000000"/>
                <w:sz w:val="20"/>
              </w:rPr>
              <w:t>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w:t>
            </w:r>
          </w:p>
          <w:p>
            <w:pPr>
              <w:spacing w:after="20"/>
              <w:ind w:left="20"/>
              <w:jc w:val="both"/>
            </w:pPr>
            <w:r>
              <w:rPr>
                <w:rFonts w:ascii="Times New Roman"/>
                <w:b w:val="false"/>
                <w:i w:val="false"/>
                <w:color w:val="000000"/>
                <w:sz w:val="20"/>
              </w:rPr>
              <w:t>
</w:t>
            </w:r>
            <w:r>
              <w:rPr>
                <w:rFonts w:ascii="Times New Roman"/>
                <w:b w:val="false"/>
                <w:i w:val="false"/>
                <w:color w:val="000000"/>
                <w:sz w:val="20"/>
              </w:rPr>
              <w:t>ЕҰЖ / ДВП / OCL – екінші ұшқыш ретінде ғана жарамды / годен только как второй пилот / valid only as co-pilot;</w:t>
            </w:r>
          </w:p>
          <w:p>
            <w:pPr>
              <w:spacing w:after="20"/>
              <w:ind w:left="20"/>
              <w:jc w:val="both"/>
            </w:pPr>
            <w:r>
              <w:rPr>
                <w:rFonts w:ascii="Times New Roman"/>
                <w:b w:val="false"/>
                <w:i w:val="false"/>
                <w:color w:val="000000"/>
                <w:sz w:val="20"/>
              </w:rPr>
              <w:t>
</w:t>
            </w:r>
            <w:r>
              <w:rPr>
                <w:rFonts w:ascii="Times New Roman"/>
                <w:b w:val="false"/>
                <w:i w:val="false"/>
                <w:color w:val="000000"/>
                <w:sz w:val="20"/>
              </w:rPr>
              <w:t>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w:t>
            </w:r>
            <w:r>
              <w:rPr>
                <w:rFonts w:ascii="Times New Roman"/>
                <w:b w:val="false"/>
                <w:i w:val="false"/>
                <w:color w:val="000000"/>
                <w:sz w:val="20"/>
              </w:rPr>
              <w:t>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w:t>
            </w:r>
            <w:r>
              <w:rPr>
                <w:rFonts w:ascii="Times New Roman"/>
                <w:b w:val="false"/>
                <w:i w:val="false"/>
                <w:color w:val="000000"/>
                <w:sz w:val="20"/>
              </w:rPr>
              <w:t>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w:t>
            </w:r>
            <w:r>
              <w:rPr>
                <w:rFonts w:ascii="Times New Roman"/>
                <w:b w:val="false"/>
                <w:i w:val="false"/>
                <w:color w:val="000000"/>
                <w:sz w:val="20"/>
              </w:rPr>
              <w:t>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Мониторингқа келу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Сроки явок на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Terms of attendance for monitoring: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75" w:id="81"/>
    <w:p>
      <w:pPr>
        <w:spacing w:after="0"/>
        <w:ind w:left="0"/>
        <w:jc w:val="both"/>
      </w:pPr>
      <w:r>
        <w:rPr>
          <w:rFonts w:ascii="Times New Roman"/>
          <w:b w:val="false"/>
          <w:i w:val="false"/>
          <w:color w:val="000000"/>
          <w:sz w:val="28"/>
        </w:rPr>
        <w:t>
      Екі жақты бланк; өлшемдері – ұзындығы 295 мм, ені 105 мм; күрделі түрі – пішіні А7; "ҚР картасының контуры немесе КZ, немесе KAZ" сутаңбалары белгілері бар қағаз; Қазақстан Республикасы картасының контурымен голограмманың диаметрі - 12 мм; BARCODE өлшемі – жағы 30 мм төртбұрыш, онда медициналық сертификат иесінің мәліметтері бар: Толық аты-жөні: Туған күні: Берілген күні: AMС толық аты-жөні: Класс: Шектеу: Жарамдылық бастауы: Жарамды аяқталуы: Көз түсі: Шаш түсі: Жынысы: Салмағы: Бойы: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177" w:id="82"/>
    <w:p>
      <w:pPr>
        <w:spacing w:after="0"/>
        <w:ind w:left="0"/>
        <w:jc w:val="left"/>
      </w:pPr>
      <w:r>
        <w:rPr>
          <w:rFonts w:ascii="Times New Roman"/>
          <w:b/>
          <w:i w:val="false"/>
          <w:color w:val="000000"/>
        </w:rPr>
        <w:t xml:space="preserve"> Медициналық сертификат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3"/>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bookmarkEnd w:id="83"/>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Класты медициналық сертификат</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едицинский сертификат класса</w:t>
            </w:r>
          </w:p>
          <w:p>
            <w:pPr>
              <w:spacing w:after="20"/>
              <w:ind w:left="20"/>
              <w:jc w:val="both"/>
            </w:pPr>
            <w:r>
              <w:rPr>
                <w:rFonts w:ascii="Times New Roman"/>
                <w:b w:val="false"/>
                <w:i w:val="false"/>
                <w:color w:val="000000"/>
                <w:sz w:val="20"/>
              </w:rPr>
              <w:t>
</w:t>
            </w:r>
            <w:r>
              <w:rPr>
                <w:rFonts w:ascii="Times New Roman"/>
                <w:b/>
                <w:i w:val="false"/>
                <w:color w:val="000000"/>
                <w:sz w:val="20"/>
              </w:rPr>
              <w:t>Medical certificate of class</w:t>
            </w:r>
          </w:p>
          <w:p>
            <w:pPr>
              <w:spacing w:after="20"/>
              <w:ind w:left="20"/>
              <w:jc w:val="both"/>
            </w:pPr>
            <w:r>
              <w:rPr>
                <w:rFonts w:ascii="Times New Roman"/>
                <w:b w:val="false"/>
                <w:i w:val="false"/>
                <w:color w:val="000000"/>
                <w:sz w:val="20"/>
              </w:rPr>
              <w:t>
</w:t>
            </w:r>
            <w:r>
              <w:rPr>
                <w:rFonts w:ascii="Times New Roman"/>
                <w:b/>
                <w:i w:val="false"/>
                <w:color w:val="000000"/>
                <w:sz w:val="20"/>
              </w:rPr>
              <w:t>ҚР</w:t>
            </w:r>
            <w:r>
              <w:rPr>
                <w:rFonts w:ascii="Times New Roman"/>
                <w:b/>
                <w:i w:val="false"/>
                <w:color w:val="000000"/>
                <w:sz w:val="20"/>
              </w:rPr>
              <w:t xml:space="preserve"> азаматтық авиациясындағы медициналық куәландыру және қарап-тексеру қағидаларына сәйкес берілген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Выдано в соответствии с Правилами медицинского освидетельствования и осмотра в гражданской авиации </w:t>
            </w:r>
            <w:r>
              <w:rPr>
                <w:rFonts w:ascii="Times New Roman"/>
                <w:b/>
                <w:i w:val="false"/>
                <w:color w:val="000000"/>
                <w:sz w:val="20"/>
              </w:rPr>
              <w:t>РК</w:t>
            </w:r>
          </w:p>
          <w:p>
            <w:pPr>
              <w:spacing w:after="20"/>
              <w:ind w:left="20"/>
              <w:jc w:val="both"/>
            </w:pPr>
            <w:r>
              <w:rPr>
                <w:rFonts w:ascii="Times New Roman"/>
                <w:b w:val="false"/>
                <w:i w:val="false"/>
                <w:color w:val="000000"/>
                <w:sz w:val="20"/>
              </w:rPr>
              <w:t>
</w:t>
            </w:r>
            <w:r>
              <w:rPr>
                <w:rFonts w:ascii="Times New Roman"/>
                <w:b/>
                <w:i w:val="false"/>
                <w:color w:val="000000"/>
                <w:sz w:val="20"/>
              </w:rPr>
              <w:t>Issued in accordance with the Rules for Medical Examination and Inspection in Civil Aviation.</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Бұл сертификат авиациялық персоналы куәлігінің ажырамас бөлігі болып табылады. </w:t>
            </w:r>
            <w:r>
              <w:rPr>
                <w:rFonts w:ascii="Times New Roman"/>
                <w:b/>
                <w:i w:val="false"/>
                <w:color w:val="000000"/>
                <w:sz w:val="20"/>
              </w:rPr>
              <w:t>Настоящий сертификат является неотъемлемой частью свидетельства авиационного пер</w:t>
            </w:r>
            <w:r>
              <w:rPr>
                <w:rFonts w:ascii="Times New Roman"/>
                <w:b/>
                <w:i w:val="false"/>
                <w:color w:val="000000"/>
                <w:sz w:val="20"/>
              </w:rPr>
              <w:t>сонала.</w:t>
            </w:r>
          </w:p>
          <w:p>
            <w:pPr>
              <w:spacing w:after="20"/>
              <w:ind w:left="20"/>
              <w:jc w:val="both"/>
            </w:pPr>
            <w:r>
              <w:rPr>
                <w:rFonts w:ascii="Times New Roman"/>
                <w:b w:val="false"/>
                <w:i w:val="false"/>
                <w:color w:val="000000"/>
                <w:sz w:val="20"/>
              </w:rPr>
              <w:t>
</w:t>
            </w:r>
            <w:r>
              <w:rPr>
                <w:rFonts w:ascii="Times New Roman"/>
                <w:b/>
                <w:i w:val="false"/>
                <w:color w:val="000000"/>
                <w:sz w:val="20"/>
              </w:rPr>
              <w:t>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4"/>
          <w:p>
            <w:pPr>
              <w:spacing w:after="20"/>
              <w:ind w:left="20"/>
              <w:jc w:val="both"/>
            </w:pPr>
            <w:r>
              <w:rPr>
                <w:rFonts w:ascii="Times New Roman"/>
                <w:b w:val="false"/>
                <w:i w:val="false"/>
                <w:color w:val="000000"/>
                <w:sz w:val="20"/>
              </w:rPr>
              <w:t>
</w:t>
            </w:r>
            <w:r>
              <w:rPr>
                <w:rFonts w:ascii="Times New Roman"/>
                <w:b/>
                <w:i w:val="false"/>
                <w:color w:val="000000"/>
                <w:sz w:val="20"/>
              </w:rPr>
              <w:t>Уәкілетті ұйымымен тағайындалған ___________</w:t>
            </w:r>
          </w:p>
          <w:bookmarkEnd w:id="84"/>
          <w:p>
            <w:pPr>
              <w:spacing w:after="20"/>
              <w:ind w:left="20"/>
              <w:jc w:val="both"/>
            </w:pPr>
            <w:r>
              <w:rPr>
                <w:rFonts w:ascii="Times New Roman"/>
                <w:b w:val="false"/>
                <w:i w:val="false"/>
                <w:color w:val="000000"/>
                <w:sz w:val="20"/>
              </w:rPr>
              <w:t>
</w:t>
            </w:r>
            <w:r>
              <w:rPr>
                <w:rFonts w:ascii="Times New Roman"/>
                <w:b/>
                <w:i w:val="false"/>
                <w:color w:val="000000"/>
                <w:sz w:val="20"/>
              </w:rPr>
              <w:t>Авиациялық медициналық сарапшы:__</w:t>
            </w:r>
          </w:p>
          <w:p>
            <w:pPr>
              <w:spacing w:after="20"/>
              <w:ind w:left="20"/>
              <w:jc w:val="both"/>
            </w:pPr>
            <w:r>
              <w:rPr>
                <w:rFonts w:ascii="Times New Roman"/>
                <w:b w:val="false"/>
                <w:i w:val="false"/>
                <w:color w:val="000000"/>
                <w:sz w:val="20"/>
              </w:rPr>
              <w:t>
</w:t>
            </w:r>
            <w:r>
              <w:rPr>
                <w:rFonts w:ascii="Times New Roman"/>
                <w:b/>
                <w:i w:val="false"/>
                <w:color w:val="000000"/>
                <w:sz w:val="20"/>
              </w:rPr>
              <w:t>Авиационный медицинский эксперт: ___, назначенный Уполномоченной организацией ___________</w:t>
            </w:r>
          </w:p>
          <w:p>
            <w:pPr>
              <w:spacing w:after="20"/>
              <w:ind w:left="20"/>
              <w:jc w:val="both"/>
            </w:pPr>
            <w:r>
              <w:rPr>
                <w:rFonts w:ascii="Times New Roman"/>
                <w:b w:val="false"/>
                <w:i w:val="false"/>
                <w:color w:val="000000"/>
                <w:sz w:val="20"/>
              </w:rPr>
              <w:t>
</w:t>
            </w:r>
            <w:r>
              <w:rPr>
                <w:rFonts w:ascii="Times New Roman"/>
                <w:b/>
                <w:i w:val="false"/>
                <w:color w:val="000000"/>
                <w:sz w:val="20"/>
              </w:rPr>
              <w:t>Aviation</w:t>
            </w:r>
            <w:r>
              <w:rPr>
                <w:rFonts w:ascii="Times New Roman"/>
                <w:b/>
                <w:i w:val="false"/>
                <w:color w:val="000000"/>
                <w:sz w:val="20"/>
              </w:rPr>
              <w:t xml:space="preserve"> Medical Expert: __________, designated by the Authorized Organization 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нөмірі: 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Номер сертификата: _______________</w:t>
            </w:r>
          </w:p>
          <w:p>
            <w:pPr>
              <w:spacing w:after="20"/>
              <w:ind w:left="20"/>
              <w:jc w:val="both"/>
            </w:pPr>
            <w:r>
              <w:rPr>
                <w:rFonts w:ascii="Times New Roman"/>
                <w:b w:val="false"/>
                <w:i w:val="false"/>
                <w:color w:val="000000"/>
                <w:sz w:val="20"/>
              </w:rPr>
              <w:t>
</w:t>
            </w:r>
            <w:r>
              <w:rPr>
                <w:rFonts w:ascii="Times New Roman"/>
                <w:b/>
                <w:i w:val="false"/>
                <w:color w:val="000000"/>
                <w:sz w:val="20"/>
              </w:rPr>
              <w:t>Certificate number: 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аты-жөні: 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w:t>
            </w:r>
            <w:r>
              <w:rPr>
                <w:rFonts w:ascii="Times New Roman"/>
                <w:b/>
                <w:i w:val="false"/>
                <w:color w:val="000000"/>
                <w:sz w:val="20"/>
              </w:rPr>
              <w:t xml:space="preserve"> отчество владельца сертификата: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Full name of the certificate holder: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 жылы, айы, күні: ______________</w:t>
            </w:r>
          </w:p>
          <w:p>
            <w:pPr>
              <w:spacing w:after="20"/>
              <w:ind w:left="20"/>
              <w:jc w:val="both"/>
            </w:pPr>
            <w:r>
              <w:rPr>
                <w:rFonts w:ascii="Times New Roman"/>
                <w:b w:val="false"/>
                <w:i w:val="false"/>
                <w:color w:val="000000"/>
                <w:sz w:val="20"/>
              </w:rPr>
              <w:t>
</w:t>
            </w:r>
            <w:r>
              <w:rPr>
                <w:rFonts w:ascii="Times New Roman"/>
                <w:b/>
                <w:i w:val="false"/>
                <w:color w:val="000000"/>
                <w:sz w:val="20"/>
              </w:rPr>
              <w:t>Год, месяц, день рождения: _________</w:t>
            </w:r>
          </w:p>
          <w:p>
            <w:pPr>
              <w:spacing w:after="20"/>
              <w:ind w:left="20"/>
              <w:jc w:val="both"/>
            </w:pPr>
            <w:r>
              <w:rPr>
                <w:rFonts w:ascii="Times New Roman"/>
                <w:b w:val="false"/>
                <w:i w:val="false"/>
                <w:color w:val="000000"/>
                <w:sz w:val="20"/>
              </w:rPr>
              <w:t>
</w:t>
            </w:r>
            <w:r>
              <w:rPr>
                <w:rFonts w:ascii="Times New Roman"/>
                <w:b/>
                <w:i w:val="false"/>
                <w:color w:val="000000"/>
                <w:sz w:val="20"/>
              </w:rPr>
              <w:t>Date of birth: _______</w:t>
            </w:r>
          </w:p>
          <w:p>
            <w:pPr>
              <w:spacing w:after="20"/>
              <w:ind w:left="20"/>
              <w:jc w:val="both"/>
            </w:pPr>
            <w:r>
              <w:rPr>
                <w:rFonts w:ascii="Times New Roman"/>
                <w:b w:val="false"/>
                <w:i w:val="false"/>
                <w:color w:val="000000"/>
                <w:sz w:val="20"/>
              </w:rPr>
              <w:t>
</w:t>
            </w:r>
            <w:r>
              <w:rPr>
                <w:rFonts w:ascii="Times New Roman"/>
                <w:b/>
                <w:i w:val="false"/>
                <w:color w:val="000000"/>
                <w:sz w:val="20"/>
              </w:rPr>
              <w:t>Ұлты</w:t>
            </w:r>
            <w:r>
              <w:rPr>
                <w:rFonts w:ascii="Times New Roman"/>
                <w:b/>
                <w:i w:val="false"/>
                <w:color w:val="000000"/>
                <w:sz w:val="20"/>
              </w:rPr>
              <w:t>: ________</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 ___</w:t>
            </w:r>
          </w:p>
          <w:p>
            <w:pPr>
              <w:spacing w:after="20"/>
              <w:ind w:left="20"/>
              <w:jc w:val="both"/>
            </w:pPr>
            <w:r>
              <w:rPr>
                <w:rFonts w:ascii="Times New Roman"/>
                <w:b w:val="false"/>
                <w:i w:val="false"/>
                <w:color w:val="000000"/>
                <w:sz w:val="20"/>
              </w:rPr>
              <w:t>
</w:t>
            </w:r>
            <w:r>
              <w:rPr>
                <w:rFonts w:ascii="Times New Roman"/>
                <w:b/>
                <w:i w:val="false"/>
                <w:color w:val="000000"/>
                <w:sz w:val="20"/>
              </w:rPr>
              <w:t>Nationality: ______</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иесінің қолы: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держателя сертификата: 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holder: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5"/>
          <w:p>
            <w:pPr>
              <w:spacing w:after="20"/>
              <w:ind w:left="20"/>
              <w:jc w:val="both"/>
            </w:pPr>
            <w:r>
              <w:rPr>
                <w:rFonts w:ascii="Times New Roman"/>
                <w:b w:val="false"/>
                <w:i w:val="false"/>
                <w:color w:val="000000"/>
                <w:sz w:val="20"/>
              </w:rPr>
              <w:t>
</w:t>
            </w:r>
            <w:r>
              <w:rPr>
                <w:rFonts w:ascii="Times New Roman"/>
                <w:b/>
                <w:i w:val="false"/>
                <w:color w:val="000000"/>
                <w:sz w:val="20"/>
              </w:rPr>
              <w:t>Шектеулер: ________</w:t>
            </w:r>
          </w:p>
          <w:bookmarkEnd w:id="85"/>
          <w:p>
            <w:pPr>
              <w:spacing w:after="20"/>
              <w:ind w:left="20"/>
              <w:jc w:val="both"/>
            </w:pPr>
            <w:r>
              <w:rPr>
                <w:rFonts w:ascii="Times New Roman"/>
                <w:b w:val="false"/>
                <w:i w:val="false"/>
                <w:color w:val="000000"/>
                <w:sz w:val="20"/>
              </w:rPr>
              <w:t>
</w:t>
            </w:r>
            <w:r>
              <w:rPr>
                <w:rFonts w:ascii="Times New Roman"/>
                <w:b/>
                <w:i w:val="false"/>
                <w:color w:val="000000"/>
                <w:sz w:val="20"/>
              </w:rPr>
              <w:t>Ограничения: ______</w:t>
            </w:r>
          </w:p>
          <w:p>
            <w:pPr>
              <w:spacing w:after="20"/>
              <w:ind w:left="20"/>
              <w:jc w:val="both"/>
            </w:pPr>
            <w:r>
              <w:rPr>
                <w:rFonts w:ascii="Times New Roman"/>
                <w:b w:val="false"/>
                <w:i w:val="false"/>
                <w:color w:val="000000"/>
                <w:sz w:val="20"/>
              </w:rPr>
              <w:t>
</w:t>
            </w:r>
            <w:r>
              <w:rPr>
                <w:rFonts w:ascii="Times New Roman"/>
                <w:b/>
                <w:i w:val="false"/>
                <w:color w:val="000000"/>
                <w:sz w:val="20"/>
              </w:rPr>
              <w:t>Limitations: ______</w:t>
            </w:r>
          </w:p>
          <w:p>
            <w:pPr>
              <w:spacing w:after="20"/>
              <w:ind w:left="20"/>
              <w:jc w:val="both"/>
            </w:pPr>
            <w:r>
              <w:rPr>
                <w:rFonts w:ascii="Times New Roman"/>
                <w:b w:val="false"/>
                <w:i w:val="false"/>
                <w:color w:val="000000"/>
                <w:sz w:val="20"/>
              </w:rPr>
              <w:t>
</w:t>
            </w:r>
            <w:r>
              <w:rPr>
                <w:rFonts w:ascii="Times New Roman"/>
                <w:b/>
                <w:i w:val="false"/>
                <w:color w:val="000000"/>
                <w:sz w:val="20"/>
              </w:rPr>
              <w:t>Коды: 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i w:val="false"/>
                <w:color w:val="000000"/>
                <w:sz w:val="20"/>
              </w:rPr>
              <w:t>Code: ___________</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_____</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i w:val="false"/>
                <w:color w:val="000000"/>
                <w:sz w:val="20"/>
              </w:rPr>
              <w:t>Date of issue:</w:t>
            </w:r>
          </w:p>
          <w:p>
            <w:pPr>
              <w:spacing w:after="20"/>
              <w:ind w:left="20"/>
              <w:jc w:val="both"/>
            </w:pPr>
            <w:r>
              <w:rPr>
                <w:rFonts w:ascii="Times New Roman"/>
                <w:b w:val="false"/>
                <w:i w:val="false"/>
                <w:color w:val="000000"/>
                <w:sz w:val="20"/>
              </w:rPr>
              <w:t>
</w:t>
            </w:r>
            <w:r>
              <w:rPr>
                <w:rFonts w:ascii="Times New Roman"/>
                <w:b/>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i w:val="false"/>
                <w:color w:val="000000"/>
                <w:sz w:val="20"/>
              </w:rPr>
              <w:t>Бастап жарамды: __</w:t>
            </w:r>
          </w:p>
          <w:p>
            <w:pPr>
              <w:spacing w:after="20"/>
              <w:ind w:left="20"/>
              <w:jc w:val="both"/>
            </w:pPr>
            <w:r>
              <w:rPr>
                <w:rFonts w:ascii="Times New Roman"/>
                <w:b w:val="false"/>
                <w:i w:val="false"/>
                <w:color w:val="000000"/>
                <w:sz w:val="20"/>
              </w:rPr>
              <w:t>
</w:t>
            </w:r>
            <w:r>
              <w:rPr>
                <w:rFonts w:ascii="Times New Roman"/>
                <w:b/>
                <w:i w:val="false"/>
                <w:color w:val="000000"/>
                <w:sz w:val="20"/>
              </w:rPr>
              <w:t>Вводится в действие с: _________</w:t>
            </w:r>
          </w:p>
          <w:p>
            <w:pPr>
              <w:spacing w:after="20"/>
              <w:ind w:left="20"/>
              <w:jc w:val="both"/>
            </w:pPr>
            <w:r>
              <w:rPr>
                <w:rFonts w:ascii="Times New Roman"/>
                <w:b w:val="false"/>
                <w:i w:val="false"/>
                <w:color w:val="000000"/>
                <w:sz w:val="20"/>
              </w:rPr>
              <w:t>
</w:t>
            </w:r>
            <w:r>
              <w:rPr>
                <w:rFonts w:ascii="Times New Roman"/>
                <w:b/>
                <w:i w:val="false"/>
                <w:color w:val="000000"/>
                <w:sz w:val="20"/>
              </w:rPr>
              <w:t>Valid from: _____</w:t>
            </w:r>
          </w:p>
          <w:p>
            <w:pPr>
              <w:spacing w:after="20"/>
              <w:ind w:left="20"/>
              <w:jc w:val="both"/>
            </w:pPr>
            <w:r>
              <w:rPr>
                <w:rFonts w:ascii="Times New Roman"/>
                <w:b w:val="false"/>
                <w:i w:val="false"/>
                <w:color w:val="000000"/>
                <w:sz w:val="20"/>
              </w:rPr>
              <w:t>
</w:t>
            </w:r>
            <w:r>
              <w:rPr>
                <w:rFonts w:ascii="Times New Roman"/>
                <w:b/>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 берген сарапшының</w:t>
            </w:r>
            <w:r>
              <w:rPr>
                <w:rFonts w:ascii="Times New Roman"/>
                <w:b/>
                <w:i w:val="false"/>
                <w:color w:val="000000"/>
                <w:sz w:val="20"/>
              </w:rPr>
              <w:t xml:space="preserve"> қолы: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 выдавшего сертификат эксперта: ______________</w:t>
            </w:r>
          </w:p>
          <w:p>
            <w:pPr>
              <w:spacing w:after="20"/>
              <w:ind w:left="20"/>
              <w:jc w:val="both"/>
            </w:pPr>
            <w:r>
              <w:rPr>
                <w:rFonts w:ascii="Times New Roman"/>
                <w:b w:val="false"/>
                <w:i w:val="false"/>
                <w:color w:val="000000"/>
                <w:sz w:val="20"/>
              </w:rPr>
              <w:t>
</w:t>
            </w:r>
            <w:r>
              <w:rPr>
                <w:rFonts w:ascii="Times New Roman"/>
                <w:b/>
                <w:i w:val="false"/>
                <w:color w:val="000000"/>
                <w:sz w:val="20"/>
              </w:rPr>
              <w:t>Signature of the certificate issuing AME: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6"/>
          <w:p>
            <w:pPr>
              <w:spacing w:after="20"/>
              <w:ind w:left="20"/>
              <w:jc w:val="both"/>
            </w:pPr>
            <w:r>
              <w:rPr>
                <w:rFonts w:ascii="Times New Roman"/>
                <w:b w:val="false"/>
                <w:i w:val="false"/>
                <w:color w:val="000000"/>
                <w:sz w:val="20"/>
              </w:rPr>
              <w:t>
</w:t>
            </w:r>
            <w:r>
              <w:rPr>
                <w:rFonts w:ascii="Times New Roman"/>
                <w:b/>
                <w:i w:val="false"/>
                <w:color w:val="000000"/>
                <w:sz w:val="20"/>
              </w:rPr>
              <w:t>Сертификаттың аяқталу мерзімі:</w:t>
            </w:r>
          </w:p>
          <w:bookmarkEnd w:id="86"/>
          <w:p>
            <w:pPr>
              <w:spacing w:after="20"/>
              <w:ind w:left="20"/>
              <w:jc w:val="both"/>
            </w:pPr>
            <w:r>
              <w:rPr>
                <w:rFonts w:ascii="Times New Roman"/>
                <w:b w:val="false"/>
                <w:i w:val="false"/>
                <w:color w:val="000000"/>
                <w:sz w:val="20"/>
              </w:rPr>
              <w:t>
</w:t>
            </w:r>
            <w:r>
              <w:rPr>
                <w:rFonts w:ascii="Times New Roman"/>
                <w:b/>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i w:val="false"/>
                <w:color w:val="000000"/>
                <w:sz w:val="20"/>
              </w:rPr>
              <w:t>Certificate expiration date: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7"/>
                <w:p>
                  <w:pPr>
                    <w:spacing w:after="20"/>
                    <w:ind w:left="20"/>
                    <w:jc w:val="both"/>
                  </w:pPr>
                  <w:r>
                    <w:rPr>
                      <w:rFonts w:ascii="Times New Roman"/>
                      <w:b w:val="false"/>
                      <w:i w:val="false"/>
                      <w:color w:val="000000"/>
                      <w:sz w:val="20"/>
                    </w:rPr>
                    <w:t>
2 класс / class</w:t>
                  </w:r>
                </w:p>
                <w:bookmarkEnd w:id="87"/>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8"/>
                <w:p>
                  <w:pPr>
                    <w:spacing w:after="20"/>
                    <w:ind w:left="20"/>
                    <w:jc w:val="both"/>
                  </w:pPr>
                  <w:r>
                    <w:rPr>
                      <w:rFonts w:ascii="Times New Roman"/>
                      <w:b w:val="false"/>
                      <w:i w:val="false"/>
                      <w:color w:val="000000"/>
                      <w:sz w:val="20"/>
                    </w:rPr>
                    <w:t>
ЖА және АЖА / ЛА и СЛА / LA and ULA</w:t>
                  </w:r>
                </w:p>
                <w:bookmarkEnd w:id="88"/>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i w:val="false"/>
                <w:color w:val="000000"/>
                <w:sz w:val="20"/>
              </w:rPr>
              <w:t>Дата последнего осмотра:</w:t>
            </w:r>
          </w:p>
          <w:p>
            <w:pPr>
              <w:spacing w:after="20"/>
              <w:ind w:left="20"/>
              <w:jc w:val="both"/>
            </w:pPr>
            <w:r>
              <w:rPr>
                <w:rFonts w:ascii="Times New Roman"/>
                <w:b w:val="false"/>
                <w:i w:val="false"/>
                <w:color w:val="000000"/>
                <w:sz w:val="20"/>
              </w:rPr>
              <w:t>
</w:t>
            </w:r>
            <w:r>
              <w:rPr>
                <w:rFonts w:ascii="Times New Roman"/>
                <w:b/>
                <w:i w:val="false"/>
                <w:color w:val="000000"/>
                <w:sz w:val="20"/>
              </w:rPr>
              <w:t>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9"/>
                <w:p>
                  <w:pPr>
                    <w:spacing w:after="20"/>
                    <w:ind w:left="20"/>
                    <w:jc w:val="both"/>
                  </w:pPr>
                  <w:r>
                    <w:rPr>
                      <w:rFonts w:ascii="Times New Roman"/>
                      <w:b w:val="false"/>
                      <w:i w:val="false"/>
                      <w:color w:val="000000"/>
                      <w:sz w:val="20"/>
                    </w:rPr>
                    <w:t>
Соңғы медициналық қаралу мерзімі: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медицинского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the last examination:</w:t>
                  </w:r>
                </w:p>
                <w:p>
                  <w:pPr>
                    <w:spacing w:after="20"/>
                    <w:ind w:left="20"/>
                    <w:jc w:val="both"/>
                  </w:pPr>
                  <w:r>
                    <w:rPr>
                      <w:rFonts w:ascii="Times New Roman"/>
                      <w:b w:val="false"/>
                      <w:i w:val="false"/>
                      <w:color w:val="000000"/>
                      <w:sz w:val="20"/>
                    </w:rPr>
                    <w:t>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90"/>
                <w:p>
                  <w:pPr>
                    <w:spacing w:after="20"/>
                    <w:ind w:left="20"/>
                    <w:jc w:val="both"/>
                  </w:pPr>
                  <w:r>
                    <w:rPr>
                      <w:rFonts w:ascii="Times New Roman"/>
                      <w:b w:val="false"/>
                      <w:i w:val="false"/>
                      <w:color w:val="000000"/>
                      <w:sz w:val="20"/>
                    </w:rPr>
                    <w:t>
Электрокардиограмма /Электрокардиограмма/ Electro cardiogram</w:t>
                  </w:r>
                </w:p>
                <w:bookmarkEnd w:id="90"/>
                <w:p>
                  <w:pPr>
                    <w:spacing w:after="20"/>
                    <w:ind w:left="20"/>
                    <w:jc w:val="both"/>
                  </w:pPr>
                  <w:r>
                    <w:rPr>
                      <w:rFonts w:ascii="Times New Roman"/>
                      <w:b w:val="false"/>
                      <w:i w:val="false"/>
                      <w:color w:val="000000"/>
                      <w:sz w:val="20"/>
                    </w:rPr>
                    <w:t>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1"/>
                <w:p>
                  <w:pPr>
                    <w:spacing w:after="20"/>
                    <w:ind w:left="20"/>
                    <w:jc w:val="both"/>
                  </w:pPr>
                  <w:r>
                    <w:rPr>
                      <w:rFonts w:ascii="Times New Roman"/>
                      <w:b w:val="false"/>
                      <w:i w:val="false"/>
                      <w:color w:val="000000"/>
                      <w:sz w:val="20"/>
                    </w:rPr>
                    <w:t>
Аудиограмма / Audiogram</w:t>
                  </w:r>
                </w:p>
                <w:bookmarkEnd w:id="91"/>
                <w:p>
                  <w:pPr>
                    <w:spacing w:after="20"/>
                    <w:ind w:left="20"/>
                    <w:jc w:val="both"/>
                  </w:pPr>
                  <w:r>
                    <w:rPr>
                      <w:rFonts w:ascii="Times New Roman"/>
                      <w:b w:val="false"/>
                      <w:i w:val="false"/>
                      <w:color w:val="000000"/>
                      <w:sz w:val="20"/>
                    </w:rPr>
                    <w:t>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2"/>
                <w:p>
                  <w:pPr>
                    <w:spacing w:after="20"/>
                    <w:ind w:left="20"/>
                    <w:jc w:val="both"/>
                  </w:pPr>
                  <w:r>
                    <w:rPr>
                      <w:rFonts w:ascii="Times New Roman"/>
                      <w:b w:val="false"/>
                      <w:i w:val="false"/>
                      <w:color w:val="000000"/>
                      <w:sz w:val="20"/>
                    </w:rPr>
                    <w:t>
Көзді тексеру / Обследование зрения / Ophtalmology</w:t>
                  </w:r>
                </w:p>
                <w:bookmarkEnd w:id="92"/>
                <w:p>
                  <w:pPr>
                    <w:spacing w:after="20"/>
                    <w:ind w:left="20"/>
                    <w:jc w:val="both"/>
                  </w:pPr>
                  <w:r>
                    <w:rPr>
                      <w:rFonts w:ascii="Times New Roman"/>
                      <w:b w:val="false"/>
                      <w:i w:val="false"/>
                      <w:color w:val="000000"/>
                      <w:sz w:val="20"/>
                    </w:rPr>
                    <w:t>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3"/>
          <w:p>
            <w:pPr>
              <w:spacing w:after="20"/>
              <w:ind w:left="20"/>
              <w:jc w:val="both"/>
            </w:pPr>
            <w:r>
              <w:rPr>
                <w:rFonts w:ascii="Times New Roman"/>
                <w:b w:val="false"/>
                <w:i w:val="false"/>
                <w:color w:val="000000"/>
                <w:sz w:val="20"/>
              </w:rPr>
              <w:t>
Медициналық жарамдылықты төмендетуші жағдайлар: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снижающие медицинскую годность: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4"/>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әл-ауқаты пен денсаулыққа байланысты кез келген жағдайларда сарапшыға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5"/>
          <w:p>
            <w:pPr>
              <w:spacing w:after="20"/>
              <w:ind w:left="20"/>
              <w:jc w:val="both"/>
            </w:pPr>
            <w:r>
              <w:rPr>
                <w:rFonts w:ascii="Times New Roman"/>
                <w:b w:val="false"/>
                <w:i w:val="false"/>
                <w:color w:val="000000"/>
                <w:sz w:val="20"/>
              </w:rPr>
              <w:t>
Коды/ Код/ Code</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w:t>
            </w:r>
          </w:p>
          <w:p>
            <w:pPr>
              <w:spacing w:after="20"/>
              <w:ind w:left="20"/>
              <w:jc w:val="both"/>
            </w:pPr>
            <w:r>
              <w:rPr>
                <w:rFonts w:ascii="Times New Roman"/>
                <w:b w:val="false"/>
                <w:i w:val="false"/>
                <w:color w:val="000000"/>
                <w:sz w:val="20"/>
              </w:rPr>
              <w:t>
</w:t>
            </w:r>
            <w:r>
              <w:rPr>
                <w:rFonts w:ascii="Times New Roman"/>
                <w:b w:val="false"/>
                <w:i w:val="false"/>
                <w:color w:val="000000"/>
                <w:sz w:val="20"/>
              </w:rPr>
              <w:t>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6"/>
          <w:p>
            <w:pPr>
              <w:spacing w:after="20"/>
              <w:ind w:left="20"/>
              <w:jc w:val="both"/>
            </w:pPr>
            <w:r>
              <w:rPr>
                <w:rFonts w:ascii="Times New Roman"/>
                <w:b w:val="false"/>
                <w:i w:val="false"/>
                <w:color w:val="000000"/>
                <w:sz w:val="20"/>
              </w:rPr>
              <w:t>
КЛТ / КИК / CCL – контакттық линзаларды қолдану ғана арқылы көруді түзету / коррекция зрения с использованием только контактных линз / vision correction using contact lenses only;</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w:t>
            </w:r>
            <w:r>
              <w:rPr>
                <w:rFonts w:ascii="Times New Roman"/>
                <w:b w:val="false"/>
                <w:i w:val="false"/>
                <w:color w:val="000000"/>
                <w:sz w:val="20"/>
              </w:rPr>
              <w:t>ЖЖ / ЖБП / OPL – жолаушыларсыз ғана жарамды / действителен только без пассажиров / valid only without passengers;</w:t>
            </w:r>
          </w:p>
          <w:p>
            <w:pPr>
              <w:spacing w:after="20"/>
              <w:ind w:left="20"/>
              <w:jc w:val="both"/>
            </w:pPr>
            <w:r>
              <w:rPr>
                <w:rFonts w:ascii="Times New Roman"/>
                <w:b w:val="false"/>
                <w:i w:val="false"/>
                <w:color w:val="000000"/>
                <w:sz w:val="20"/>
              </w:rPr>
              <w:t>
</w:t>
            </w:r>
            <w:r>
              <w:rPr>
                <w:rFonts w:ascii="Times New Roman"/>
                <w:b w:val="false"/>
                <w:i w:val="false"/>
                <w:color w:val="000000"/>
                <w:sz w:val="20"/>
              </w:rPr>
              <w:t>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w:t>
            </w:r>
            <w:r>
              <w:rPr>
                <w:rFonts w:ascii="Times New Roman"/>
                <w:b w:val="false"/>
                <w:i w:val="false"/>
                <w:color w:val="000000"/>
                <w:sz w:val="20"/>
              </w:rPr>
              <w:t>ДӘК / ДВС / OAL – демонстрацияланған әуе кемесінің түрі үшін жарамды / годен для демонстрированного типа воздушного судна / suitable for the demonstrated aircraft type;</w:t>
            </w:r>
          </w:p>
          <w:p>
            <w:pPr>
              <w:spacing w:after="20"/>
              <w:ind w:left="20"/>
              <w:jc w:val="both"/>
            </w:pPr>
            <w:r>
              <w:rPr>
                <w:rFonts w:ascii="Times New Roman"/>
                <w:b w:val="false"/>
                <w:i w:val="false"/>
                <w:color w:val="000000"/>
                <w:sz w:val="20"/>
              </w:rPr>
              <w:t>
</w:t>
            </w:r>
            <w:r>
              <w:rPr>
                <w:rFonts w:ascii="Times New Roman"/>
                <w:b w:val="false"/>
                <w:i w:val="false"/>
                <w:color w:val="000000"/>
                <w:sz w:val="20"/>
              </w:rPr>
              <w:t>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Мониторингқа келу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Сроки явок на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Terms of attendance for monitoring: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61" w:id="97"/>
    <w:p>
      <w:pPr>
        <w:spacing w:after="0"/>
        <w:ind w:left="0"/>
        <w:jc w:val="both"/>
      </w:pPr>
      <w:r>
        <w:rPr>
          <w:rFonts w:ascii="Times New Roman"/>
          <w:b w:val="false"/>
          <w:i w:val="false"/>
          <w:color w:val="000000"/>
          <w:sz w:val="28"/>
        </w:rPr>
        <w:t>
      Екі жақты бланк; мөлшері – ұзындығы 295 мм, ені 105 мм; күрделі түрі – пішіні А7; "ҚР картасының контуры немесе КZ, немесе KAZ" сутаңбалары бар қағаз; Қазақстан Республикасы картасының контурымен голограмманың диаметрі - 12 мм; BARCODE өлшемі – жан жағы 30 мм төртбұрыш, онда медициналық сертификат иесінің мәліметтері бар: Толық аты-жөні: Туған күні: Берілген күні: AMС толық аты-жөні: Класс: Шектеу: Жарамдылық бастауы: Жарамды аяқталуы: Көз түсі: Шаш түсі: Жынысы: Салмағы: Бойы:.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18-қосымша </w:t>
            </w:r>
            <w:r>
              <w:br/>
            </w:r>
            <w:r>
              <w:rPr>
                <w:rFonts w:ascii="Times New Roman"/>
                <w:b w:val="false"/>
                <w:i w:val="false"/>
                <w:color w:val="000000"/>
                <w:sz w:val="20"/>
              </w:rPr>
              <w:t>Нысан</w:t>
            </w:r>
          </w:p>
        </w:tc>
      </w:tr>
    </w:tbl>
    <w:bookmarkStart w:name="z263" w:id="98"/>
    <w:p>
      <w:pPr>
        <w:spacing w:after="0"/>
        <w:ind w:left="0"/>
        <w:jc w:val="left"/>
      </w:pPr>
      <w:r>
        <w:rPr>
          <w:rFonts w:ascii="Times New Roman"/>
          <w:b/>
          <w:i w:val="false"/>
          <w:color w:val="000000"/>
        </w:rPr>
        <w:t xml:space="preserve"> Ұшудан шеттету (ӘҚҚ ауысымнан) туралы анықтама</w:t>
      </w:r>
    </w:p>
    <w:bookmarkEnd w:id="98"/>
    <w:bookmarkStart w:name="z264"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265" w:id="100"/>
    <w:p>
      <w:pPr>
        <w:spacing w:after="0"/>
        <w:ind w:left="0"/>
        <w:jc w:val="both"/>
      </w:pPr>
      <w:r>
        <w:rPr>
          <w:rFonts w:ascii="Times New Roman"/>
          <w:b w:val="false"/>
          <w:i w:val="false"/>
          <w:color w:val="000000"/>
          <w:sz w:val="28"/>
        </w:rPr>
        <w:t>
      Тегі, аты, әкесінің аты (болған жағдайда), лауазымы медициналық тексеруде ұшудан</w:t>
      </w:r>
    </w:p>
    <w:bookmarkEnd w:id="100"/>
    <w:bookmarkStart w:name="z266" w:id="101"/>
    <w:p>
      <w:pPr>
        <w:spacing w:after="0"/>
        <w:ind w:left="0"/>
        <w:jc w:val="both"/>
      </w:pPr>
      <w:r>
        <w:rPr>
          <w:rFonts w:ascii="Times New Roman"/>
          <w:b w:val="false"/>
          <w:i w:val="false"/>
          <w:color w:val="000000"/>
          <w:sz w:val="28"/>
        </w:rPr>
        <w:t>
      (кезекшіліктен) шеттетілді.</w:t>
      </w:r>
    </w:p>
    <w:bookmarkEnd w:id="101"/>
    <w:bookmarkStart w:name="z267" w:id="102"/>
    <w:p>
      <w:pPr>
        <w:spacing w:after="0"/>
        <w:ind w:left="0"/>
        <w:jc w:val="both"/>
      </w:pPr>
      <w:r>
        <w:rPr>
          <w:rFonts w:ascii="Times New Roman"/>
          <w:b w:val="false"/>
          <w:i w:val="false"/>
          <w:color w:val="000000"/>
          <w:sz w:val="28"/>
        </w:rPr>
        <w:t>
      Рейсі, күні, уақыты (сағаты, минуты) __________________________________</w:t>
      </w:r>
    </w:p>
    <w:bookmarkEnd w:id="102"/>
    <w:bookmarkStart w:name="z268" w:id="103"/>
    <w:p>
      <w:pPr>
        <w:spacing w:after="0"/>
        <w:ind w:left="0"/>
        <w:jc w:val="both"/>
      </w:pPr>
      <w:r>
        <w:rPr>
          <w:rFonts w:ascii="Times New Roman"/>
          <w:b w:val="false"/>
          <w:i w:val="false"/>
          <w:color w:val="000000"/>
          <w:sz w:val="28"/>
        </w:rPr>
        <w:t>
      Алдын ала диагноз __________________________________________________</w:t>
      </w:r>
    </w:p>
    <w:bookmarkEnd w:id="103"/>
    <w:bookmarkStart w:name="z269" w:id="104"/>
    <w:p>
      <w:pPr>
        <w:spacing w:after="0"/>
        <w:ind w:left="0"/>
        <w:jc w:val="both"/>
      </w:pPr>
      <w:r>
        <w:rPr>
          <w:rFonts w:ascii="Times New Roman"/>
          <w:b w:val="false"/>
          <w:i w:val="false"/>
          <w:color w:val="000000"/>
          <w:sz w:val="28"/>
        </w:rPr>
        <w:t>
      Қысқаша объективті деректер _________________________________________</w:t>
      </w:r>
    </w:p>
    <w:bookmarkEnd w:id="104"/>
    <w:bookmarkStart w:name="z270" w:id="105"/>
    <w:p>
      <w:pPr>
        <w:spacing w:after="0"/>
        <w:ind w:left="0"/>
        <w:jc w:val="both"/>
      </w:pPr>
      <w:r>
        <w:rPr>
          <w:rFonts w:ascii="Times New Roman"/>
          <w:b w:val="false"/>
          <w:i w:val="false"/>
          <w:color w:val="000000"/>
          <w:sz w:val="28"/>
        </w:rPr>
        <w:t>
      Сарапшыға келу күні ________________________________________________</w:t>
      </w:r>
    </w:p>
    <w:bookmarkEnd w:id="105"/>
    <w:bookmarkStart w:name="z271" w:id="106"/>
    <w:p>
      <w:pPr>
        <w:spacing w:after="0"/>
        <w:ind w:left="0"/>
        <w:jc w:val="both"/>
      </w:pPr>
      <w:r>
        <w:rPr>
          <w:rFonts w:ascii="Times New Roman"/>
          <w:b w:val="false"/>
          <w:i w:val="false"/>
          <w:color w:val="000000"/>
          <w:sz w:val="28"/>
        </w:rPr>
        <w:t>
      ___________________________________________________________________</w:t>
      </w:r>
    </w:p>
    <w:bookmarkEnd w:id="106"/>
    <w:bookmarkStart w:name="z272" w:id="107"/>
    <w:p>
      <w:pPr>
        <w:spacing w:after="0"/>
        <w:ind w:left="0"/>
        <w:jc w:val="both"/>
      </w:pPr>
      <w:r>
        <w:rPr>
          <w:rFonts w:ascii="Times New Roman"/>
          <w:b w:val="false"/>
          <w:i w:val="false"/>
          <w:color w:val="000000"/>
          <w:sz w:val="28"/>
        </w:rPr>
        <w:t>
      Лауазымы, медицина қызметкердің тегі, аты, әкесінің аты (болған жағдайда), қолы</w:t>
      </w:r>
    </w:p>
    <w:bookmarkEnd w:id="107"/>
    <w:bookmarkStart w:name="z273" w:id="108"/>
    <w:p>
      <w:pPr>
        <w:spacing w:after="0"/>
        <w:ind w:left="0"/>
        <w:jc w:val="both"/>
      </w:pPr>
      <w:r>
        <w:rPr>
          <w:rFonts w:ascii="Times New Roman"/>
          <w:b w:val="false"/>
          <w:i w:val="false"/>
          <w:color w:val="000000"/>
          <w:sz w:val="28"/>
        </w:rPr>
        <w:t>
      Күні</w:t>
      </w:r>
    </w:p>
    <w:bookmarkEnd w:id="108"/>
    <w:bookmarkStart w:name="z274" w:id="109"/>
    <w:p>
      <w:pPr>
        <w:spacing w:after="0"/>
        <w:ind w:left="0"/>
        <w:jc w:val="both"/>
      </w:pPr>
      <w:r>
        <w:rPr>
          <w:rFonts w:ascii="Times New Roman"/>
          <w:b w:val="false"/>
          <w:i w:val="false"/>
          <w:color w:val="000000"/>
          <w:sz w:val="28"/>
        </w:rPr>
        <w:t>
      Медициналық ұйымның мөрі</w:t>
      </w:r>
    </w:p>
    <w:bookmarkEnd w:id="109"/>
    <w:bookmarkStart w:name="z275" w:id="110"/>
    <w:p>
      <w:pPr>
        <w:spacing w:after="0"/>
        <w:ind w:left="0"/>
        <w:jc w:val="both"/>
      </w:pPr>
      <w:r>
        <w:rPr>
          <w:rFonts w:ascii="Times New Roman"/>
          <w:b w:val="false"/>
          <w:i w:val="false"/>
          <w:color w:val="000000"/>
          <w:sz w:val="28"/>
        </w:rPr>
        <w:t>
      (болған жағдайда)</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