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638822" w14:textId="063882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азаматтық авиациясында медициналық куәландыру және қарап-тексеру қағидаларын бекіту туралы" Қазақстан Республикасы Инвестициялар және даму министрінің 2017 жылғы 5 маусымдағы № 324 бұйрығына өзгерістер мен толықтырулар енгізу туралы</w:t>
      </w:r>
    </w:p>
    <w:p>
      <w:pPr>
        <w:spacing w:after="0"/>
        <w:ind w:left="0"/>
        <w:jc w:val="both"/>
      </w:pPr>
      <w:r>
        <w:rPr>
          <w:rFonts w:ascii="Times New Roman"/>
          <w:b w:val="false"/>
          <w:i w:val="false"/>
          <w:color w:val="000000"/>
          <w:sz w:val="28"/>
        </w:rPr>
        <w:t>Қазақстан Республикасы Көлік министрінің м.а. 2025 жылғы 18 желтоқсандағы № 427 бұйрығы. Қазақстан Республикасының Әділет министрлігінде 2025 жылғы 20 желтоқсанда № 37627 болып тіркелді</w:t>
      </w:r>
    </w:p>
    <w:p>
      <w:pPr>
        <w:spacing w:after="0"/>
        <w:ind w:left="0"/>
        <w:jc w:val="both"/>
      </w:pPr>
      <w:bookmarkStart w:name="z4" w:id="0"/>
      <w:r>
        <w:rPr>
          <w:rFonts w:ascii="Times New Roman"/>
          <w:b w:val="false"/>
          <w:i w:val="false"/>
          <w:color w:val="000000"/>
          <w:sz w:val="28"/>
        </w:rPr>
        <w:t>
      БҰЙЫРАМЫН:</w:t>
      </w:r>
    </w:p>
    <w:bookmarkEnd w:id="0"/>
    <w:bookmarkStart w:name="z5" w:id="1"/>
    <w:p>
      <w:pPr>
        <w:spacing w:after="0"/>
        <w:ind w:left="0"/>
        <w:jc w:val="both"/>
      </w:pPr>
      <w:r>
        <w:rPr>
          <w:rFonts w:ascii="Times New Roman"/>
          <w:b w:val="false"/>
          <w:i w:val="false"/>
          <w:color w:val="000000"/>
          <w:sz w:val="28"/>
        </w:rPr>
        <w:t xml:space="preserve">
      1. "Қазақстан Республикасының азаматтық авиациясында медициналық куәландыру және қарап-тексеру қағидаларын бекіту туралы" Қазақстан Республикасы Инвестициялар және даму министрінің 2017 жылғы 5 маусымдағы № 324 </w:t>
      </w:r>
      <w:r>
        <w:rPr>
          <w:rFonts w:ascii="Times New Roman"/>
          <w:b w:val="false"/>
          <w:i w:val="false"/>
          <w:color w:val="000000"/>
          <w:sz w:val="28"/>
        </w:rPr>
        <w:t>бұйрығына</w:t>
      </w:r>
      <w:r>
        <w:rPr>
          <w:rFonts w:ascii="Times New Roman"/>
          <w:b w:val="false"/>
          <w:i w:val="false"/>
          <w:color w:val="000000"/>
          <w:sz w:val="28"/>
        </w:rPr>
        <w:t xml:space="preserve"> (Нормативтiк құқықтық актілердi мемлекеттік тіркеу тiзiлiмiнде № 15325 болып тіркелген) мынадай өзгерістер мен толықтырулар енгізілсін:</w:t>
      </w:r>
    </w:p>
    <w:bookmarkEnd w:id="1"/>
    <w:bookmarkStart w:name="z6" w:id="2"/>
    <w:p>
      <w:pPr>
        <w:spacing w:after="0"/>
        <w:ind w:left="0"/>
        <w:jc w:val="both"/>
      </w:pPr>
      <w:r>
        <w:rPr>
          <w:rFonts w:ascii="Times New Roman"/>
          <w:b w:val="false"/>
          <w:i w:val="false"/>
          <w:color w:val="000000"/>
          <w:sz w:val="28"/>
        </w:rPr>
        <w:t xml:space="preserve">
      көрсетілген бұйрықпен бекітілген Қазақстан Республикасының азаматтық авиациясында медициналық куәландыру және қарап-тексеру </w:t>
      </w:r>
      <w:r>
        <w:rPr>
          <w:rFonts w:ascii="Times New Roman"/>
          <w:b w:val="false"/>
          <w:i w:val="false"/>
          <w:color w:val="000000"/>
          <w:sz w:val="28"/>
        </w:rPr>
        <w:t>қағидаларында</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5-тармақта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тармақша</w:t>
      </w:r>
      <w:r>
        <w:rPr>
          <w:rFonts w:ascii="Times New Roman"/>
          <w:b w:val="false"/>
          <w:i w:val="false"/>
          <w:color w:val="000000"/>
          <w:sz w:val="28"/>
        </w:rPr>
        <w:t xml:space="preserve"> алып тасталсын;</w:t>
      </w:r>
    </w:p>
    <w:bookmarkStart w:name="z9" w:id="3"/>
    <w:p>
      <w:pPr>
        <w:spacing w:after="0"/>
        <w:ind w:left="0"/>
        <w:jc w:val="both"/>
      </w:pPr>
      <w:r>
        <w:rPr>
          <w:rFonts w:ascii="Times New Roman"/>
          <w:b w:val="false"/>
          <w:i w:val="false"/>
          <w:color w:val="000000"/>
          <w:sz w:val="28"/>
        </w:rPr>
        <w:t>
      мынадай мазмұндағы 7-1) тармақшамен толықтырылсын:</w:t>
      </w:r>
    </w:p>
    <w:bookmarkEnd w:id="3"/>
    <w:bookmarkStart w:name="z10" w:id="4"/>
    <w:p>
      <w:pPr>
        <w:spacing w:after="0"/>
        <w:ind w:left="0"/>
        <w:jc w:val="both"/>
      </w:pPr>
      <w:r>
        <w:rPr>
          <w:rFonts w:ascii="Times New Roman"/>
          <w:b w:val="false"/>
          <w:i w:val="false"/>
          <w:color w:val="000000"/>
          <w:sz w:val="28"/>
        </w:rPr>
        <w:t xml:space="preserve">
      "7-1) авиация персоналының медициналық кітапшасы – авиация персоналының денсаулық жағдайына мониторинг нәтижелері енгізілетін дербес құжат;"; </w:t>
      </w:r>
    </w:p>
    <w:bookmarkEnd w:id="4"/>
    <w:bookmarkStart w:name="z11" w:id="5"/>
    <w:p>
      <w:pPr>
        <w:spacing w:after="0"/>
        <w:ind w:left="0"/>
        <w:jc w:val="both"/>
      </w:pPr>
      <w:r>
        <w:rPr>
          <w:rFonts w:ascii="Times New Roman"/>
          <w:b w:val="false"/>
          <w:i w:val="false"/>
          <w:color w:val="000000"/>
          <w:sz w:val="28"/>
        </w:rPr>
        <w:t>
      мынадай мазмұндағы 16-1) тармақшамен толықтырылсын:</w:t>
      </w:r>
    </w:p>
    <w:bookmarkEnd w:id="5"/>
    <w:bookmarkStart w:name="z12" w:id="6"/>
    <w:p>
      <w:pPr>
        <w:spacing w:after="0"/>
        <w:ind w:left="0"/>
        <w:jc w:val="both"/>
      </w:pPr>
      <w:r>
        <w:rPr>
          <w:rFonts w:ascii="Times New Roman"/>
          <w:b w:val="false"/>
          <w:i w:val="false"/>
          <w:color w:val="000000"/>
          <w:sz w:val="28"/>
        </w:rPr>
        <w:t>
      "16-1) медициналық қарап-тексерудің автоматтандырылған жүйесі (бұдан әрі – МҚАЖ) – қан қысымын, жүректің соғу жиілігін (пульсті), дене температурасын өлшеу процесін автоматтандыруға, сондай-ақ заттарды қолдану белгілерін анықтауға мүмкіндік беретін тонометр, алкотестер, термометрді (немесе кіріктірілген термометрі бар пупиллометрді) қамтитын Электрондық өнеркәсіп пен бағдарламалық қамтылымның сенім білдірілген өнімінің тізіліміне енгізілген медициналық мақсаттағы сертификатталған жылжымалы (қозғалмалы) кешен;";</w:t>
      </w:r>
    </w:p>
    <w:bookmarkEnd w:id="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7-тармақ</w:t>
      </w:r>
      <w:r>
        <w:rPr>
          <w:rFonts w:ascii="Times New Roman"/>
          <w:b w:val="false"/>
          <w:i w:val="false"/>
          <w:color w:val="000000"/>
          <w:sz w:val="28"/>
        </w:rPr>
        <w:t xml:space="preserve"> мынадай редакцияда жазылсын:</w:t>
      </w:r>
    </w:p>
    <w:bookmarkStart w:name="z14" w:id="7"/>
    <w:p>
      <w:pPr>
        <w:spacing w:after="0"/>
        <w:ind w:left="0"/>
        <w:jc w:val="both"/>
      </w:pPr>
      <w:r>
        <w:rPr>
          <w:rFonts w:ascii="Times New Roman"/>
          <w:b w:val="false"/>
          <w:i w:val="false"/>
          <w:color w:val="000000"/>
          <w:sz w:val="28"/>
        </w:rPr>
        <w:t>
      "7. Медициналық куәландыруды сарапшы жүргізеді. Тұрақты медициналық тексерулерді көздейтін ауру болған кезде сарапшы тиісті мониторингті қамтамасыз ету үшін қосымша тексерулер мен ұсынымдар тағайындайды.</w:t>
      </w:r>
    </w:p>
    <w:bookmarkEnd w:id="7"/>
    <w:bookmarkStart w:name="z15" w:id="8"/>
    <w:p>
      <w:pPr>
        <w:spacing w:after="0"/>
        <w:ind w:left="0"/>
        <w:jc w:val="both"/>
      </w:pPr>
      <w:r>
        <w:rPr>
          <w:rFonts w:ascii="Times New Roman"/>
          <w:b w:val="false"/>
          <w:i w:val="false"/>
          <w:color w:val="000000"/>
          <w:sz w:val="28"/>
        </w:rPr>
        <w:t xml:space="preserve">
      Куәландырылатын тұлға тасымалдауға жарамсыз болған және диагноз осы Қағидалардың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және </w:t>
      </w:r>
      <w:r>
        <w:rPr>
          <w:rFonts w:ascii="Times New Roman"/>
          <w:b w:val="false"/>
          <w:i w:val="false"/>
          <w:color w:val="000000"/>
          <w:sz w:val="28"/>
        </w:rPr>
        <w:t>7-қосымшаларының</w:t>
      </w:r>
      <w:r>
        <w:rPr>
          <w:rFonts w:ascii="Times New Roman"/>
          <w:b w:val="false"/>
          <w:i w:val="false"/>
          <w:color w:val="000000"/>
          <w:sz w:val="28"/>
        </w:rPr>
        <w:t xml:space="preserve"> талаптарына сәйкес денсаулық жағдайы бойынша жарамсыздығын анықтаған кезде, медициналық сертификат иесіне медициналық куәландыру сырттай жүргізіледі.";</w:t>
      </w:r>
    </w:p>
    <w:bookmarkEnd w:id="8"/>
    <w:bookmarkStart w:name="z16" w:id="9"/>
    <w:p>
      <w:pPr>
        <w:spacing w:after="0"/>
        <w:ind w:left="0"/>
        <w:jc w:val="both"/>
      </w:pPr>
      <w:r>
        <w:rPr>
          <w:rFonts w:ascii="Times New Roman"/>
          <w:b w:val="false"/>
          <w:i w:val="false"/>
          <w:color w:val="000000"/>
          <w:sz w:val="28"/>
        </w:rPr>
        <w:t xml:space="preserve">
      13-тармақтың </w:t>
      </w:r>
      <w:r>
        <w:rPr>
          <w:rFonts w:ascii="Times New Roman"/>
          <w:b w:val="false"/>
          <w:i w:val="false"/>
          <w:color w:val="000000"/>
          <w:sz w:val="28"/>
        </w:rPr>
        <w:t>4) тармақшасы</w:t>
      </w:r>
      <w:r>
        <w:rPr>
          <w:rFonts w:ascii="Times New Roman"/>
          <w:b w:val="false"/>
          <w:i w:val="false"/>
          <w:color w:val="000000"/>
          <w:sz w:val="28"/>
        </w:rPr>
        <w:t xml:space="preserve"> мынадай редакцияда жазылсын:</w:t>
      </w:r>
    </w:p>
    <w:bookmarkEnd w:id="9"/>
    <w:bookmarkStart w:name="z17" w:id="10"/>
    <w:p>
      <w:pPr>
        <w:spacing w:after="0"/>
        <w:ind w:left="0"/>
        <w:jc w:val="both"/>
      </w:pPr>
      <w:r>
        <w:rPr>
          <w:rFonts w:ascii="Times New Roman"/>
          <w:b w:val="false"/>
          <w:i w:val="false"/>
          <w:color w:val="000000"/>
          <w:sz w:val="28"/>
        </w:rPr>
        <w:t xml:space="preserve">
      "4) әскери есепке алуға жатпайтын азаматтарды қоспағанда, әскери міндеттілер мен әскерге шақырылушылар ұсынатын әскери билет немесе әскерге шақыру учаскесіне тіркеу туралы куәлік;"; </w:t>
      </w:r>
    </w:p>
    <w:bookmarkEnd w:id="1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23-тармақ</w:t>
      </w:r>
      <w:r>
        <w:rPr>
          <w:rFonts w:ascii="Times New Roman"/>
          <w:b w:val="false"/>
          <w:i w:val="false"/>
          <w:color w:val="000000"/>
          <w:sz w:val="28"/>
        </w:rPr>
        <w:t xml:space="preserve"> мынадай редакцияда жазылсын:</w:t>
      </w:r>
    </w:p>
    <w:bookmarkStart w:name="z19" w:id="11"/>
    <w:p>
      <w:pPr>
        <w:spacing w:after="0"/>
        <w:ind w:left="0"/>
        <w:jc w:val="both"/>
      </w:pPr>
      <w:r>
        <w:rPr>
          <w:rFonts w:ascii="Times New Roman"/>
          <w:b w:val="false"/>
          <w:i w:val="false"/>
          <w:color w:val="000000"/>
          <w:sz w:val="28"/>
        </w:rPr>
        <w:t xml:space="preserve">
      "23. Бейінді мамандар медициналық құжаттамаға медициналық зерттеп-қарау деректерін, диагнозын, өз бейіні бойынша ұсынымдарын қолтаңбамен және жеке мөрмен растайды және осы Қағидаларға </w:t>
      </w:r>
      <w:r>
        <w:rPr>
          <w:rFonts w:ascii="Times New Roman"/>
          <w:b w:val="false"/>
          <w:i w:val="false"/>
          <w:color w:val="000000"/>
          <w:sz w:val="28"/>
        </w:rPr>
        <w:t>9-қосымшаға</w:t>
      </w:r>
      <w:r>
        <w:rPr>
          <w:rFonts w:ascii="Times New Roman"/>
          <w:b w:val="false"/>
          <w:i w:val="false"/>
          <w:color w:val="000000"/>
          <w:sz w:val="28"/>
        </w:rPr>
        <w:t xml:space="preserve"> сәйкес нысан бойынша неврологиялық тексеру туралы есепті, </w:t>
      </w:r>
      <w:r>
        <w:rPr>
          <w:rFonts w:ascii="Times New Roman"/>
          <w:b w:val="false"/>
          <w:i w:val="false"/>
          <w:color w:val="000000"/>
          <w:sz w:val="28"/>
        </w:rPr>
        <w:t>10-қосымшаға</w:t>
      </w:r>
      <w:r>
        <w:rPr>
          <w:rFonts w:ascii="Times New Roman"/>
          <w:b w:val="false"/>
          <w:i w:val="false"/>
          <w:color w:val="000000"/>
          <w:sz w:val="28"/>
        </w:rPr>
        <w:t xml:space="preserve"> сәйкес нысан бойынша хирургиялық тексерудің есепті, 11-қосымшаға сәйкес нысан бойынша офтальмологиялық тексеру туралы есепті және 12-қосымшаға сәйкес нысан бойынша оториноларингологиялық тексеру туралы есепті толтырады.</w:t>
      </w:r>
    </w:p>
    <w:bookmarkEnd w:id="11"/>
    <w:bookmarkStart w:name="z20" w:id="12"/>
    <w:p>
      <w:pPr>
        <w:spacing w:after="0"/>
        <w:ind w:left="0"/>
        <w:jc w:val="both"/>
      </w:pPr>
      <w:r>
        <w:rPr>
          <w:rFonts w:ascii="Times New Roman"/>
          <w:b w:val="false"/>
          <w:i w:val="false"/>
          <w:color w:val="000000"/>
          <w:sz w:val="28"/>
        </w:rPr>
        <w:t>
      Медициналық куәландыруға тартылатын бейінді мамандар, медициналық тексеру деректері, диагнозы және өз бейіні бойынша ұсынымдарын қолымен және жеке мөрімен куәландырылады.</w:t>
      </w:r>
    </w:p>
    <w:bookmarkEnd w:id="12"/>
    <w:bookmarkStart w:name="z21" w:id="13"/>
    <w:p>
      <w:pPr>
        <w:spacing w:after="0"/>
        <w:ind w:left="0"/>
        <w:jc w:val="both"/>
      </w:pPr>
      <w:r>
        <w:rPr>
          <w:rFonts w:ascii="Times New Roman"/>
          <w:b w:val="false"/>
          <w:i w:val="false"/>
          <w:color w:val="000000"/>
          <w:sz w:val="28"/>
        </w:rPr>
        <w:t>
      Бейінді мамандардың есептері 10 жыл бойы сақталады.";</w:t>
      </w:r>
    </w:p>
    <w:bookmarkEnd w:id="1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34-тармақтың</w:t>
      </w:r>
      <w:r>
        <w:rPr>
          <w:rFonts w:ascii="Times New Roman"/>
          <w:b w:val="false"/>
          <w:i w:val="false"/>
          <w:color w:val="000000"/>
          <w:sz w:val="28"/>
        </w:rPr>
        <w:t xml:space="preserve"> бірінші бөлігі мынадай редакцияда жазылсын:</w:t>
      </w:r>
    </w:p>
    <w:bookmarkStart w:name="z23" w:id="14"/>
    <w:p>
      <w:pPr>
        <w:spacing w:after="0"/>
        <w:ind w:left="0"/>
        <w:jc w:val="both"/>
      </w:pPr>
      <w:r>
        <w:rPr>
          <w:rFonts w:ascii="Times New Roman"/>
          <w:b w:val="false"/>
          <w:i w:val="false"/>
          <w:color w:val="000000"/>
          <w:sz w:val="28"/>
        </w:rPr>
        <w:t>
      "34. Осы Қағидалардың 9-тармағында көрсетілген тұлғалардың кәсіптік қызметті жүзеге асыруға тиісті сыныптағы (түрі) жарамды медициналық сертификаты болған жағдайда рұқсат етіледі.";</w:t>
      </w:r>
    </w:p>
    <w:bookmarkEnd w:id="1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48-тармақ</w:t>
      </w:r>
      <w:r>
        <w:rPr>
          <w:rFonts w:ascii="Times New Roman"/>
          <w:b w:val="false"/>
          <w:i w:val="false"/>
          <w:color w:val="000000"/>
          <w:sz w:val="28"/>
        </w:rPr>
        <w:t xml:space="preserve"> мынадай редакцияда жазылсын:</w:t>
      </w:r>
    </w:p>
    <w:bookmarkStart w:name="z25" w:id="15"/>
    <w:p>
      <w:pPr>
        <w:spacing w:after="0"/>
        <w:ind w:left="0"/>
        <w:jc w:val="both"/>
      </w:pPr>
      <w:r>
        <w:rPr>
          <w:rFonts w:ascii="Times New Roman"/>
          <w:b w:val="false"/>
          <w:i w:val="false"/>
          <w:color w:val="000000"/>
          <w:sz w:val="28"/>
        </w:rPr>
        <w:t>
      "48. Ауру талаптармен рұқсат етілген жағдайда, сарапшы мониторинг мақсатында тұрақты медициналық қарап-тексерулердің күнін белгілейді.</w:t>
      </w:r>
    </w:p>
    <w:bookmarkEnd w:id="15"/>
    <w:bookmarkStart w:name="z26" w:id="16"/>
    <w:p>
      <w:pPr>
        <w:spacing w:after="0"/>
        <w:ind w:left="0"/>
        <w:jc w:val="both"/>
      </w:pPr>
      <w:r>
        <w:rPr>
          <w:rFonts w:ascii="Times New Roman"/>
          <w:b w:val="false"/>
          <w:i w:val="false"/>
          <w:color w:val="000000"/>
          <w:sz w:val="28"/>
        </w:rPr>
        <w:t>
      Мониторинг жүргізу кезінде шағымның болуы немесе болмауы тексерілушінің қолымен расталады, сарапшы жазбаларды өзінің қолымен және жеке мөрімен куәландырады.</w:t>
      </w:r>
    </w:p>
    <w:bookmarkEnd w:id="16"/>
    <w:bookmarkStart w:name="z27" w:id="17"/>
    <w:p>
      <w:pPr>
        <w:spacing w:after="0"/>
        <w:ind w:left="0"/>
        <w:jc w:val="both"/>
      </w:pPr>
      <w:r>
        <w:rPr>
          <w:rFonts w:ascii="Times New Roman"/>
          <w:b w:val="false"/>
          <w:i w:val="false"/>
          <w:color w:val="000000"/>
          <w:sz w:val="28"/>
        </w:rPr>
        <w:t>
      Өтініш берушінің денсаулық жағдайы мониторингінің нәтижелері осы Қағидаларға 15-1-қосымшаға сәйкес нысан бойынша авиация персоналының медициналық кітапшасына жазылады.";</w:t>
      </w:r>
    </w:p>
    <w:bookmarkEnd w:id="1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50</w:t>
      </w:r>
      <w:r>
        <w:rPr>
          <w:rFonts w:ascii="Times New Roman"/>
          <w:b w:val="false"/>
          <w:i w:val="false"/>
          <w:color w:val="000000"/>
          <w:sz w:val="28"/>
        </w:rPr>
        <w:t xml:space="preserve"> және </w:t>
      </w:r>
      <w:r>
        <w:rPr>
          <w:rFonts w:ascii="Times New Roman"/>
          <w:b w:val="false"/>
          <w:i w:val="false"/>
          <w:color w:val="000000"/>
          <w:sz w:val="28"/>
        </w:rPr>
        <w:t>51-тармақтар</w:t>
      </w:r>
      <w:r>
        <w:rPr>
          <w:rFonts w:ascii="Times New Roman"/>
          <w:b w:val="false"/>
          <w:i w:val="false"/>
          <w:color w:val="000000"/>
          <w:sz w:val="28"/>
        </w:rPr>
        <w:t xml:space="preserve"> мынадай редакцияда жазылсын:</w:t>
      </w:r>
    </w:p>
    <w:bookmarkStart w:name="z29" w:id="18"/>
    <w:p>
      <w:pPr>
        <w:spacing w:after="0"/>
        <w:ind w:left="0"/>
        <w:jc w:val="both"/>
      </w:pPr>
      <w:r>
        <w:rPr>
          <w:rFonts w:ascii="Times New Roman"/>
          <w:b w:val="false"/>
          <w:i w:val="false"/>
          <w:color w:val="000000"/>
          <w:sz w:val="28"/>
        </w:rPr>
        <w:t>
      "50. Медициналық сертификат иесінің денсаулық жағдайының мониторингі нәтижелері бойынша қорытынды қабылданады:</w:t>
      </w:r>
    </w:p>
    <w:bookmarkEnd w:id="18"/>
    <w:bookmarkStart w:name="z30" w:id="19"/>
    <w:p>
      <w:pPr>
        <w:spacing w:after="0"/>
        <w:ind w:left="0"/>
        <w:jc w:val="both"/>
      </w:pPr>
      <w:r>
        <w:rPr>
          <w:rFonts w:ascii="Times New Roman"/>
          <w:b w:val="false"/>
          <w:i w:val="false"/>
          <w:color w:val="000000"/>
          <w:sz w:val="28"/>
        </w:rPr>
        <w:t>
      1) жұмысқа немесе оқуға жіберілді;</w:t>
      </w:r>
    </w:p>
    <w:bookmarkEnd w:id="19"/>
    <w:bookmarkStart w:name="z31" w:id="20"/>
    <w:p>
      <w:pPr>
        <w:spacing w:after="0"/>
        <w:ind w:left="0"/>
        <w:jc w:val="both"/>
      </w:pPr>
      <w:r>
        <w:rPr>
          <w:rFonts w:ascii="Times New Roman"/>
          <w:b w:val="false"/>
          <w:i w:val="false"/>
          <w:color w:val="000000"/>
          <w:sz w:val="28"/>
        </w:rPr>
        <w:t>
      2) кезектен тыс демалыс күнін (кезекті еңбек демалысын) беруді қажет етеді;</w:t>
      </w:r>
    </w:p>
    <w:bookmarkEnd w:id="20"/>
    <w:bookmarkStart w:name="z32" w:id="21"/>
    <w:p>
      <w:pPr>
        <w:spacing w:after="0"/>
        <w:ind w:left="0"/>
        <w:jc w:val="both"/>
      </w:pPr>
      <w:r>
        <w:rPr>
          <w:rFonts w:ascii="Times New Roman"/>
          <w:b w:val="false"/>
          <w:i w:val="false"/>
          <w:color w:val="000000"/>
          <w:sz w:val="28"/>
        </w:rPr>
        <w:t>
      3) консультация және емдеу жүргізуді қажет етеді;</w:t>
      </w:r>
    </w:p>
    <w:bookmarkEnd w:id="21"/>
    <w:bookmarkStart w:name="z33" w:id="22"/>
    <w:p>
      <w:pPr>
        <w:spacing w:after="0"/>
        <w:ind w:left="0"/>
        <w:jc w:val="both"/>
      </w:pPr>
      <w:r>
        <w:rPr>
          <w:rFonts w:ascii="Times New Roman"/>
          <w:b w:val="false"/>
          <w:i w:val="false"/>
          <w:color w:val="000000"/>
          <w:sz w:val="28"/>
        </w:rPr>
        <w:t>
      4) профилактикалық емдеуге жатады – емдеу мерзімі күнтізбелік 15 күн.</w:t>
      </w:r>
    </w:p>
    <w:bookmarkEnd w:id="22"/>
    <w:bookmarkStart w:name="z34" w:id="23"/>
    <w:p>
      <w:pPr>
        <w:spacing w:after="0"/>
        <w:ind w:left="0"/>
        <w:jc w:val="both"/>
      </w:pPr>
      <w:r>
        <w:rPr>
          <w:rFonts w:ascii="Times New Roman"/>
          <w:b w:val="false"/>
          <w:i w:val="false"/>
          <w:color w:val="000000"/>
          <w:sz w:val="28"/>
        </w:rPr>
        <w:t xml:space="preserve">
      51. Осы Қағидалардың </w:t>
      </w:r>
      <w:r>
        <w:rPr>
          <w:rFonts w:ascii="Times New Roman"/>
          <w:b w:val="false"/>
          <w:i w:val="false"/>
          <w:color w:val="000000"/>
          <w:sz w:val="28"/>
        </w:rPr>
        <w:t>27</w:t>
      </w:r>
      <w:r>
        <w:rPr>
          <w:rFonts w:ascii="Times New Roman"/>
          <w:b w:val="false"/>
          <w:i w:val="false"/>
          <w:color w:val="000000"/>
          <w:sz w:val="28"/>
        </w:rPr>
        <w:t xml:space="preserve">, </w:t>
      </w:r>
      <w:r>
        <w:rPr>
          <w:rFonts w:ascii="Times New Roman"/>
          <w:b w:val="false"/>
          <w:i w:val="false"/>
          <w:color w:val="000000"/>
          <w:sz w:val="28"/>
        </w:rPr>
        <w:t>28</w:t>
      </w:r>
      <w:r>
        <w:rPr>
          <w:rFonts w:ascii="Times New Roman"/>
          <w:b w:val="false"/>
          <w:i w:val="false"/>
          <w:color w:val="000000"/>
          <w:sz w:val="28"/>
        </w:rPr>
        <w:t xml:space="preserve">, </w:t>
      </w:r>
      <w:r>
        <w:rPr>
          <w:rFonts w:ascii="Times New Roman"/>
          <w:b w:val="false"/>
          <w:i w:val="false"/>
          <w:color w:val="000000"/>
          <w:sz w:val="28"/>
        </w:rPr>
        <w:t>49</w:t>
      </w:r>
      <w:r>
        <w:rPr>
          <w:rFonts w:ascii="Times New Roman"/>
          <w:b w:val="false"/>
          <w:i w:val="false"/>
          <w:color w:val="000000"/>
          <w:sz w:val="28"/>
        </w:rPr>
        <w:t xml:space="preserve">, </w:t>
      </w:r>
      <w:r>
        <w:rPr>
          <w:rFonts w:ascii="Times New Roman"/>
          <w:b w:val="false"/>
          <w:i w:val="false"/>
          <w:color w:val="000000"/>
          <w:sz w:val="28"/>
        </w:rPr>
        <w:t>50</w:t>
      </w:r>
      <w:r>
        <w:rPr>
          <w:rFonts w:ascii="Times New Roman"/>
          <w:b w:val="false"/>
          <w:i w:val="false"/>
          <w:color w:val="000000"/>
          <w:sz w:val="28"/>
        </w:rPr>
        <w:t xml:space="preserve"> және </w:t>
      </w:r>
      <w:r>
        <w:rPr>
          <w:rFonts w:ascii="Times New Roman"/>
          <w:b w:val="false"/>
          <w:i w:val="false"/>
          <w:color w:val="000000"/>
          <w:sz w:val="28"/>
        </w:rPr>
        <w:t>73-тармақтарында</w:t>
      </w:r>
      <w:r>
        <w:rPr>
          <w:rFonts w:ascii="Times New Roman"/>
          <w:b w:val="false"/>
          <w:i w:val="false"/>
          <w:color w:val="000000"/>
          <w:sz w:val="28"/>
        </w:rPr>
        <w:t xml:space="preserve"> көзделген жағдайларда және медициналық себептер бойынша сарапшы медициналық сертификат иесінің кезектен тыс медициналық куәландыру өткізу туралы шешім қабылдайды.";</w:t>
      </w:r>
    </w:p>
    <w:bookmarkEnd w:id="2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54-тармақ</w:t>
      </w:r>
      <w:r>
        <w:rPr>
          <w:rFonts w:ascii="Times New Roman"/>
          <w:b w:val="false"/>
          <w:i w:val="false"/>
          <w:color w:val="000000"/>
          <w:sz w:val="28"/>
        </w:rPr>
        <w:t xml:space="preserve"> мынадай редакцияда жазылсын:</w:t>
      </w:r>
    </w:p>
    <w:bookmarkStart w:name="z36" w:id="24"/>
    <w:p>
      <w:pPr>
        <w:spacing w:after="0"/>
        <w:ind w:left="0"/>
        <w:jc w:val="both"/>
      </w:pPr>
      <w:r>
        <w:rPr>
          <w:rFonts w:ascii="Times New Roman"/>
          <w:b w:val="false"/>
          <w:i w:val="false"/>
          <w:color w:val="000000"/>
          <w:sz w:val="28"/>
        </w:rPr>
        <w:t>
      "54. Осы Қағидаларға және ICAO Doc 9654-AN/945 сәйкес әзірленген Ұшу қауіпсіздігін медициналық қамтамасыз ету жөніндегі нұсқаулықты (бұдан әрі – Нұсқаулық) енгізген азаматтық авиация ұйымдарында медициналық қарап-тексеру осы нұсқаулықта көзделген іс-шаралар кешеніне сәйкес жүзеге асырылады.</w:t>
      </w:r>
    </w:p>
    <w:bookmarkEnd w:id="24"/>
    <w:bookmarkStart w:name="z37" w:id="25"/>
    <w:p>
      <w:pPr>
        <w:spacing w:after="0"/>
        <w:ind w:left="0"/>
        <w:jc w:val="both"/>
      </w:pPr>
      <w:r>
        <w:rPr>
          <w:rFonts w:ascii="Times New Roman"/>
          <w:b w:val="false"/>
          <w:i w:val="false"/>
          <w:color w:val="000000"/>
          <w:sz w:val="28"/>
        </w:rPr>
        <w:t>
      Нұсқаулық уәкілетті ұйыммен келісіледі.";</w:t>
      </w:r>
    </w:p>
    <w:bookmarkEnd w:id="2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55-тармақ</w:t>
      </w:r>
      <w:r>
        <w:rPr>
          <w:rFonts w:ascii="Times New Roman"/>
          <w:b w:val="false"/>
          <w:i w:val="false"/>
          <w:color w:val="000000"/>
          <w:sz w:val="28"/>
        </w:rPr>
        <w:t xml:space="preserve"> мынадай редакцияда жазылсын:</w:t>
      </w:r>
    </w:p>
    <w:bookmarkStart w:name="z39" w:id="26"/>
    <w:p>
      <w:pPr>
        <w:spacing w:after="0"/>
        <w:ind w:left="0"/>
        <w:jc w:val="both"/>
      </w:pPr>
      <w:r>
        <w:rPr>
          <w:rFonts w:ascii="Times New Roman"/>
          <w:b w:val="false"/>
          <w:i w:val="false"/>
          <w:color w:val="000000"/>
          <w:sz w:val="28"/>
        </w:rPr>
        <w:t>
      "55. Азаматтық авиация ұйымдарында медициналық қарап-тексеру азаматтық авиация ұйымының медициналық пунктінің немесе азаматтық авиация ұйымымен шарт бойынша медициналық ұйымның кезекші медицина қызметкерімен (дәрігер, орта медицина қызметкерлері), МҚАЖ-мен немесе медицина қызметкерімен және МҚАЖ арқылы жүргізіледі.";</w:t>
      </w:r>
    </w:p>
    <w:bookmarkEnd w:id="2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59-1-тармақ</w:t>
      </w:r>
      <w:r>
        <w:rPr>
          <w:rFonts w:ascii="Times New Roman"/>
          <w:b w:val="false"/>
          <w:i w:val="false"/>
          <w:color w:val="000000"/>
          <w:sz w:val="28"/>
        </w:rPr>
        <w:t xml:space="preserve"> мынадай редакцияда жазылсын:</w:t>
      </w:r>
    </w:p>
    <w:bookmarkStart w:name="z41" w:id="27"/>
    <w:p>
      <w:pPr>
        <w:spacing w:after="0"/>
        <w:ind w:left="0"/>
        <w:jc w:val="both"/>
      </w:pPr>
      <w:r>
        <w:rPr>
          <w:rFonts w:ascii="Times New Roman"/>
          <w:b w:val="false"/>
          <w:i w:val="false"/>
          <w:color w:val="000000"/>
          <w:sz w:val="28"/>
        </w:rPr>
        <w:t>
      "59-1. МҚАЖ арқылы медициналық куәландыру мынадай тәртіппен жүзеге асырылады:</w:t>
      </w:r>
    </w:p>
    <w:bookmarkEnd w:id="27"/>
    <w:bookmarkStart w:name="z42" w:id="28"/>
    <w:p>
      <w:pPr>
        <w:spacing w:after="0"/>
        <w:ind w:left="0"/>
        <w:jc w:val="both"/>
      </w:pPr>
      <w:r>
        <w:rPr>
          <w:rFonts w:ascii="Times New Roman"/>
          <w:b w:val="false"/>
          <w:i w:val="false"/>
          <w:color w:val="000000"/>
          <w:sz w:val="28"/>
        </w:rPr>
        <w:t>
      1) зерттелушінің биометриялық және (немесе) визуалды сәйкестендіруі;</w:t>
      </w:r>
    </w:p>
    <w:bookmarkEnd w:id="28"/>
    <w:bookmarkStart w:name="z43" w:id="29"/>
    <w:p>
      <w:pPr>
        <w:spacing w:after="0"/>
        <w:ind w:left="0"/>
        <w:jc w:val="both"/>
      </w:pPr>
      <w:r>
        <w:rPr>
          <w:rFonts w:ascii="Times New Roman"/>
          <w:b w:val="false"/>
          <w:i w:val="false"/>
          <w:color w:val="000000"/>
          <w:sz w:val="28"/>
        </w:rPr>
        <w:t>
      2) шағымдардың болуына сауалнама;</w:t>
      </w:r>
    </w:p>
    <w:bookmarkEnd w:id="29"/>
    <w:bookmarkStart w:name="z44" w:id="30"/>
    <w:p>
      <w:pPr>
        <w:spacing w:after="0"/>
        <w:ind w:left="0"/>
        <w:jc w:val="both"/>
      </w:pPr>
      <w:r>
        <w:rPr>
          <w:rFonts w:ascii="Times New Roman"/>
          <w:b w:val="false"/>
          <w:i w:val="false"/>
          <w:color w:val="000000"/>
          <w:sz w:val="28"/>
        </w:rPr>
        <w:t>
      3) көз қарашығының жарық тітіркендіргішіне реакциясының өзгертуіне арналған тест;</w:t>
      </w:r>
    </w:p>
    <w:bookmarkEnd w:id="30"/>
    <w:bookmarkStart w:name="z45" w:id="31"/>
    <w:p>
      <w:pPr>
        <w:spacing w:after="0"/>
        <w:ind w:left="0"/>
        <w:jc w:val="both"/>
      </w:pPr>
      <w:r>
        <w:rPr>
          <w:rFonts w:ascii="Times New Roman"/>
          <w:b w:val="false"/>
          <w:i w:val="false"/>
          <w:color w:val="000000"/>
          <w:sz w:val="28"/>
        </w:rPr>
        <w:t>
      4) психикаға белсенді әсер ететін затты қолдану белгілерін анықтауға арналған тест;</w:t>
      </w:r>
    </w:p>
    <w:bookmarkEnd w:id="31"/>
    <w:bookmarkStart w:name="z46" w:id="32"/>
    <w:p>
      <w:pPr>
        <w:spacing w:after="0"/>
        <w:ind w:left="0"/>
        <w:jc w:val="both"/>
      </w:pPr>
      <w:r>
        <w:rPr>
          <w:rFonts w:ascii="Times New Roman"/>
          <w:b w:val="false"/>
          <w:i w:val="false"/>
          <w:color w:val="000000"/>
          <w:sz w:val="28"/>
        </w:rPr>
        <w:t>
      5) дене температурасын өлшеу;</w:t>
      </w:r>
    </w:p>
    <w:bookmarkEnd w:id="32"/>
    <w:bookmarkStart w:name="z47" w:id="33"/>
    <w:p>
      <w:pPr>
        <w:spacing w:after="0"/>
        <w:ind w:left="0"/>
        <w:jc w:val="both"/>
      </w:pPr>
      <w:r>
        <w:rPr>
          <w:rFonts w:ascii="Times New Roman"/>
          <w:b w:val="false"/>
          <w:i w:val="false"/>
          <w:color w:val="000000"/>
          <w:sz w:val="28"/>
        </w:rPr>
        <w:t>
      6) қан қысымын және пульсті өлшеу.</w:t>
      </w:r>
    </w:p>
    <w:bookmarkEnd w:id="33"/>
    <w:bookmarkStart w:name="z48" w:id="34"/>
    <w:p>
      <w:pPr>
        <w:spacing w:after="0"/>
        <w:ind w:left="0"/>
        <w:jc w:val="both"/>
      </w:pPr>
      <w:r>
        <w:rPr>
          <w:rFonts w:ascii="Times New Roman"/>
          <w:b w:val="false"/>
          <w:i w:val="false"/>
          <w:color w:val="000000"/>
          <w:sz w:val="28"/>
        </w:rPr>
        <w:t xml:space="preserve">
      Ауысым алдындағы (ауысымнан кейінгі) медициналық тексерудің нәтижелері электрондық журналда тіркеледі. </w:t>
      </w:r>
    </w:p>
    <w:bookmarkEnd w:id="34"/>
    <w:bookmarkStart w:name="z49" w:id="35"/>
    <w:p>
      <w:pPr>
        <w:spacing w:after="0"/>
        <w:ind w:left="0"/>
        <w:jc w:val="both"/>
      </w:pPr>
      <w:r>
        <w:rPr>
          <w:rFonts w:ascii="Times New Roman"/>
          <w:b w:val="false"/>
          <w:i w:val="false"/>
          <w:color w:val="000000"/>
          <w:sz w:val="28"/>
        </w:rPr>
        <w:t>
      МҚАЖ нәтижелердің бұрмалануын болдырмау мақсатында медициналық қарап-тексеру процесінің фото және (немесе) бейнежазбасын жүзеге асырады.";</w:t>
      </w:r>
    </w:p>
    <w:bookmarkEnd w:id="3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61-тармақ</w:t>
      </w:r>
      <w:r>
        <w:rPr>
          <w:rFonts w:ascii="Times New Roman"/>
          <w:b w:val="false"/>
          <w:i w:val="false"/>
          <w:color w:val="000000"/>
          <w:sz w:val="28"/>
        </w:rPr>
        <w:t xml:space="preserve"> мынадай редакцияда жазылсын:</w:t>
      </w:r>
    </w:p>
    <w:bookmarkStart w:name="z51" w:id="36"/>
    <w:p>
      <w:pPr>
        <w:spacing w:after="0"/>
        <w:ind w:left="0"/>
        <w:jc w:val="both"/>
      </w:pPr>
      <w:r>
        <w:rPr>
          <w:rFonts w:ascii="Times New Roman"/>
          <w:b w:val="false"/>
          <w:i w:val="false"/>
          <w:color w:val="000000"/>
          <w:sz w:val="28"/>
        </w:rPr>
        <w:t>
      "61. Өзін нашар сезінуіне, жеткіліксіз (толық емес) демалуына шағымдар болған кезде әуе кемесі экипажының мүшесі, әуедиспетчер, азаматтық авиация ұйымының, авиакомпанияның қызметкері жұмыстан шеттетіледі.</w:t>
      </w:r>
    </w:p>
    <w:bookmarkEnd w:id="36"/>
    <w:bookmarkStart w:name="z52" w:id="37"/>
    <w:p>
      <w:pPr>
        <w:spacing w:after="0"/>
        <w:ind w:left="0"/>
        <w:jc w:val="both"/>
      </w:pPr>
      <w:r>
        <w:rPr>
          <w:rFonts w:ascii="Times New Roman"/>
          <w:b w:val="false"/>
          <w:i w:val="false"/>
          <w:color w:val="000000"/>
          <w:sz w:val="28"/>
        </w:rPr>
        <w:t>
      Жұмыстан шеттетілген экипаж мүшесі, әуедиспетчер сарапшыға жіберіледі. Жұмыстан шеттетілген азаматтық авиация ұйымының, авиакомпанияның қызметкері азаматтық авиация ұйымының, авиакомпанияның медицина қызметкеріне немесе тұрғылықты жері бойынша учаскелік дәрігерге жіберіледі.";</w:t>
      </w:r>
    </w:p>
    <w:bookmarkEnd w:id="3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70-тармақ</w:t>
      </w:r>
      <w:r>
        <w:rPr>
          <w:rFonts w:ascii="Times New Roman"/>
          <w:b w:val="false"/>
          <w:i w:val="false"/>
          <w:color w:val="000000"/>
          <w:sz w:val="28"/>
        </w:rPr>
        <w:t xml:space="preserve"> мынадай редакцияда жазылсын:</w:t>
      </w:r>
    </w:p>
    <w:bookmarkStart w:name="z54" w:id="38"/>
    <w:p>
      <w:pPr>
        <w:spacing w:after="0"/>
        <w:ind w:left="0"/>
        <w:jc w:val="both"/>
      </w:pPr>
      <w:r>
        <w:rPr>
          <w:rFonts w:ascii="Times New Roman"/>
          <w:b w:val="false"/>
          <w:i w:val="false"/>
          <w:color w:val="000000"/>
          <w:sz w:val="28"/>
        </w:rPr>
        <w:t>
      "70. Медициналық қарап-тексеруді жүргізу нәтижелері осы Қағидаларға 16-қосымшаға сәйкес Ұшу алдындағы медициналық қарап-тексеру журналында және осы Қағидаларға 16-1-қосымшаға сәйкес Ауысым алдындағы (ауысымнан кейінгі) медициналық қарап-тексеру журналында тіркеледі.</w:t>
      </w:r>
    </w:p>
    <w:bookmarkEnd w:id="38"/>
    <w:bookmarkStart w:name="z55" w:id="39"/>
    <w:p>
      <w:pPr>
        <w:spacing w:after="0"/>
        <w:ind w:left="0"/>
        <w:jc w:val="both"/>
      </w:pPr>
      <w:r>
        <w:rPr>
          <w:rFonts w:ascii="Times New Roman"/>
          <w:b w:val="false"/>
          <w:i w:val="false"/>
          <w:color w:val="000000"/>
          <w:sz w:val="28"/>
        </w:rPr>
        <w:t>
      Журналды электронды түрде жүргізген жағдайда оларға енгізілген мәліметтер медицина қызметкердің электрондық цифрлық қолтаңбасымен куәландырылады, парақты басып шығарудың міндетті мүмкіндігі бар дербес деректер туралы заңнаманың талаптары ескеріледі.</w:t>
      </w:r>
    </w:p>
    <w:bookmarkEnd w:id="39"/>
    <w:bookmarkStart w:name="z56" w:id="40"/>
    <w:p>
      <w:pPr>
        <w:spacing w:after="0"/>
        <w:ind w:left="0"/>
        <w:jc w:val="both"/>
      </w:pPr>
      <w:r>
        <w:rPr>
          <w:rFonts w:ascii="Times New Roman"/>
          <w:b w:val="false"/>
          <w:i w:val="false"/>
          <w:color w:val="000000"/>
          <w:sz w:val="28"/>
        </w:rPr>
        <w:t>
      Медициналық қарап-тексеру кезінде қызметкердің медициналық қарап-тексеру нәтижелері МҚАЖ пайдалана отырып жазылады және жұмысқа жіберу туралы шешім қабылданады.</w:t>
      </w:r>
    </w:p>
    <w:bookmarkEnd w:id="40"/>
    <w:bookmarkStart w:name="z57" w:id="41"/>
    <w:p>
      <w:pPr>
        <w:spacing w:after="0"/>
        <w:ind w:left="0"/>
        <w:jc w:val="both"/>
      </w:pPr>
      <w:r>
        <w:rPr>
          <w:rFonts w:ascii="Times New Roman"/>
          <w:b w:val="false"/>
          <w:i w:val="false"/>
          <w:color w:val="000000"/>
          <w:sz w:val="28"/>
        </w:rPr>
        <w:t>
      Медициналық қарап-тексеру нәтижелері, оның ішінде фото және (немесе) видео тіркеу МҚАЖ тізілімінде сақталады және түзетуге жатпайды.</w:t>
      </w:r>
    </w:p>
    <w:bookmarkEnd w:id="41"/>
    <w:bookmarkStart w:name="z58" w:id="42"/>
    <w:p>
      <w:pPr>
        <w:spacing w:after="0"/>
        <w:ind w:left="0"/>
        <w:jc w:val="both"/>
      </w:pPr>
      <w:r>
        <w:rPr>
          <w:rFonts w:ascii="Times New Roman"/>
          <w:b w:val="false"/>
          <w:i w:val="false"/>
          <w:color w:val="000000"/>
          <w:sz w:val="28"/>
        </w:rPr>
        <w:t>
      Жұмысқа жарамдылығы туралы қорытынды бір минут ішінде МҚАЖ арқылы электрондық нысанда қалыптастырылады және қызметкерге сұрау салу бойынша беріледі.";</w:t>
      </w:r>
    </w:p>
    <w:bookmarkEnd w:id="4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73-тармақ</w:t>
      </w:r>
      <w:r>
        <w:rPr>
          <w:rFonts w:ascii="Times New Roman"/>
          <w:b w:val="false"/>
          <w:i w:val="false"/>
          <w:color w:val="000000"/>
          <w:sz w:val="28"/>
        </w:rPr>
        <w:t xml:space="preserve"> мынадай редакцияда жазылсын:</w:t>
      </w:r>
    </w:p>
    <w:bookmarkStart w:name="z60" w:id="43"/>
    <w:p>
      <w:pPr>
        <w:spacing w:after="0"/>
        <w:ind w:left="0"/>
        <w:jc w:val="both"/>
      </w:pPr>
      <w:r>
        <w:rPr>
          <w:rFonts w:ascii="Times New Roman"/>
          <w:b w:val="false"/>
          <w:i w:val="false"/>
          <w:color w:val="000000"/>
          <w:sz w:val="28"/>
        </w:rPr>
        <w:t>
      "Экипаж мүшесін, әуедиспетчерді және ұйым қызметкерін қызметтік міндеттерін орындаудан шеттету кезінде медицина қызметкері бұл туралы осы Қағидаларға 17-қосымшаға сәйкес Ұшудан шеттету журналына (ӘҚҚ ауысымнан) және Азаматтық авиация ұйымы қызметкерлерінің жұмысынан шеттету журналына осы Қағидаларға 17-1-қосымшаға сәйкес жазба жасайды және осы Қағидаларға 18-қосымшаға сәйкес нысан бойынша ұшудан шеттету (ӘҚҚ ауысымнан) туралы анықтама және 18-1-қосымшаға сәйкес нысан бойынша қызметкерді жұмыстан шеттету туралы анықтама береді, тиісті қызмет басшылығына шеттету туралы баяндайды.</w:t>
      </w:r>
    </w:p>
    <w:bookmarkEnd w:id="43"/>
    <w:bookmarkStart w:name="z61" w:id="44"/>
    <w:p>
      <w:pPr>
        <w:spacing w:after="0"/>
        <w:ind w:left="0"/>
        <w:jc w:val="both"/>
      </w:pPr>
      <w:r>
        <w:rPr>
          <w:rFonts w:ascii="Times New Roman"/>
          <w:b w:val="false"/>
          <w:i w:val="false"/>
          <w:color w:val="000000"/>
          <w:sz w:val="28"/>
        </w:rPr>
        <w:t>
      Экипаж мүшесі немесе әуе қозғалысының диспетчері шеттетілген кезде медицина қызметкері бұл туралы сарапшыға байланыс құралдары арқылы хабарлайды.";</w:t>
      </w:r>
    </w:p>
    <w:bookmarkEnd w:id="4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2-қосымша</w:t>
      </w:r>
      <w:r>
        <w:rPr>
          <w:rFonts w:ascii="Times New Roman"/>
          <w:b w:val="false"/>
          <w:i w:val="false"/>
          <w:color w:val="000000"/>
          <w:sz w:val="28"/>
        </w:rPr>
        <w:t xml:space="preserve"> осы бұйрыққа </w:t>
      </w:r>
      <w:r>
        <w:rPr>
          <w:rFonts w:ascii="Times New Roman"/>
          <w:b w:val="false"/>
          <w:i w:val="false"/>
          <w:color w:val="000000"/>
          <w:sz w:val="28"/>
        </w:rPr>
        <w:t>1-қосымшаға</w:t>
      </w:r>
      <w:r>
        <w:rPr>
          <w:rFonts w:ascii="Times New Roman"/>
          <w:b w:val="false"/>
          <w:i w:val="false"/>
          <w:color w:val="000000"/>
          <w:sz w:val="28"/>
        </w:rPr>
        <w:t xml:space="preserve"> сәйкес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3-қосымша</w:t>
      </w:r>
      <w:r>
        <w:rPr>
          <w:rFonts w:ascii="Times New Roman"/>
          <w:b w:val="false"/>
          <w:i w:val="false"/>
          <w:color w:val="000000"/>
          <w:sz w:val="28"/>
        </w:rPr>
        <w:t xml:space="preserve"> осы бұйрыққа </w:t>
      </w:r>
      <w:r>
        <w:rPr>
          <w:rFonts w:ascii="Times New Roman"/>
          <w:b w:val="false"/>
          <w:i w:val="false"/>
          <w:color w:val="000000"/>
          <w:sz w:val="28"/>
        </w:rPr>
        <w:t>2-қосымшаға</w:t>
      </w:r>
      <w:r>
        <w:rPr>
          <w:rFonts w:ascii="Times New Roman"/>
          <w:b w:val="false"/>
          <w:i w:val="false"/>
          <w:color w:val="000000"/>
          <w:sz w:val="28"/>
        </w:rPr>
        <w:t xml:space="preserve"> сәйкес редакцияда жазылсын;</w:t>
      </w:r>
    </w:p>
    <w:bookmarkStart w:name="z64" w:id="45"/>
    <w:p>
      <w:pPr>
        <w:spacing w:after="0"/>
        <w:ind w:left="0"/>
        <w:jc w:val="both"/>
      </w:pPr>
      <w:r>
        <w:rPr>
          <w:rFonts w:ascii="Times New Roman"/>
          <w:b w:val="false"/>
          <w:i w:val="false"/>
          <w:color w:val="000000"/>
          <w:sz w:val="28"/>
        </w:rPr>
        <w:t xml:space="preserve">
      5-қосымшада </w:t>
      </w:r>
      <w:r>
        <w:rPr>
          <w:rFonts w:ascii="Times New Roman"/>
          <w:b w:val="false"/>
          <w:i w:val="false"/>
          <w:color w:val="000000"/>
          <w:sz w:val="28"/>
        </w:rPr>
        <w:t>5-тарау</w:t>
      </w:r>
      <w:r>
        <w:rPr>
          <w:rFonts w:ascii="Times New Roman"/>
          <w:b w:val="false"/>
          <w:i w:val="false"/>
          <w:color w:val="000000"/>
          <w:sz w:val="28"/>
        </w:rPr>
        <w:t xml:space="preserve"> мынадай редакцияда жазылсын:</w:t>
      </w:r>
    </w:p>
    <w:bookmarkEnd w:id="45"/>
    <w:bookmarkStart w:name="z65" w:id="46"/>
    <w:p>
      <w:pPr>
        <w:spacing w:after="0"/>
        <w:ind w:left="0"/>
        <w:jc w:val="both"/>
      </w:pPr>
      <w:r>
        <w:rPr>
          <w:rFonts w:ascii="Times New Roman"/>
          <w:b w:val="false"/>
          <w:i w:val="false"/>
          <w:color w:val="000000"/>
          <w:sz w:val="28"/>
        </w:rPr>
        <w:t>
      "5-тарау. Зат алмасудың бұзылуы және эндокриндік жүйе</w:t>
      </w:r>
    </w:p>
    <w:bookmarkEnd w:id="46"/>
    <w:bookmarkStart w:name="z66" w:id="47"/>
    <w:p>
      <w:pPr>
        <w:spacing w:after="0"/>
        <w:ind w:left="0"/>
        <w:jc w:val="both"/>
      </w:pPr>
      <w:r>
        <w:rPr>
          <w:rFonts w:ascii="Times New Roman"/>
          <w:b w:val="false"/>
          <w:i w:val="false"/>
          <w:color w:val="000000"/>
          <w:sz w:val="28"/>
        </w:rPr>
        <w:t>
      Өтініш берушіде тиісті куәлік бойынша кәсіби міндеттерін қауіпсіз орындауға кедергі келтіретін функционалдық немесе органикалық сипаттағы зат алмасу немесе эндокриндік бұзылулар болмайды.</w:t>
      </w:r>
    </w:p>
    <w:bookmarkEnd w:id="47"/>
    <w:bookmarkStart w:name="z67" w:id="48"/>
    <w:p>
      <w:pPr>
        <w:spacing w:after="0"/>
        <w:ind w:left="0"/>
        <w:jc w:val="both"/>
      </w:pPr>
      <w:r>
        <w:rPr>
          <w:rFonts w:ascii="Times New Roman"/>
          <w:b w:val="false"/>
          <w:i w:val="false"/>
          <w:color w:val="000000"/>
          <w:sz w:val="28"/>
        </w:rPr>
        <w:t xml:space="preserve">
      Зат алмасу немесе эндокриндік бұзылулары бар өтініш берушілер кардиологиялық тексеруді қоса есептегенде кеңейтілген медициналық куәландыру нәтижелері бойынша гормоналды аядағы тұрақты жағдайын көрсеткен жағдайда жарамды деп танылады. </w:t>
      </w:r>
    </w:p>
    <w:bookmarkEnd w:id="48"/>
    <w:bookmarkStart w:name="z68" w:id="49"/>
    <w:p>
      <w:pPr>
        <w:spacing w:after="0"/>
        <w:ind w:left="0"/>
        <w:jc w:val="both"/>
      </w:pPr>
      <w:r>
        <w:rPr>
          <w:rFonts w:ascii="Times New Roman"/>
          <w:b w:val="false"/>
          <w:i w:val="false"/>
          <w:color w:val="000000"/>
          <w:sz w:val="28"/>
        </w:rPr>
        <w:t xml:space="preserve">
      Инсулинге тәуелді емес қант диабеті бар өтініш берушілер жарамсыз деп саналады, егер ауру диета немесе диета арқылы диабетке қарсы препараттарды ауызша қабылдаумен бірге бақылауындағы жағдайларды қоспағанда, жарамсыз болып саналады, оларды қолдану өтініш берушінің куәлігі мен біліктілік белгілерімен берілген кәсіби міндеттерін қауіпсіз жүзеге асыруына сәйкес келеді. </w:t>
      </w:r>
    </w:p>
    <w:bookmarkEnd w:id="49"/>
    <w:bookmarkStart w:name="z69" w:id="50"/>
    <w:p>
      <w:pPr>
        <w:spacing w:after="0"/>
        <w:ind w:left="0"/>
        <w:jc w:val="both"/>
      </w:pPr>
      <w:r>
        <w:rPr>
          <w:rFonts w:ascii="Times New Roman"/>
          <w:b w:val="false"/>
          <w:i w:val="false"/>
          <w:color w:val="000000"/>
          <w:sz w:val="28"/>
        </w:rPr>
        <w:t xml:space="preserve">
      Көмірсутекті алмастыру толық өтелгенде жұмысқа жіберу OSL шектеуімен жүзеге асырылады. Бұл ретте қауіпсіз ұшқыш (OSL) қант диабеті бар ұшқыштың физикалық жағдайына байланысты ықтимал қауіптер туралы ұшар алдында нұсқау алады. </w:t>
      </w:r>
    </w:p>
    <w:bookmarkEnd w:id="50"/>
    <w:bookmarkStart w:name="z70" w:id="51"/>
    <w:p>
      <w:pPr>
        <w:spacing w:after="0"/>
        <w:ind w:left="0"/>
        <w:jc w:val="both"/>
      </w:pPr>
      <w:r>
        <w:rPr>
          <w:rFonts w:ascii="Times New Roman"/>
          <w:b w:val="false"/>
          <w:i w:val="false"/>
          <w:color w:val="000000"/>
          <w:sz w:val="28"/>
        </w:rPr>
        <w:t>
      Қалқанша без қызметтерінің бұзылуы кезінде өтініш берушіні жұмысқа жіберу туралы шешім қалқанша без гормондарын үнемі бақылай отырып, тұрақты эутиреоидтық жағдайға жетіп, емделгеннен кейін қабылданады.</w:t>
      </w:r>
    </w:p>
    <w:bookmarkEnd w:id="51"/>
    <w:bookmarkStart w:name="z71" w:id="52"/>
    <w:p>
      <w:pPr>
        <w:spacing w:after="0"/>
        <w:ind w:left="0"/>
        <w:jc w:val="both"/>
      </w:pPr>
      <w:r>
        <w:rPr>
          <w:rFonts w:ascii="Times New Roman"/>
          <w:b w:val="false"/>
          <w:i w:val="false"/>
          <w:color w:val="000000"/>
          <w:sz w:val="28"/>
        </w:rPr>
        <w:t>
      Дене салмағы артық тұлғарларға дене салмағының индексі (ДСИ) Кетле бойынша дене салмағын бағалауға сәйкес семіздік сипатын анықтау үшін тексеру жүргізіледі. Экзогендік-конституциялық семіздік кезінде ДСИ &gt;35,0 бар өтініш берушілер артық салмақ тиісті куәліктің құқықтарын қауіпсіз жүзеге асыруға кедергі келтірмейтін және метаболикалық синдромның даму тәуекелдерін бағалау бойынша қанағаттанарлық нәтижелер болған жағдайда жарамды деп танылады. Симптомдық (екінші рет) семіру эндокринді, церебральды генездің куәландыру негізгі ауру бойынша жүргізіледі.";</w:t>
      </w:r>
    </w:p>
    <w:bookmarkEnd w:id="52"/>
    <w:bookmarkStart w:name="z72" w:id="53"/>
    <w:p>
      <w:pPr>
        <w:spacing w:after="0"/>
        <w:ind w:left="0"/>
        <w:jc w:val="both"/>
      </w:pPr>
      <w:r>
        <w:rPr>
          <w:rFonts w:ascii="Times New Roman"/>
          <w:b w:val="false"/>
          <w:i w:val="false"/>
          <w:color w:val="000000"/>
          <w:sz w:val="28"/>
        </w:rPr>
        <w:t xml:space="preserve">
      8-қосымшада </w:t>
      </w:r>
      <w:r>
        <w:rPr>
          <w:rFonts w:ascii="Times New Roman"/>
          <w:b w:val="false"/>
          <w:i w:val="false"/>
          <w:color w:val="000000"/>
          <w:sz w:val="28"/>
        </w:rPr>
        <w:t>14-тармақ</w:t>
      </w:r>
      <w:r>
        <w:rPr>
          <w:rFonts w:ascii="Times New Roman"/>
          <w:b w:val="false"/>
          <w:i w:val="false"/>
          <w:color w:val="000000"/>
          <w:sz w:val="28"/>
        </w:rPr>
        <w:t xml:space="preserve"> мынадай редакцияда жазылсын:</w:t>
      </w:r>
    </w:p>
    <w:bookmarkEnd w:id="53"/>
    <w:bookmarkStart w:name="z73" w:id="54"/>
    <w:p>
      <w:pPr>
        <w:spacing w:after="0"/>
        <w:ind w:left="0"/>
        <w:jc w:val="both"/>
      </w:pPr>
      <w:r>
        <w:rPr>
          <w:rFonts w:ascii="Times New Roman"/>
          <w:b w:val="false"/>
          <w:i w:val="false"/>
          <w:color w:val="000000"/>
          <w:sz w:val="28"/>
        </w:rPr>
        <w:t>
      "14. Велоэргометрия сынағы немесе тредмил-тест медициналық сертификат алуға өтініш берушілер медициналық куәландыру кезінде:</w:t>
      </w:r>
    </w:p>
    <w:bookmarkEnd w:id="54"/>
    <w:bookmarkStart w:name="z74" w:id="55"/>
    <w:p>
      <w:pPr>
        <w:spacing w:after="0"/>
        <w:ind w:left="0"/>
        <w:jc w:val="both"/>
      </w:pPr>
      <w:r>
        <w:rPr>
          <w:rFonts w:ascii="Times New Roman"/>
          <w:b w:val="false"/>
          <w:i w:val="false"/>
          <w:color w:val="000000"/>
          <w:sz w:val="28"/>
        </w:rPr>
        <w:t>
      1) 1-класс – 40 жастан бастап 5 жылда бір рет және медициналық көрсеткіштер бойынша, 55 жастан жыл сайын және медициналық көрсеткіштер бойынша;</w:t>
      </w:r>
    </w:p>
    <w:bookmarkEnd w:id="55"/>
    <w:bookmarkStart w:name="z75" w:id="56"/>
    <w:p>
      <w:pPr>
        <w:spacing w:after="0"/>
        <w:ind w:left="0"/>
        <w:jc w:val="both"/>
      </w:pPr>
      <w:r>
        <w:rPr>
          <w:rFonts w:ascii="Times New Roman"/>
          <w:b w:val="false"/>
          <w:i w:val="false"/>
          <w:color w:val="000000"/>
          <w:sz w:val="28"/>
        </w:rPr>
        <w:t>
      2) 2, 3 кластар және ЖАжәнеАЖА класс – медициналық көрсеткіштер бойынша.";</w:t>
      </w:r>
    </w:p>
    <w:bookmarkEnd w:id="5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18-қосымша</w:t>
      </w:r>
      <w:r>
        <w:rPr>
          <w:rFonts w:ascii="Times New Roman"/>
          <w:b w:val="false"/>
          <w:i w:val="false"/>
          <w:color w:val="000000"/>
          <w:sz w:val="28"/>
        </w:rPr>
        <w:t xml:space="preserve"> осы бұйрыққа </w:t>
      </w:r>
      <w:r>
        <w:rPr>
          <w:rFonts w:ascii="Times New Roman"/>
          <w:b w:val="false"/>
          <w:i w:val="false"/>
          <w:color w:val="000000"/>
          <w:sz w:val="28"/>
        </w:rPr>
        <w:t>3-қосымшаға</w:t>
      </w:r>
      <w:r>
        <w:rPr>
          <w:rFonts w:ascii="Times New Roman"/>
          <w:b w:val="false"/>
          <w:i w:val="false"/>
          <w:color w:val="000000"/>
          <w:sz w:val="28"/>
        </w:rPr>
        <w:t xml:space="preserve"> сәйкес редакцияда жазылсын.</w:t>
      </w:r>
    </w:p>
    <w:bookmarkStart w:name="z77" w:id="57"/>
    <w:p>
      <w:pPr>
        <w:spacing w:after="0"/>
        <w:ind w:left="0"/>
        <w:jc w:val="both"/>
      </w:pPr>
      <w:r>
        <w:rPr>
          <w:rFonts w:ascii="Times New Roman"/>
          <w:b w:val="false"/>
          <w:i w:val="false"/>
          <w:color w:val="000000"/>
          <w:sz w:val="28"/>
        </w:rPr>
        <w:t>
      2. Қазақстан Республикасы Көлік министрлігінің Азаматтық авиация комитеті заңнамада белгіленген тәртіппен:</w:t>
      </w:r>
    </w:p>
    <w:bookmarkEnd w:id="57"/>
    <w:bookmarkStart w:name="z78" w:id="58"/>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58"/>
    <w:bookmarkStart w:name="z79" w:id="59"/>
    <w:p>
      <w:pPr>
        <w:spacing w:after="0"/>
        <w:ind w:left="0"/>
        <w:jc w:val="both"/>
      </w:pPr>
      <w:r>
        <w:rPr>
          <w:rFonts w:ascii="Times New Roman"/>
          <w:b w:val="false"/>
          <w:i w:val="false"/>
          <w:color w:val="000000"/>
          <w:sz w:val="28"/>
        </w:rPr>
        <w:t>
      2) осы бұйрықты алғашқы ресми жарияланған күнінен кейін Қазақстан Республикасы Көлік министрлігінің интернет-ресурсында орналастыруды қамтамасыз етсін.</w:t>
      </w:r>
    </w:p>
    <w:bookmarkEnd w:id="59"/>
    <w:bookmarkStart w:name="z80" w:id="60"/>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Көлік вице-министріне жүктелсін.</w:t>
      </w:r>
    </w:p>
    <w:bookmarkEnd w:id="60"/>
    <w:bookmarkStart w:name="z81" w:id="61"/>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61"/>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Қазақстан Республикасы</w:t>
            </w:r>
          </w:p>
          <w:p>
            <w:pPr>
              <w:spacing w:after="20"/>
              <w:ind w:left="20"/>
              <w:jc w:val="both"/>
            </w:pPr>
          </w:p>
          <w:p>
            <w:pPr>
              <w:spacing w:after="0"/>
              <w:ind w:left="0"/>
              <w:jc w:val="left"/>
            </w:pPr>
          </w:p>
          <w:p>
            <w:pPr>
              <w:spacing w:after="20"/>
              <w:ind w:left="20"/>
              <w:jc w:val="both"/>
            </w:pPr>
            <w:r>
              <w:rPr>
                <w:rFonts w:ascii="Times New Roman"/>
                <w:b w:val="false"/>
                <w:i/>
                <w:color w:val="000000"/>
                <w:sz w:val="20"/>
              </w:rPr>
              <w:t>Көлік министрінің міндетін атқарушы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Калиакпаров</w:t>
            </w:r>
            <w:r>
              <w:rPr>
                <w:rFonts w:ascii="Times New Roman"/>
                <w:b w:val="false"/>
                <w:i w:val="false"/>
                <w:color w:val="000000"/>
                <w:sz w:val="20"/>
              </w:rPr>
              <w:t>
</w:t>
            </w:r>
          </w:p>
        </w:tc>
      </w:tr>
    </w:tbl>
    <w:bookmarkStart w:name="z83" w:id="62"/>
    <w:p>
      <w:pPr>
        <w:spacing w:after="0"/>
        <w:ind w:left="0"/>
        <w:jc w:val="both"/>
      </w:pPr>
      <w:r>
        <w:rPr>
          <w:rFonts w:ascii="Times New Roman"/>
          <w:b w:val="false"/>
          <w:i w:val="false"/>
          <w:color w:val="000000"/>
          <w:sz w:val="28"/>
        </w:rPr>
        <w:t>
      "КЕЛІСІЛГЕН"</w:t>
      </w:r>
    </w:p>
    <w:bookmarkEnd w:id="62"/>
    <w:bookmarkStart w:name="z84" w:id="63"/>
    <w:p>
      <w:pPr>
        <w:spacing w:after="0"/>
        <w:ind w:left="0"/>
        <w:jc w:val="both"/>
      </w:pPr>
      <w:r>
        <w:rPr>
          <w:rFonts w:ascii="Times New Roman"/>
          <w:b w:val="false"/>
          <w:i w:val="false"/>
          <w:color w:val="000000"/>
          <w:sz w:val="28"/>
        </w:rPr>
        <w:t>
      Қазақстан Республикасы</w:t>
      </w:r>
    </w:p>
    <w:bookmarkEnd w:id="63"/>
    <w:bookmarkStart w:name="z85" w:id="64"/>
    <w:p>
      <w:pPr>
        <w:spacing w:after="0"/>
        <w:ind w:left="0"/>
        <w:jc w:val="both"/>
      </w:pPr>
      <w:r>
        <w:rPr>
          <w:rFonts w:ascii="Times New Roman"/>
          <w:b w:val="false"/>
          <w:i w:val="false"/>
          <w:color w:val="000000"/>
          <w:sz w:val="28"/>
        </w:rPr>
        <w:t>
      Денсаулық сақтау министрлігі</w:t>
      </w:r>
    </w:p>
    <w:bookmarkEnd w:id="6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Көлік министрінің міндетін</w:t>
            </w:r>
            <w:r>
              <w:br/>
            </w:r>
            <w:r>
              <w:rPr>
                <w:rFonts w:ascii="Times New Roman"/>
                <w:b w:val="false"/>
                <w:i w:val="false"/>
                <w:color w:val="000000"/>
                <w:sz w:val="20"/>
              </w:rPr>
              <w:t>атқарушы</w:t>
            </w:r>
            <w:r>
              <w:br/>
            </w:r>
            <w:r>
              <w:rPr>
                <w:rFonts w:ascii="Times New Roman"/>
                <w:b w:val="false"/>
                <w:i w:val="false"/>
                <w:color w:val="000000"/>
                <w:sz w:val="20"/>
              </w:rPr>
              <w:t>2025 жылғы 18 желтоқсандағы</w:t>
            </w:r>
            <w:r>
              <w:br/>
            </w:r>
            <w:r>
              <w:rPr>
                <w:rFonts w:ascii="Times New Roman"/>
                <w:b w:val="false"/>
                <w:i w:val="false"/>
                <w:color w:val="000000"/>
                <w:sz w:val="20"/>
              </w:rPr>
              <w:t>№ 427 Бұйрығына 1- қосымша</w:t>
            </w:r>
            <w:r>
              <w:br/>
            </w:r>
            <w:r>
              <w:rPr>
                <w:rFonts w:ascii="Times New Roman"/>
                <w:b w:val="false"/>
                <w:i w:val="false"/>
                <w:color w:val="000000"/>
                <w:sz w:val="20"/>
              </w:rPr>
              <w:t>Қазақстан Республикасының</w:t>
            </w:r>
            <w:r>
              <w:br/>
            </w:r>
            <w:r>
              <w:rPr>
                <w:rFonts w:ascii="Times New Roman"/>
                <w:b w:val="false"/>
                <w:i w:val="false"/>
                <w:color w:val="000000"/>
                <w:sz w:val="20"/>
              </w:rPr>
              <w:t>азаматтық авиациясында</w:t>
            </w:r>
            <w:r>
              <w:br/>
            </w:r>
            <w:r>
              <w:rPr>
                <w:rFonts w:ascii="Times New Roman"/>
                <w:b w:val="false"/>
                <w:i w:val="false"/>
                <w:color w:val="000000"/>
                <w:sz w:val="20"/>
              </w:rPr>
              <w:t>медициналық куәландыру және</w:t>
            </w:r>
            <w:r>
              <w:br/>
            </w:r>
            <w:r>
              <w:rPr>
                <w:rFonts w:ascii="Times New Roman"/>
                <w:b w:val="false"/>
                <w:i w:val="false"/>
                <w:color w:val="000000"/>
                <w:sz w:val="20"/>
              </w:rPr>
              <w:t>қарап-тексеру қағидаларына</w:t>
            </w:r>
            <w:r>
              <w:br/>
            </w:r>
            <w:r>
              <w:rPr>
                <w:rFonts w:ascii="Times New Roman"/>
                <w:b w:val="false"/>
                <w:i w:val="false"/>
                <w:color w:val="000000"/>
                <w:sz w:val="20"/>
              </w:rPr>
              <w:t>2-қосымша</w:t>
            </w:r>
            <w:r>
              <w:br/>
            </w:r>
            <w:r>
              <w:rPr>
                <w:rFonts w:ascii="Times New Roman"/>
                <w:b w:val="false"/>
                <w:i w:val="false"/>
                <w:color w:val="000000"/>
                <w:sz w:val="20"/>
              </w:rPr>
              <w:t>Нысан</w:t>
            </w:r>
          </w:p>
        </w:tc>
      </w:tr>
    </w:tbl>
    <w:bookmarkStart w:name="z87" w:id="65"/>
    <w:p>
      <w:pPr>
        <w:spacing w:after="0"/>
        <w:ind w:left="0"/>
        <w:jc w:val="left"/>
      </w:pPr>
      <w:r>
        <w:rPr>
          <w:rFonts w:ascii="Times New Roman"/>
          <w:b/>
          <w:i w:val="false"/>
          <w:color w:val="000000"/>
        </w:rPr>
        <w:t xml:space="preserve"> Медициналық сертификат</w:t>
      </w:r>
    </w:p>
    <w:bookmarkEnd w:id="6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8" w:id="66"/>
          <w:p>
            <w:pPr>
              <w:spacing w:after="20"/>
              <w:ind w:left="20"/>
              <w:jc w:val="both"/>
            </w:pPr>
            <w:r>
              <w:rPr>
                <w:rFonts w:ascii="Times New Roman"/>
                <w:b w:val="false"/>
                <w:i w:val="false"/>
                <w:color w:val="000000"/>
                <w:sz w:val="20"/>
              </w:rPr>
              <w:t>
</w:t>
            </w:r>
            <w:r>
              <w:rPr>
                <w:rFonts w:ascii="Times New Roman"/>
                <w:b/>
                <w:i w:val="false"/>
                <w:color w:val="000000"/>
                <w:sz w:val="20"/>
              </w:rPr>
              <w:t>Қазақстан</w:t>
            </w:r>
            <w:r>
              <w:rPr>
                <w:rFonts w:ascii="Times New Roman"/>
                <w:b/>
                <w:i w:val="false"/>
                <w:color w:val="000000"/>
                <w:sz w:val="20"/>
              </w:rPr>
              <w:t xml:space="preserve"> Республикасы</w:t>
            </w:r>
          </w:p>
          <w:bookmarkEnd w:id="66"/>
          <w:p>
            <w:pPr>
              <w:spacing w:after="20"/>
              <w:ind w:left="20"/>
              <w:jc w:val="both"/>
            </w:pPr>
            <w:r>
              <w:rPr>
                <w:rFonts w:ascii="Times New Roman"/>
                <w:b w:val="false"/>
                <w:i w:val="false"/>
                <w:color w:val="000000"/>
                <w:sz w:val="20"/>
              </w:rPr>
              <w:t>
</w:t>
            </w:r>
            <w:r>
              <w:rPr>
                <w:rFonts w:ascii="Times New Roman"/>
                <w:b/>
                <w:i w:val="false"/>
                <w:color w:val="000000"/>
                <w:sz w:val="20"/>
              </w:rPr>
              <w:t>Республика Казахстан</w:t>
            </w:r>
          </w:p>
          <w:p>
            <w:pPr>
              <w:spacing w:after="20"/>
              <w:ind w:left="20"/>
              <w:jc w:val="both"/>
            </w:pPr>
            <w:r>
              <w:rPr>
                <w:rFonts w:ascii="Times New Roman"/>
                <w:b w:val="false"/>
                <w:i w:val="false"/>
                <w:color w:val="000000"/>
                <w:sz w:val="20"/>
              </w:rPr>
              <w:t>
</w:t>
            </w:r>
            <w:r>
              <w:rPr>
                <w:rFonts w:ascii="Times New Roman"/>
                <w:b/>
                <w:i w:val="false"/>
                <w:color w:val="000000"/>
                <w:sz w:val="20"/>
              </w:rPr>
              <w:t>The Republic of Kazakhstan</w:t>
            </w:r>
          </w:p>
          <w:p>
            <w:pPr>
              <w:spacing w:after="20"/>
              <w:ind w:left="20"/>
              <w:jc w:val="both"/>
            </w:pPr>
            <w:r>
              <w:rPr>
                <w:rFonts w:ascii="Times New Roman"/>
                <w:b w:val="false"/>
                <w:i w:val="false"/>
                <w:color w:val="000000"/>
                <w:sz w:val="20"/>
              </w:rPr>
              <w:t>
</w:t>
            </w:r>
            <w:r>
              <w:rPr>
                <w:rFonts w:ascii="Times New Roman"/>
                <w:b/>
                <w:i w:val="false"/>
                <w:color w:val="000000"/>
                <w:sz w:val="20"/>
              </w:rPr>
              <w:t>Класты медициналық сертификат</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Медицинский </w:t>
            </w:r>
            <w:r>
              <w:rPr>
                <w:rFonts w:ascii="Times New Roman"/>
                <w:b/>
                <w:i w:val="false"/>
                <w:color w:val="000000"/>
                <w:sz w:val="20"/>
              </w:rPr>
              <w:t>сертификат класса</w:t>
            </w:r>
          </w:p>
          <w:p>
            <w:pPr>
              <w:spacing w:after="20"/>
              <w:ind w:left="20"/>
              <w:jc w:val="both"/>
            </w:pPr>
            <w:r>
              <w:rPr>
                <w:rFonts w:ascii="Times New Roman"/>
                <w:b w:val="false"/>
                <w:i w:val="false"/>
                <w:color w:val="000000"/>
                <w:sz w:val="20"/>
              </w:rPr>
              <w:t>
</w:t>
            </w:r>
            <w:r>
              <w:rPr>
                <w:rFonts w:ascii="Times New Roman"/>
                <w:b/>
                <w:i w:val="false"/>
                <w:color w:val="000000"/>
                <w:sz w:val="20"/>
              </w:rPr>
              <w:t>Medical certificate of class</w:t>
            </w:r>
          </w:p>
          <w:p>
            <w:pPr>
              <w:spacing w:after="20"/>
              <w:ind w:left="20"/>
              <w:jc w:val="both"/>
            </w:pPr>
            <w:r>
              <w:rPr>
                <w:rFonts w:ascii="Times New Roman"/>
                <w:b w:val="false"/>
                <w:i w:val="false"/>
                <w:color w:val="000000"/>
                <w:sz w:val="20"/>
              </w:rPr>
              <w:t>
</w:t>
            </w:r>
            <w:r>
              <w:rPr>
                <w:rFonts w:ascii="Times New Roman"/>
                <w:b/>
                <w:i w:val="false"/>
                <w:color w:val="000000"/>
                <w:sz w:val="20"/>
              </w:rPr>
              <w:t>ИКАО Конвенциясының 1-қосымшасына сәйкес берілген</w:t>
            </w:r>
          </w:p>
          <w:p>
            <w:pPr>
              <w:spacing w:after="20"/>
              <w:ind w:left="20"/>
              <w:jc w:val="both"/>
            </w:pPr>
            <w:r>
              <w:rPr>
                <w:rFonts w:ascii="Times New Roman"/>
                <w:b w:val="false"/>
                <w:i w:val="false"/>
                <w:color w:val="000000"/>
                <w:sz w:val="20"/>
              </w:rPr>
              <w:t>
</w:t>
            </w:r>
            <w:r>
              <w:rPr>
                <w:rFonts w:ascii="Times New Roman"/>
                <w:b/>
                <w:i w:val="false"/>
                <w:color w:val="000000"/>
                <w:sz w:val="20"/>
              </w:rPr>
              <w:t>Выдано в соответствии с Приложением 1 к Конвенции ИКАО</w:t>
            </w:r>
          </w:p>
          <w:p>
            <w:pPr>
              <w:spacing w:after="20"/>
              <w:ind w:left="20"/>
              <w:jc w:val="both"/>
            </w:pPr>
            <w:r>
              <w:rPr>
                <w:rFonts w:ascii="Times New Roman"/>
                <w:b w:val="false"/>
                <w:i w:val="false"/>
                <w:color w:val="000000"/>
                <w:sz w:val="20"/>
              </w:rPr>
              <w:t>
</w:t>
            </w:r>
            <w:r>
              <w:rPr>
                <w:rFonts w:ascii="Times New Roman"/>
                <w:b/>
                <w:i w:val="false"/>
                <w:color w:val="000000"/>
                <w:sz w:val="20"/>
              </w:rPr>
              <w:t>Issued in accordance with Annex I to the ICAO Convention</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Бұл сертификат авиациялық персоналы куәлігінің </w:t>
            </w:r>
            <w:r>
              <w:rPr>
                <w:rFonts w:ascii="Times New Roman"/>
                <w:b/>
                <w:i w:val="false"/>
                <w:color w:val="000000"/>
                <w:sz w:val="20"/>
              </w:rPr>
              <w:t>ажырамас бөлігі болып табылады. Настоящий сертификат является неотъемлемой частью свидетельства авиационного персонала.</w:t>
            </w:r>
          </w:p>
          <w:p>
            <w:pPr>
              <w:spacing w:after="20"/>
              <w:ind w:left="20"/>
              <w:jc w:val="both"/>
            </w:pPr>
            <w:r>
              <w:rPr>
                <w:rFonts w:ascii="Times New Roman"/>
                <w:b w:val="false"/>
                <w:i w:val="false"/>
                <w:color w:val="000000"/>
                <w:sz w:val="20"/>
              </w:rPr>
              <w:t>
</w:t>
            </w:r>
            <w:r>
              <w:rPr>
                <w:rFonts w:ascii="Times New Roman"/>
                <w:b/>
                <w:i w:val="false"/>
                <w:color w:val="000000"/>
                <w:sz w:val="20"/>
              </w:rPr>
              <w:t>This certificate is an integral part of the aviation personnel license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8" w:id="67"/>
          <w:p>
            <w:pPr>
              <w:spacing w:after="20"/>
              <w:ind w:left="20"/>
              <w:jc w:val="both"/>
            </w:pPr>
            <w:r>
              <w:rPr>
                <w:rFonts w:ascii="Times New Roman"/>
                <w:b w:val="false"/>
                <w:i w:val="false"/>
                <w:color w:val="000000"/>
                <w:sz w:val="20"/>
              </w:rPr>
              <w:t>
</w:t>
            </w:r>
            <w:r>
              <w:rPr>
                <w:rFonts w:ascii="Times New Roman"/>
                <w:b/>
                <w:i w:val="false"/>
                <w:color w:val="000000"/>
                <w:sz w:val="20"/>
              </w:rPr>
              <w:t>Уәкілетті ұйымымен тағайындалған ___________</w:t>
            </w:r>
          </w:p>
          <w:bookmarkEnd w:id="67"/>
          <w:p>
            <w:pPr>
              <w:spacing w:after="20"/>
              <w:ind w:left="20"/>
              <w:jc w:val="both"/>
            </w:pPr>
            <w:r>
              <w:rPr>
                <w:rFonts w:ascii="Times New Roman"/>
                <w:b w:val="false"/>
                <w:i w:val="false"/>
                <w:color w:val="000000"/>
                <w:sz w:val="20"/>
              </w:rPr>
              <w:t>
</w:t>
            </w:r>
            <w:r>
              <w:rPr>
                <w:rFonts w:ascii="Times New Roman"/>
                <w:b/>
                <w:i w:val="false"/>
                <w:color w:val="000000"/>
                <w:sz w:val="20"/>
              </w:rPr>
              <w:t>Авиациялық медицинал</w:t>
            </w:r>
            <w:r>
              <w:rPr>
                <w:rFonts w:ascii="Times New Roman"/>
                <w:b/>
                <w:i w:val="false"/>
                <w:color w:val="000000"/>
                <w:sz w:val="20"/>
              </w:rPr>
              <w:t>ық сарапшы:__</w:t>
            </w:r>
          </w:p>
          <w:p>
            <w:pPr>
              <w:spacing w:after="20"/>
              <w:ind w:left="20"/>
              <w:jc w:val="both"/>
            </w:pPr>
            <w:r>
              <w:rPr>
                <w:rFonts w:ascii="Times New Roman"/>
                <w:b w:val="false"/>
                <w:i w:val="false"/>
                <w:color w:val="000000"/>
                <w:sz w:val="20"/>
              </w:rPr>
              <w:t>
</w:t>
            </w:r>
            <w:r>
              <w:rPr>
                <w:rFonts w:ascii="Times New Roman"/>
                <w:b/>
                <w:i w:val="false"/>
                <w:color w:val="000000"/>
                <w:sz w:val="20"/>
              </w:rPr>
              <w:t>Авиационный медицинский эксперт: ___, назначенный Уполномоченной организацией ___________</w:t>
            </w:r>
          </w:p>
          <w:p>
            <w:pPr>
              <w:spacing w:after="20"/>
              <w:ind w:left="20"/>
              <w:jc w:val="both"/>
            </w:pPr>
            <w:r>
              <w:rPr>
                <w:rFonts w:ascii="Times New Roman"/>
                <w:b w:val="false"/>
                <w:i w:val="false"/>
                <w:color w:val="000000"/>
                <w:sz w:val="20"/>
              </w:rPr>
              <w:t>
</w:t>
            </w:r>
            <w:r>
              <w:rPr>
                <w:rFonts w:ascii="Times New Roman"/>
                <w:b/>
                <w:i w:val="false"/>
                <w:color w:val="000000"/>
                <w:sz w:val="20"/>
              </w:rPr>
              <w:t>Aviation Medical Expert: __________, designated by the Authorized Organization __________</w:t>
            </w:r>
          </w:p>
          <w:p>
            <w:pPr>
              <w:spacing w:after="20"/>
              <w:ind w:left="20"/>
              <w:jc w:val="both"/>
            </w:pPr>
            <w:r>
              <w:rPr>
                <w:rFonts w:ascii="Times New Roman"/>
                <w:b w:val="false"/>
                <w:i w:val="false"/>
                <w:color w:val="000000"/>
                <w:sz w:val="20"/>
              </w:rPr>
              <w:t>
</w:t>
            </w:r>
            <w:r>
              <w:rPr>
                <w:rFonts w:ascii="Times New Roman"/>
                <w:b/>
                <w:i w:val="false"/>
                <w:color w:val="000000"/>
                <w:sz w:val="20"/>
              </w:rPr>
              <w:t>Сертификат нөмірі: _______________</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Номер </w:t>
            </w:r>
            <w:r>
              <w:rPr>
                <w:rFonts w:ascii="Times New Roman"/>
                <w:b/>
                <w:i w:val="false"/>
                <w:color w:val="000000"/>
                <w:sz w:val="20"/>
              </w:rPr>
              <w:t>сертификата: _______________</w:t>
            </w:r>
          </w:p>
          <w:p>
            <w:pPr>
              <w:spacing w:after="20"/>
              <w:ind w:left="20"/>
              <w:jc w:val="both"/>
            </w:pPr>
            <w:r>
              <w:rPr>
                <w:rFonts w:ascii="Times New Roman"/>
                <w:b w:val="false"/>
                <w:i w:val="false"/>
                <w:color w:val="000000"/>
                <w:sz w:val="20"/>
              </w:rPr>
              <w:t>
</w:t>
            </w:r>
            <w:r>
              <w:rPr>
                <w:rFonts w:ascii="Times New Roman"/>
                <w:b/>
                <w:i w:val="false"/>
                <w:color w:val="000000"/>
                <w:sz w:val="20"/>
              </w:rPr>
              <w:t>Certificate number: _______________</w:t>
            </w:r>
          </w:p>
          <w:p>
            <w:pPr>
              <w:spacing w:after="20"/>
              <w:ind w:left="20"/>
              <w:jc w:val="both"/>
            </w:pPr>
            <w:r>
              <w:rPr>
                <w:rFonts w:ascii="Times New Roman"/>
                <w:b w:val="false"/>
                <w:i w:val="false"/>
                <w:color w:val="000000"/>
                <w:sz w:val="20"/>
              </w:rPr>
              <w:t>
</w:t>
            </w:r>
            <w:r>
              <w:rPr>
                <w:rFonts w:ascii="Times New Roman"/>
                <w:b/>
                <w:i w:val="false"/>
                <w:color w:val="000000"/>
                <w:sz w:val="20"/>
              </w:rPr>
              <w:t>Сертификат иесінің аты-жөні: ______________________</w:t>
            </w:r>
          </w:p>
          <w:p>
            <w:pPr>
              <w:spacing w:after="20"/>
              <w:ind w:left="20"/>
              <w:jc w:val="both"/>
            </w:pPr>
            <w:r>
              <w:rPr>
                <w:rFonts w:ascii="Times New Roman"/>
                <w:b w:val="false"/>
                <w:i w:val="false"/>
                <w:color w:val="000000"/>
                <w:sz w:val="20"/>
              </w:rPr>
              <w:t>
</w:t>
            </w:r>
            <w:r>
              <w:rPr>
                <w:rFonts w:ascii="Times New Roman"/>
                <w:b/>
                <w:i w:val="false"/>
                <w:color w:val="000000"/>
                <w:sz w:val="20"/>
              </w:rPr>
              <w:t>Фамилия, имя, отчество владельца сертификата: ______________________</w:t>
            </w:r>
          </w:p>
          <w:p>
            <w:pPr>
              <w:spacing w:after="20"/>
              <w:ind w:left="20"/>
              <w:jc w:val="both"/>
            </w:pPr>
            <w:r>
              <w:rPr>
                <w:rFonts w:ascii="Times New Roman"/>
                <w:b w:val="false"/>
                <w:i w:val="false"/>
                <w:color w:val="000000"/>
                <w:sz w:val="20"/>
              </w:rPr>
              <w:t>
</w:t>
            </w:r>
            <w:r>
              <w:rPr>
                <w:rFonts w:ascii="Times New Roman"/>
                <w:b/>
                <w:i w:val="false"/>
                <w:color w:val="000000"/>
                <w:sz w:val="20"/>
              </w:rPr>
              <w:t>Full name of the certificate holder: ______________________</w:t>
            </w:r>
          </w:p>
          <w:p>
            <w:pPr>
              <w:spacing w:after="20"/>
              <w:ind w:left="20"/>
              <w:jc w:val="both"/>
            </w:pPr>
            <w:r>
              <w:rPr>
                <w:rFonts w:ascii="Times New Roman"/>
                <w:b w:val="false"/>
                <w:i w:val="false"/>
                <w:color w:val="000000"/>
                <w:sz w:val="20"/>
              </w:rPr>
              <w:t>
</w:t>
            </w:r>
            <w:r>
              <w:rPr>
                <w:rFonts w:ascii="Times New Roman"/>
                <w:b/>
                <w:i w:val="false"/>
                <w:color w:val="000000"/>
                <w:sz w:val="20"/>
              </w:rPr>
              <w:t>Туған жылы</w:t>
            </w:r>
            <w:r>
              <w:rPr>
                <w:rFonts w:ascii="Times New Roman"/>
                <w:b/>
                <w:i w:val="false"/>
                <w:color w:val="000000"/>
                <w:sz w:val="20"/>
              </w:rPr>
              <w:t>, айы, күні: ______________________</w:t>
            </w:r>
          </w:p>
          <w:p>
            <w:pPr>
              <w:spacing w:after="20"/>
              <w:ind w:left="20"/>
              <w:jc w:val="both"/>
            </w:pPr>
            <w:r>
              <w:rPr>
                <w:rFonts w:ascii="Times New Roman"/>
                <w:b w:val="false"/>
                <w:i w:val="false"/>
                <w:color w:val="000000"/>
                <w:sz w:val="20"/>
              </w:rPr>
              <w:t>
</w:t>
            </w:r>
            <w:r>
              <w:rPr>
                <w:rFonts w:ascii="Times New Roman"/>
                <w:b/>
                <w:i w:val="false"/>
                <w:color w:val="000000"/>
                <w:sz w:val="20"/>
              </w:rPr>
              <w:t>Год, месяц, день рождения: ______________________</w:t>
            </w:r>
          </w:p>
          <w:p>
            <w:pPr>
              <w:spacing w:after="20"/>
              <w:ind w:left="20"/>
              <w:jc w:val="both"/>
            </w:pPr>
            <w:r>
              <w:rPr>
                <w:rFonts w:ascii="Times New Roman"/>
                <w:b w:val="false"/>
                <w:i w:val="false"/>
                <w:color w:val="000000"/>
                <w:sz w:val="20"/>
              </w:rPr>
              <w:t>
</w:t>
            </w:r>
            <w:r>
              <w:rPr>
                <w:rFonts w:ascii="Times New Roman"/>
                <w:b/>
                <w:i w:val="false"/>
                <w:color w:val="000000"/>
                <w:sz w:val="20"/>
              </w:rPr>
              <w:t>Date of birth: ______________________</w:t>
            </w:r>
          </w:p>
          <w:p>
            <w:pPr>
              <w:spacing w:after="20"/>
              <w:ind w:left="20"/>
              <w:jc w:val="both"/>
            </w:pPr>
            <w:r>
              <w:rPr>
                <w:rFonts w:ascii="Times New Roman"/>
                <w:b w:val="false"/>
                <w:i w:val="false"/>
                <w:color w:val="000000"/>
                <w:sz w:val="20"/>
              </w:rPr>
              <w:t>
</w:t>
            </w:r>
            <w:r>
              <w:rPr>
                <w:rFonts w:ascii="Times New Roman"/>
                <w:b/>
                <w:i w:val="false"/>
                <w:color w:val="000000"/>
                <w:sz w:val="20"/>
              </w:rPr>
              <w:t>Ұлты</w:t>
            </w:r>
            <w:r>
              <w:rPr>
                <w:rFonts w:ascii="Times New Roman"/>
                <w:b/>
                <w:i w:val="false"/>
                <w:color w:val="000000"/>
                <w:sz w:val="20"/>
              </w:rPr>
              <w:t>: ____________________</w:t>
            </w:r>
          </w:p>
          <w:p>
            <w:pPr>
              <w:spacing w:after="20"/>
              <w:ind w:left="20"/>
              <w:jc w:val="both"/>
            </w:pPr>
            <w:r>
              <w:rPr>
                <w:rFonts w:ascii="Times New Roman"/>
                <w:b w:val="false"/>
                <w:i w:val="false"/>
                <w:color w:val="000000"/>
                <w:sz w:val="20"/>
              </w:rPr>
              <w:t>
</w:t>
            </w:r>
            <w:r>
              <w:rPr>
                <w:rFonts w:ascii="Times New Roman"/>
                <w:b/>
                <w:i w:val="false"/>
                <w:color w:val="000000"/>
                <w:sz w:val="20"/>
              </w:rPr>
              <w:t>Национальность: ___________</w:t>
            </w:r>
          </w:p>
          <w:p>
            <w:pPr>
              <w:spacing w:after="20"/>
              <w:ind w:left="20"/>
              <w:jc w:val="both"/>
            </w:pPr>
            <w:r>
              <w:rPr>
                <w:rFonts w:ascii="Times New Roman"/>
                <w:b w:val="false"/>
                <w:i w:val="false"/>
                <w:color w:val="000000"/>
                <w:sz w:val="20"/>
              </w:rPr>
              <w:t>
</w:t>
            </w:r>
            <w:r>
              <w:rPr>
                <w:rFonts w:ascii="Times New Roman"/>
                <w:b/>
                <w:i w:val="false"/>
                <w:color w:val="000000"/>
                <w:sz w:val="20"/>
              </w:rPr>
              <w:t>Nationality: ________________</w:t>
            </w:r>
          </w:p>
          <w:p>
            <w:pPr>
              <w:spacing w:after="20"/>
              <w:ind w:left="20"/>
              <w:jc w:val="both"/>
            </w:pPr>
            <w:r>
              <w:rPr>
                <w:rFonts w:ascii="Times New Roman"/>
                <w:b w:val="false"/>
                <w:i w:val="false"/>
                <w:color w:val="000000"/>
                <w:sz w:val="20"/>
              </w:rPr>
              <w:t>
</w:t>
            </w:r>
            <w:r>
              <w:rPr>
                <w:rFonts w:ascii="Times New Roman"/>
                <w:b/>
                <w:i w:val="false"/>
                <w:color w:val="000000"/>
                <w:sz w:val="20"/>
              </w:rPr>
              <w:t>Сертификат иесінің қолы: ________________</w:t>
            </w:r>
          </w:p>
          <w:p>
            <w:pPr>
              <w:spacing w:after="20"/>
              <w:ind w:left="20"/>
              <w:jc w:val="both"/>
            </w:pPr>
            <w:r>
              <w:rPr>
                <w:rFonts w:ascii="Times New Roman"/>
                <w:b w:val="false"/>
                <w:i w:val="false"/>
                <w:color w:val="000000"/>
                <w:sz w:val="20"/>
              </w:rPr>
              <w:t>
</w:t>
            </w:r>
            <w:r>
              <w:rPr>
                <w:rFonts w:ascii="Times New Roman"/>
                <w:b/>
                <w:i w:val="false"/>
                <w:color w:val="000000"/>
                <w:sz w:val="20"/>
              </w:rPr>
              <w:t>Подпи</w:t>
            </w:r>
            <w:r>
              <w:rPr>
                <w:rFonts w:ascii="Times New Roman"/>
                <w:b/>
                <w:i w:val="false"/>
                <w:color w:val="000000"/>
                <w:sz w:val="20"/>
              </w:rPr>
              <w:t>сь держателя сертификата: ______________</w:t>
            </w:r>
          </w:p>
          <w:p>
            <w:pPr>
              <w:spacing w:after="20"/>
              <w:ind w:left="20"/>
              <w:jc w:val="both"/>
            </w:pPr>
            <w:r>
              <w:rPr>
                <w:rFonts w:ascii="Times New Roman"/>
                <w:b w:val="false"/>
                <w:i w:val="false"/>
                <w:color w:val="000000"/>
                <w:sz w:val="20"/>
              </w:rPr>
              <w:t>
</w:t>
            </w:r>
            <w:r>
              <w:rPr>
                <w:rFonts w:ascii="Times New Roman"/>
                <w:b/>
                <w:i w:val="false"/>
                <w:color w:val="000000"/>
                <w:sz w:val="20"/>
              </w:rPr>
              <w:t>Signature of the certificate holder:</w:t>
            </w:r>
          </w:p>
          <w:p>
            <w:pPr>
              <w:spacing w:after="20"/>
              <w:ind w:left="20"/>
              <w:jc w:val="both"/>
            </w:pPr>
            <w:r>
              <w:rPr>
                <w:rFonts w:ascii="Times New Roman"/>
                <w:b w:val="false"/>
                <w:i w:val="false"/>
                <w:color w:val="000000"/>
                <w:sz w:val="20"/>
              </w:rPr>
              <w:t>
</w:t>
            </w:r>
            <w:r>
              <w:rPr>
                <w:rFonts w:ascii="Times New Roman"/>
                <w:b/>
                <w:i w:val="false"/>
                <w:color w:val="000000"/>
                <w:sz w:val="20"/>
              </w:rPr>
              <w:t>________________</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7" w:id="68"/>
          <w:p>
            <w:pPr>
              <w:spacing w:after="20"/>
              <w:ind w:left="20"/>
              <w:jc w:val="both"/>
            </w:pPr>
            <w:r>
              <w:rPr>
                <w:rFonts w:ascii="Times New Roman"/>
                <w:b w:val="false"/>
                <w:i w:val="false"/>
                <w:color w:val="000000"/>
                <w:sz w:val="20"/>
              </w:rPr>
              <w:t>
</w:t>
            </w:r>
            <w:r>
              <w:rPr>
                <w:rFonts w:ascii="Times New Roman"/>
                <w:b/>
                <w:i w:val="false"/>
                <w:color w:val="000000"/>
                <w:sz w:val="20"/>
              </w:rPr>
              <w:t>Шектеулер: ________</w:t>
            </w:r>
          </w:p>
          <w:bookmarkEnd w:id="68"/>
          <w:p>
            <w:pPr>
              <w:spacing w:after="20"/>
              <w:ind w:left="20"/>
              <w:jc w:val="both"/>
            </w:pPr>
            <w:r>
              <w:rPr>
                <w:rFonts w:ascii="Times New Roman"/>
                <w:b w:val="false"/>
                <w:i w:val="false"/>
                <w:color w:val="000000"/>
                <w:sz w:val="20"/>
              </w:rPr>
              <w:t>
</w:t>
            </w:r>
            <w:r>
              <w:rPr>
                <w:rFonts w:ascii="Times New Roman"/>
                <w:b/>
                <w:i w:val="false"/>
                <w:color w:val="000000"/>
                <w:sz w:val="20"/>
              </w:rPr>
              <w:t>Ограничения: ______</w:t>
            </w:r>
          </w:p>
          <w:p>
            <w:pPr>
              <w:spacing w:after="20"/>
              <w:ind w:left="20"/>
              <w:jc w:val="both"/>
            </w:pPr>
            <w:r>
              <w:rPr>
                <w:rFonts w:ascii="Times New Roman"/>
                <w:b w:val="false"/>
                <w:i w:val="false"/>
                <w:color w:val="000000"/>
                <w:sz w:val="20"/>
              </w:rPr>
              <w:t>
</w:t>
            </w:r>
            <w:r>
              <w:rPr>
                <w:rFonts w:ascii="Times New Roman"/>
                <w:b/>
                <w:i w:val="false"/>
                <w:color w:val="000000"/>
                <w:sz w:val="20"/>
              </w:rPr>
              <w:t>Limitations: ______</w:t>
            </w:r>
          </w:p>
          <w:p>
            <w:pPr>
              <w:spacing w:after="20"/>
              <w:ind w:left="20"/>
              <w:jc w:val="both"/>
            </w:pPr>
            <w:r>
              <w:rPr>
                <w:rFonts w:ascii="Times New Roman"/>
                <w:b w:val="false"/>
                <w:i w:val="false"/>
                <w:color w:val="000000"/>
                <w:sz w:val="20"/>
              </w:rPr>
              <w:t>
</w:t>
            </w:r>
            <w:r>
              <w:rPr>
                <w:rFonts w:ascii="Times New Roman"/>
                <w:b/>
                <w:i w:val="false"/>
                <w:color w:val="000000"/>
                <w:sz w:val="20"/>
              </w:rPr>
              <w:t>Коды: ___________</w:t>
            </w:r>
          </w:p>
          <w:p>
            <w:pPr>
              <w:spacing w:after="20"/>
              <w:ind w:left="20"/>
              <w:jc w:val="both"/>
            </w:pPr>
            <w:r>
              <w:rPr>
                <w:rFonts w:ascii="Times New Roman"/>
                <w:b w:val="false"/>
                <w:i w:val="false"/>
                <w:color w:val="000000"/>
                <w:sz w:val="20"/>
              </w:rPr>
              <w:t>
</w:t>
            </w:r>
            <w:r>
              <w:rPr>
                <w:rFonts w:ascii="Times New Roman"/>
                <w:b/>
                <w:i w:val="false"/>
                <w:color w:val="000000"/>
                <w:sz w:val="20"/>
              </w:rPr>
              <w:t>Код: ____________</w:t>
            </w:r>
          </w:p>
          <w:p>
            <w:pPr>
              <w:spacing w:after="20"/>
              <w:ind w:left="20"/>
              <w:jc w:val="both"/>
            </w:pPr>
            <w:r>
              <w:rPr>
                <w:rFonts w:ascii="Times New Roman"/>
                <w:b w:val="false"/>
                <w:i w:val="false"/>
                <w:color w:val="000000"/>
                <w:sz w:val="20"/>
              </w:rPr>
              <w:t>
</w:t>
            </w:r>
            <w:r>
              <w:rPr>
                <w:rFonts w:ascii="Times New Roman"/>
                <w:b/>
                <w:i w:val="false"/>
                <w:color w:val="000000"/>
                <w:sz w:val="20"/>
              </w:rPr>
              <w:t>Code: ___________</w:t>
            </w:r>
          </w:p>
          <w:p>
            <w:pPr>
              <w:spacing w:after="20"/>
              <w:ind w:left="20"/>
              <w:jc w:val="both"/>
            </w:pPr>
            <w:r>
              <w:rPr>
                <w:rFonts w:ascii="Times New Roman"/>
                <w:b w:val="false"/>
                <w:i w:val="false"/>
                <w:color w:val="000000"/>
                <w:sz w:val="20"/>
              </w:rPr>
              <w:t>
</w:t>
            </w:r>
            <w:r>
              <w:rPr>
                <w:rFonts w:ascii="Times New Roman"/>
                <w:b/>
                <w:i w:val="false"/>
                <w:color w:val="000000"/>
                <w:sz w:val="20"/>
              </w:rPr>
              <w:t>Берілген күні: _____</w:t>
            </w:r>
          </w:p>
          <w:p>
            <w:pPr>
              <w:spacing w:after="20"/>
              <w:ind w:left="20"/>
              <w:jc w:val="both"/>
            </w:pPr>
            <w:r>
              <w:rPr>
                <w:rFonts w:ascii="Times New Roman"/>
                <w:b w:val="false"/>
                <w:i w:val="false"/>
                <w:color w:val="000000"/>
                <w:sz w:val="20"/>
              </w:rPr>
              <w:t>
</w:t>
            </w:r>
            <w:r>
              <w:rPr>
                <w:rFonts w:ascii="Times New Roman"/>
                <w:b/>
                <w:i w:val="false"/>
                <w:color w:val="000000"/>
                <w:sz w:val="20"/>
              </w:rPr>
              <w:t>Дата выдачи: ______</w:t>
            </w:r>
          </w:p>
          <w:p>
            <w:pPr>
              <w:spacing w:after="20"/>
              <w:ind w:left="20"/>
              <w:jc w:val="both"/>
            </w:pPr>
            <w:r>
              <w:rPr>
                <w:rFonts w:ascii="Times New Roman"/>
                <w:b w:val="false"/>
                <w:i w:val="false"/>
                <w:color w:val="000000"/>
                <w:sz w:val="20"/>
              </w:rPr>
              <w:t>
</w:t>
            </w:r>
            <w:r>
              <w:rPr>
                <w:rFonts w:ascii="Times New Roman"/>
                <w:b/>
                <w:i w:val="false"/>
                <w:color w:val="000000"/>
                <w:sz w:val="20"/>
              </w:rPr>
              <w:t>Date</w:t>
            </w:r>
            <w:r>
              <w:rPr>
                <w:rFonts w:ascii="Times New Roman"/>
                <w:b/>
                <w:i w:val="false"/>
                <w:color w:val="000000"/>
                <w:sz w:val="20"/>
              </w:rPr>
              <w:t xml:space="preserve"> of issue:</w:t>
            </w:r>
          </w:p>
          <w:p>
            <w:pPr>
              <w:spacing w:after="20"/>
              <w:ind w:left="20"/>
              <w:jc w:val="both"/>
            </w:pPr>
            <w:r>
              <w:rPr>
                <w:rFonts w:ascii="Times New Roman"/>
                <w:b w:val="false"/>
                <w:i w:val="false"/>
                <w:color w:val="000000"/>
                <w:sz w:val="20"/>
              </w:rPr>
              <w:t>
</w:t>
            </w:r>
            <w:r>
              <w:rPr>
                <w:rFonts w:ascii="Times New Roman"/>
                <w:b/>
                <w:i w:val="false"/>
                <w:color w:val="000000"/>
                <w:sz w:val="20"/>
              </w:rPr>
              <w:t>(кк. аа. жж. /дд. мм. гг. / dd.​mm.​yy.)</w:t>
            </w:r>
          </w:p>
          <w:p>
            <w:pPr>
              <w:spacing w:after="20"/>
              <w:ind w:left="20"/>
              <w:jc w:val="both"/>
            </w:pPr>
            <w:r>
              <w:rPr>
                <w:rFonts w:ascii="Times New Roman"/>
                <w:b w:val="false"/>
                <w:i w:val="false"/>
                <w:color w:val="000000"/>
                <w:sz w:val="20"/>
              </w:rPr>
              <w:t>
</w:t>
            </w:r>
            <w:r>
              <w:rPr>
                <w:rFonts w:ascii="Times New Roman"/>
                <w:b/>
                <w:i w:val="false"/>
                <w:color w:val="000000"/>
                <w:sz w:val="20"/>
              </w:rPr>
              <w:t>Бастап жарамды: __</w:t>
            </w:r>
          </w:p>
          <w:p>
            <w:pPr>
              <w:spacing w:after="20"/>
              <w:ind w:left="20"/>
              <w:jc w:val="both"/>
            </w:pPr>
            <w:r>
              <w:rPr>
                <w:rFonts w:ascii="Times New Roman"/>
                <w:b w:val="false"/>
                <w:i w:val="false"/>
                <w:color w:val="000000"/>
                <w:sz w:val="20"/>
              </w:rPr>
              <w:t>
</w:t>
            </w:r>
            <w:r>
              <w:rPr>
                <w:rFonts w:ascii="Times New Roman"/>
                <w:b/>
                <w:i w:val="false"/>
                <w:color w:val="000000"/>
                <w:sz w:val="20"/>
              </w:rPr>
              <w:t>Вводится в действие с: _________</w:t>
            </w:r>
          </w:p>
          <w:p>
            <w:pPr>
              <w:spacing w:after="20"/>
              <w:ind w:left="20"/>
              <w:jc w:val="both"/>
            </w:pPr>
            <w:r>
              <w:rPr>
                <w:rFonts w:ascii="Times New Roman"/>
                <w:b w:val="false"/>
                <w:i w:val="false"/>
                <w:color w:val="000000"/>
                <w:sz w:val="20"/>
              </w:rPr>
              <w:t>
</w:t>
            </w:r>
            <w:r>
              <w:rPr>
                <w:rFonts w:ascii="Times New Roman"/>
                <w:b/>
                <w:i w:val="false"/>
                <w:color w:val="000000"/>
                <w:sz w:val="20"/>
              </w:rPr>
              <w:t>Valid from: _____</w:t>
            </w:r>
          </w:p>
          <w:p>
            <w:pPr>
              <w:spacing w:after="20"/>
              <w:ind w:left="20"/>
              <w:jc w:val="both"/>
            </w:pPr>
            <w:r>
              <w:rPr>
                <w:rFonts w:ascii="Times New Roman"/>
                <w:b w:val="false"/>
                <w:i w:val="false"/>
                <w:color w:val="000000"/>
                <w:sz w:val="20"/>
              </w:rPr>
              <w:t>
</w:t>
            </w:r>
            <w:r>
              <w:rPr>
                <w:rFonts w:ascii="Times New Roman"/>
                <w:b/>
                <w:i w:val="false"/>
                <w:color w:val="000000"/>
                <w:sz w:val="20"/>
              </w:rPr>
              <w:t>(кк. аа. жж. / дд. мм. гг. / dd. mm. yy.)</w:t>
            </w:r>
          </w:p>
          <w:p>
            <w:pPr>
              <w:spacing w:after="20"/>
              <w:ind w:left="20"/>
              <w:jc w:val="both"/>
            </w:pPr>
            <w:r>
              <w:rPr>
                <w:rFonts w:ascii="Times New Roman"/>
                <w:b w:val="false"/>
                <w:i w:val="false"/>
                <w:color w:val="000000"/>
                <w:sz w:val="20"/>
              </w:rPr>
              <w:t>
</w:t>
            </w:r>
            <w:r>
              <w:rPr>
                <w:rFonts w:ascii="Times New Roman"/>
                <w:b/>
                <w:i w:val="false"/>
                <w:color w:val="000000"/>
                <w:sz w:val="20"/>
              </w:rPr>
              <w:t>Сертификат берген сарапшының қолы: _________________</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Подпись выдавшего сертификат </w:t>
            </w:r>
            <w:r>
              <w:rPr>
                <w:rFonts w:ascii="Times New Roman"/>
                <w:b/>
                <w:i w:val="false"/>
                <w:color w:val="000000"/>
                <w:sz w:val="20"/>
              </w:rPr>
              <w:t>эксперта: ______________</w:t>
            </w:r>
          </w:p>
          <w:p>
            <w:pPr>
              <w:spacing w:after="20"/>
              <w:ind w:left="20"/>
              <w:jc w:val="both"/>
            </w:pPr>
            <w:r>
              <w:rPr>
                <w:rFonts w:ascii="Times New Roman"/>
                <w:b w:val="false"/>
                <w:i w:val="false"/>
                <w:color w:val="000000"/>
                <w:sz w:val="20"/>
              </w:rPr>
              <w:t>
</w:t>
            </w:r>
            <w:r>
              <w:rPr>
                <w:rFonts w:ascii="Times New Roman"/>
                <w:b/>
                <w:i w:val="false"/>
                <w:color w:val="000000"/>
                <w:sz w:val="20"/>
              </w:rPr>
              <w:t>Signature of the certificate issuing AME: _________________</w:t>
            </w:r>
          </w:p>
          <w:p>
            <w:pPr>
              <w:spacing w:after="20"/>
              <w:ind w:left="20"/>
              <w:jc w:val="both"/>
            </w:pPr>
            <w:r>
              <w:rPr>
                <w:rFonts w:ascii="Times New Roman"/>
                <w:b w:val="false"/>
                <w:i w:val="false"/>
                <w:color w:val="000000"/>
                <w:sz w:val="20"/>
              </w:rPr>
              <w:t>
</w:t>
            </w:r>
            <w:r>
              <w:rPr>
                <w:rFonts w:ascii="Times New Roman"/>
                <w:b/>
                <w:i w:val="false"/>
                <w:color w:val="000000"/>
                <w:sz w:val="20"/>
              </w:rPr>
              <w:t>Мөр / Печать / Stamp:</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4" w:id="69"/>
          <w:p>
            <w:pPr>
              <w:spacing w:after="20"/>
              <w:ind w:left="20"/>
              <w:jc w:val="both"/>
            </w:pPr>
            <w:r>
              <w:rPr>
                <w:rFonts w:ascii="Times New Roman"/>
                <w:b w:val="false"/>
                <w:i w:val="false"/>
                <w:color w:val="000000"/>
                <w:sz w:val="20"/>
              </w:rPr>
              <w:t>
</w:t>
            </w:r>
            <w:r>
              <w:rPr>
                <w:rFonts w:ascii="Times New Roman"/>
                <w:b/>
                <w:i w:val="false"/>
                <w:color w:val="000000"/>
                <w:sz w:val="20"/>
              </w:rPr>
              <w:t>Сертификаттың аяқталу мерзімі:</w:t>
            </w:r>
          </w:p>
          <w:bookmarkEnd w:id="69"/>
          <w:p>
            <w:pPr>
              <w:spacing w:after="20"/>
              <w:ind w:left="20"/>
              <w:jc w:val="both"/>
            </w:pPr>
            <w:r>
              <w:rPr>
                <w:rFonts w:ascii="Times New Roman"/>
                <w:b w:val="false"/>
                <w:i w:val="false"/>
                <w:color w:val="000000"/>
                <w:sz w:val="20"/>
              </w:rPr>
              <w:t>
</w:t>
            </w:r>
            <w:r>
              <w:rPr>
                <w:rFonts w:ascii="Times New Roman"/>
                <w:b/>
                <w:i w:val="false"/>
                <w:color w:val="000000"/>
                <w:sz w:val="20"/>
              </w:rPr>
              <w:t>Срок окончания сертификата:</w:t>
            </w:r>
          </w:p>
          <w:p>
            <w:pPr>
              <w:spacing w:after="20"/>
              <w:ind w:left="20"/>
              <w:jc w:val="both"/>
            </w:pPr>
            <w:r>
              <w:rPr>
                <w:rFonts w:ascii="Times New Roman"/>
                <w:b w:val="false"/>
                <w:i w:val="false"/>
                <w:color w:val="000000"/>
                <w:sz w:val="20"/>
              </w:rPr>
              <w:t>
</w:t>
            </w:r>
            <w:r>
              <w:rPr>
                <w:rFonts w:ascii="Times New Roman"/>
                <w:b/>
                <w:i w:val="false"/>
                <w:color w:val="000000"/>
                <w:sz w:val="20"/>
              </w:rPr>
              <w:t>Certificate expiration date:</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7" w:id="70"/>
                <w:p>
                  <w:pPr>
                    <w:spacing w:after="20"/>
                    <w:ind w:left="20"/>
                    <w:jc w:val="both"/>
                  </w:pPr>
                  <w:r>
                    <w:rPr>
                      <w:rFonts w:ascii="Times New Roman"/>
                      <w:b w:val="false"/>
                      <w:i w:val="false"/>
                      <w:color w:val="000000"/>
                      <w:sz w:val="20"/>
                    </w:rPr>
                    <w:t>
1 класс / class</w:t>
                  </w:r>
                </w:p>
                <w:bookmarkEnd w:id="70"/>
                <w:p>
                  <w:pPr>
                    <w:spacing w:after="20"/>
                    <w:ind w:left="20"/>
                    <w:jc w:val="both"/>
                  </w:pPr>
                  <w:r>
                    <w:rPr>
                      <w:rFonts w:ascii="Times New Roman"/>
                      <w:b w:val="false"/>
                      <w:i w:val="false"/>
                      <w:color w:val="000000"/>
                      <w:sz w:val="20"/>
                    </w:rPr>
                    <w:t>
(кк. аа. жж. / дд. мм. гг. / dd. mm. yy.)</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8" w:id="71"/>
                <w:p>
                  <w:pPr>
                    <w:spacing w:after="20"/>
                    <w:ind w:left="20"/>
                    <w:jc w:val="both"/>
                  </w:pPr>
                  <w:r>
                    <w:rPr>
                      <w:rFonts w:ascii="Times New Roman"/>
                      <w:b w:val="false"/>
                      <w:i w:val="false"/>
                      <w:color w:val="000000"/>
                      <w:sz w:val="20"/>
                    </w:rPr>
                    <w:t>
2 класс / class</w:t>
                  </w:r>
                </w:p>
                <w:bookmarkEnd w:id="71"/>
                <w:p>
                  <w:pPr>
                    <w:spacing w:after="20"/>
                    <w:ind w:left="20"/>
                    <w:jc w:val="both"/>
                  </w:pPr>
                  <w:r>
                    <w:rPr>
                      <w:rFonts w:ascii="Times New Roman"/>
                      <w:b w:val="false"/>
                      <w:i w:val="false"/>
                      <w:color w:val="000000"/>
                      <w:sz w:val="20"/>
                    </w:rPr>
                    <w:t>
(кк. аа. жж / дд. мм. гг / dd. mm. yy.)</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9" w:id="72"/>
                <w:p>
                  <w:pPr>
                    <w:spacing w:after="20"/>
                    <w:ind w:left="20"/>
                    <w:jc w:val="both"/>
                  </w:pPr>
                  <w:r>
                    <w:rPr>
                      <w:rFonts w:ascii="Times New Roman"/>
                      <w:b w:val="false"/>
                      <w:i w:val="false"/>
                      <w:color w:val="000000"/>
                      <w:sz w:val="20"/>
                    </w:rPr>
                    <w:t>
3 класс / class</w:t>
                  </w:r>
                </w:p>
                <w:bookmarkEnd w:id="72"/>
                <w:p>
                  <w:pPr>
                    <w:spacing w:after="20"/>
                    <w:ind w:left="20"/>
                    <w:jc w:val="both"/>
                  </w:pPr>
                  <w:r>
                    <w:rPr>
                      <w:rFonts w:ascii="Times New Roman"/>
                      <w:b w:val="false"/>
                      <w:i w:val="false"/>
                      <w:color w:val="000000"/>
                      <w:sz w:val="20"/>
                    </w:rPr>
                    <w:t>
(кк. аа. жж. / дд. мм. гг. / dd. mm. yy.)</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
            <w:pPr>
              <w:spacing w:after="20"/>
              <w:ind w:left="20"/>
              <w:jc w:val="both"/>
            </w:pPr>
          </w:p>
          <w:p>
            <w:pPr>
              <w:spacing w:after="20"/>
              <w:ind w:left="20"/>
              <w:jc w:val="both"/>
            </w:pPr>
            <w:r>
              <w:rPr>
                <w:rFonts w:ascii="Times New Roman"/>
                <w:b w:val="false"/>
                <w:i w:val="false"/>
                <w:color w:val="000000"/>
                <w:sz w:val="20"/>
              </w:rPr>
              <w:t>
</w:t>
            </w:r>
            <w:r>
              <w:rPr>
                <w:rFonts w:ascii="Times New Roman"/>
                <w:b/>
                <w:i w:val="false"/>
                <w:color w:val="000000"/>
                <w:sz w:val="20"/>
              </w:rPr>
              <w:t>Соңғы қаралу күні:</w:t>
            </w:r>
          </w:p>
          <w:p>
            <w:pPr>
              <w:spacing w:after="20"/>
              <w:ind w:left="20"/>
              <w:jc w:val="both"/>
            </w:pPr>
            <w:r>
              <w:rPr>
                <w:rFonts w:ascii="Times New Roman"/>
                <w:b w:val="false"/>
                <w:i w:val="false"/>
                <w:color w:val="000000"/>
                <w:sz w:val="20"/>
              </w:rPr>
              <w:t>
</w:t>
            </w:r>
            <w:r>
              <w:rPr>
                <w:rFonts w:ascii="Times New Roman"/>
                <w:b/>
                <w:i w:val="false"/>
                <w:color w:val="000000"/>
                <w:sz w:val="20"/>
              </w:rPr>
              <w:t>Дата последнего осмотра:</w:t>
            </w:r>
          </w:p>
          <w:p>
            <w:pPr>
              <w:spacing w:after="20"/>
              <w:ind w:left="20"/>
              <w:jc w:val="both"/>
            </w:pPr>
            <w:r>
              <w:rPr>
                <w:rFonts w:ascii="Times New Roman"/>
                <w:b w:val="false"/>
                <w:i w:val="false"/>
                <w:color w:val="000000"/>
                <w:sz w:val="20"/>
              </w:rPr>
              <w:t>
</w:t>
            </w:r>
            <w:r>
              <w:rPr>
                <w:rFonts w:ascii="Times New Roman"/>
                <w:b/>
                <w:i w:val="false"/>
                <w:color w:val="000000"/>
                <w:sz w:val="20"/>
              </w:rPr>
              <w:t>Date of the last examination:</w:t>
            </w:r>
          </w:p>
          <w:p>
            <w:pPr>
              <w:spacing w:after="20"/>
              <w:ind w:left="20"/>
              <w:jc w:val="both"/>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3" w:id="73"/>
                <w:p>
                  <w:pPr>
                    <w:spacing w:after="20"/>
                    <w:ind w:left="20"/>
                    <w:jc w:val="both"/>
                  </w:pPr>
                  <w:r>
                    <w:rPr>
                      <w:rFonts w:ascii="Times New Roman"/>
                      <w:b w:val="false"/>
                      <w:i w:val="false"/>
                      <w:color w:val="000000"/>
                      <w:sz w:val="20"/>
                    </w:rPr>
                    <w:t>
Соңғы медициналық қаралу мерзімі:</w:t>
                  </w:r>
                </w:p>
                <w:bookmarkEnd w:id="73"/>
                <w:p>
                  <w:pPr>
                    <w:spacing w:after="20"/>
                    <w:ind w:left="20"/>
                    <w:jc w:val="both"/>
                  </w:pPr>
                  <w:r>
                    <w:rPr>
                      <w:rFonts w:ascii="Times New Roman"/>
                      <w:b w:val="false"/>
                      <w:i w:val="false"/>
                      <w:color w:val="000000"/>
                      <w:sz w:val="20"/>
                    </w:rPr>
                    <w:t>
</w:t>
                  </w:r>
                  <w:r>
                    <w:rPr>
                      <w:rFonts w:ascii="Times New Roman"/>
                      <w:b w:val="false"/>
                      <w:i w:val="false"/>
                      <w:color w:val="000000"/>
                      <w:sz w:val="20"/>
                    </w:rPr>
                    <w:t>Дата последнего медицинского осмотра:</w:t>
                  </w:r>
                </w:p>
                <w:p>
                  <w:pPr>
                    <w:spacing w:after="20"/>
                    <w:ind w:left="20"/>
                    <w:jc w:val="both"/>
                  </w:pPr>
                  <w:r>
                    <w:rPr>
                      <w:rFonts w:ascii="Times New Roman"/>
                      <w:b w:val="false"/>
                      <w:i w:val="false"/>
                      <w:color w:val="000000"/>
                      <w:sz w:val="20"/>
                    </w:rPr>
                    <w:t>
</w:t>
                  </w:r>
                  <w:r>
                    <w:rPr>
                      <w:rFonts w:ascii="Times New Roman"/>
                      <w:b w:val="false"/>
                      <w:i w:val="false"/>
                      <w:color w:val="000000"/>
                      <w:sz w:val="20"/>
                    </w:rPr>
                    <w:t>Date of the last examination:</w:t>
                  </w:r>
                </w:p>
                <w:p>
                  <w:pPr>
                    <w:spacing w:after="20"/>
                    <w:ind w:left="20"/>
                    <w:jc w:val="both"/>
                  </w:pPr>
                  <w:r>
                    <w:rPr>
                      <w:rFonts w:ascii="Times New Roman"/>
                      <w:b w:val="false"/>
                      <w:i w:val="false"/>
                      <w:color w:val="000000"/>
                      <w:sz w:val="20"/>
                    </w:rPr>
                    <w:t>
(кк. аа. жж / дд. мм. гг. / dd. mm. yy)</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6" w:id="74"/>
                <w:p>
                  <w:pPr>
                    <w:spacing w:after="20"/>
                    <w:ind w:left="20"/>
                    <w:jc w:val="both"/>
                  </w:pPr>
                  <w:r>
                    <w:rPr>
                      <w:rFonts w:ascii="Times New Roman"/>
                      <w:b w:val="false"/>
                      <w:i w:val="false"/>
                      <w:color w:val="000000"/>
                      <w:sz w:val="20"/>
                    </w:rPr>
                    <w:t>
Электрокардиограмма /Электрокардиограмма/ Electro cardiogram</w:t>
                  </w:r>
                </w:p>
                <w:bookmarkEnd w:id="74"/>
                <w:p>
                  <w:pPr>
                    <w:spacing w:after="20"/>
                    <w:ind w:left="20"/>
                    <w:jc w:val="both"/>
                  </w:pPr>
                  <w:r>
                    <w:rPr>
                      <w:rFonts w:ascii="Times New Roman"/>
                      <w:b w:val="false"/>
                      <w:i w:val="false"/>
                      <w:color w:val="000000"/>
                      <w:sz w:val="20"/>
                    </w:rPr>
                    <w:t>
(кк. аа. жж / дд. мм. гг. /dd.​mm.​yy)</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7" w:id="75"/>
                <w:p>
                  <w:pPr>
                    <w:spacing w:after="20"/>
                    <w:ind w:left="20"/>
                    <w:jc w:val="both"/>
                  </w:pPr>
                  <w:r>
                    <w:rPr>
                      <w:rFonts w:ascii="Times New Roman"/>
                      <w:b w:val="false"/>
                      <w:i w:val="false"/>
                      <w:color w:val="000000"/>
                      <w:sz w:val="20"/>
                    </w:rPr>
                    <w:t>
Аудиограмма / Audiogram</w:t>
                  </w:r>
                </w:p>
                <w:bookmarkEnd w:id="75"/>
                <w:p>
                  <w:pPr>
                    <w:spacing w:after="20"/>
                    <w:ind w:left="20"/>
                    <w:jc w:val="both"/>
                  </w:pPr>
                  <w:r>
                    <w:rPr>
                      <w:rFonts w:ascii="Times New Roman"/>
                      <w:b w:val="false"/>
                      <w:i w:val="false"/>
                      <w:color w:val="000000"/>
                      <w:sz w:val="20"/>
                    </w:rPr>
                    <w:t>
(кк. аа. жж / дд.мм.гг. / dd. mm. yy)</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8" w:id="76"/>
                <w:p>
                  <w:pPr>
                    <w:spacing w:after="20"/>
                    <w:ind w:left="20"/>
                    <w:jc w:val="both"/>
                  </w:pPr>
                  <w:r>
                    <w:rPr>
                      <w:rFonts w:ascii="Times New Roman"/>
                      <w:b w:val="false"/>
                      <w:i w:val="false"/>
                      <w:color w:val="000000"/>
                      <w:sz w:val="20"/>
                    </w:rPr>
                    <w:t>
Көзді тексеру / Обследование зрения / Ophtalmology</w:t>
                  </w:r>
                </w:p>
                <w:bookmarkEnd w:id="76"/>
                <w:p>
                  <w:pPr>
                    <w:spacing w:after="20"/>
                    <w:ind w:left="20"/>
                    <w:jc w:val="both"/>
                  </w:pPr>
                  <w:r>
                    <w:rPr>
                      <w:rFonts w:ascii="Times New Roman"/>
                      <w:b w:val="false"/>
                      <w:i w:val="false"/>
                      <w:color w:val="000000"/>
                      <w:sz w:val="20"/>
                    </w:rPr>
                    <w:t>
(кк. аа. жж / дд. мм. гг. /dd. mm. yy)</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9" w:id="77"/>
          <w:p>
            <w:pPr>
              <w:spacing w:after="20"/>
              <w:ind w:left="20"/>
              <w:jc w:val="both"/>
            </w:pPr>
            <w:r>
              <w:rPr>
                <w:rFonts w:ascii="Times New Roman"/>
                <w:b w:val="false"/>
                <w:i w:val="false"/>
                <w:color w:val="000000"/>
                <w:sz w:val="20"/>
              </w:rPr>
              <w:t>
Медициналық жарамдылықты төмендетуші жағдайлар:</w:t>
            </w:r>
          </w:p>
          <w:bookmarkEnd w:id="77"/>
          <w:p>
            <w:pPr>
              <w:spacing w:after="20"/>
              <w:ind w:left="20"/>
              <w:jc w:val="both"/>
            </w:pPr>
            <w:r>
              <w:rPr>
                <w:rFonts w:ascii="Times New Roman"/>
                <w:b w:val="false"/>
                <w:i w:val="false"/>
                <w:color w:val="000000"/>
                <w:sz w:val="20"/>
              </w:rPr>
              <w:t>
</w:t>
            </w:r>
            <w:r>
              <w:rPr>
                <w:rFonts w:ascii="Times New Roman"/>
                <w:b w:val="false"/>
                <w:i w:val="false"/>
                <w:color w:val="000000"/>
                <w:sz w:val="20"/>
              </w:rPr>
              <w:t>Медициналық сертификаттардың иелері Қазақстан Республикасының азаматтық авиациясында медициналық куәландыру және қарап-тексеру қағидаларының (бұдан әрі - Қағидалар) 27 және 28-тармақтарына сәйкес олардың денсаулығының жарамдылығын төмендететін факторлар туындаған кезден бастап сарапшыны дереу хабардар етеді.</w:t>
            </w:r>
          </w:p>
          <w:p>
            <w:pPr>
              <w:spacing w:after="20"/>
              <w:ind w:left="20"/>
              <w:jc w:val="both"/>
            </w:pPr>
            <w:r>
              <w:rPr>
                <w:rFonts w:ascii="Times New Roman"/>
                <w:b w:val="false"/>
                <w:i w:val="false"/>
                <w:color w:val="000000"/>
                <w:sz w:val="20"/>
              </w:rPr>
              <w:t>
</w:t>
            </w:r>
            <w:r>
              <w:rPr>
                <w:rFonts w:ascii="Times New Roman"/>
                <w:b w:val="false"/>
                <w:i w:val="false"/>
                <w:color w:val="000000"/>
                <w:sz w:val="20"/>
              </w:rPr>
              <w:t>Факторы, снижающие медицинскую годность:</w:t>
            </w:r>
          </w:p>
          <w:p>
            <w:pPr>
              <w:spacing w:after="20"/>
              <w:ind w:left="20"/>
              <w:jc w:val="both"/>
            </w:pPr>
            <w:r>
              <w:rPr>
                <w:rFonts w:ascii="Times New Roman"/>
                <w:b w:val="false"/>
                <w:i w:val="false"/>
                <w:color w:val="000000"/>
                <w:sz w:val="20"/>
              </w:rPr>
              <w:t>
</w:t>
            </w:r>
            <w:r>
              <w:rPr>
                <w:rFonts w:ascii="Times New Roman"/>
                <w:b w:val="false"/>
                <w:i w:val="false"/>
                <w:color w:val="000000"/>
                <w:sz w:val="20"/>
              </w:rPr>
              <w:t>Владельцы медицинских сертификатов незамедлительно уведомляют эксперта с момента возникновения факторов, снижающих годность их здоровья в соответствии пунктами 27 и 28 Правил медицинского освидетельствования и осмотра в гражданской авиации Республики Казахстан (далее - Правил).</w:t>
            </w:r>
          </w:p>
          <w:p>
            <w:pPr>
              <w:spacing w:after="20"/>
              <w:ind w:left="20"/>
              <w:jc w:val="both"/>
            </w:pPr>
            <w:r>
              <w:rPr>
                <w:rFonts w:ascii="Times New Roman"/>
                <w:b w:val="false"/>
                <w:i w:val="false"/>
                <w:color w:val="000000"/>
                <w:sz w:val="20"/>
              </w:rPr>
              <w:t>
</w:t>
            </w:r>
            <w:r>
              <w:rPr>
                <w:rFonts w:ascii="Times New Roman"/>
                <w:b w:val="false"/>
                <w:i w:val="false"/>
                <w:color w:val="000000"/>
                <w:sz w:val="20"/>
              </w:rPr>
              <w:t>Factors that reduce medical suitability:</w:t>
            </w:r>
          </w:p>
          <w:p>
            <w:pPr>
              <w:spacing w:after="20"/>
              <w:ind w:left="20"/>
              <w:jc w:val="both"/>
            </w:pPr>
            <w:r>
              <w:rPr>
                <w:rFonts w:ascii="Times New Roman"/>
                <w:b w:val="false"/>
                <w:i w:val="false"/>
                <w:color w:val="000000"/>
                <w:sz w:val="20"/>
              </w:rPr>
              <w:t>
The medical certificate holders immediately notify the expert from the moment of occurrence of factors that reduce the suitability of their health in accordance with paragraphs 27 and 28 of the Rules of Medical Examination and Inspection in Civil Aviation of the Republic of Kazakhstan (hereinafter - the Rules).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4" w:id="78"/>
          <w:p>
            <w:pPr>
              <w:spacing w:after="20"/>
              <w:ind w:left="20"/>
              <w:jc w:val="both"/>
            </w:pPr>
            <w:r>
              <w:rPr>
                <w:rFonts w:ascii="Times New Roman"/>
                <w:b w:val="false"/>
                <w:i w:val="false"/>
                <w:color w:val="000000"/>
                <w:sz w:val="20"/>
              </w:rPr>
              <w:t>
Куәлік иелері өздерінің куәліктеріне, біліктілік белгілеріне немесе сертификаттары бойынша кәсіби құқықтары мен міндеттерін орындамайды.</w:t>
            </w:r>
          </w:p>
          <w:bookmarkEnd w:id="78"/>
          <w:p>
            <w:pPr>
              <w:spacing w:after="20"/>
              <w:ind w:left="20"/>
              <w:jc w:val="both"/>
            </w:pPr>
            <w:r>
              <w:rPr>
                <w:rFonts w:ascii="Times New Roman"/>
                <w:b w:val="false"/>
                <w:i w:val="false"/>
                <w:color w:val="000000"/>
                <w:sz w:val="20"/>
              </w:rPr>
              <w:t>
</w:t>
            </w:r>
            <w:r>
              <w:rPr>
                <w:rFonts w:ascii="Times New Roman"/>
                <w:b w:val="false"/>
                <w:i w:val="false"/>
                <w:color w:val="000000"/>
                <w:sz w:val="20"/>
              </w:rPr>
              <w:t>Медициналық сертификат иелері қандай да бір ауру немесе шаршау кезінде, денсаулық жағдайына қатысты кез келген күмән туындаған кезде, оның міндеттерін қауіпсіз орындау қабілетіне әсер етуі мүмкін әл-ауқат пен денсаулыққа байланысты кез келген жағдайларда сарапшыға жүгінеді. Медициналық сертификат иесі мен жұмыс беруші Қағидалардың талаптарын орындамағаны үшін жауап береді.</w:t>
            </w:r>
          </w:p>
          <w:p>
            <w:pPr>
              <w:spacing w:after="20"/>
              <w:ind w:left="20"/>
              <w:jc w:val="both"/>
            </w:pPr>
            <w:r>
              <w:rPr>
                <w:rFonts w:ascii="Times New Roman"/>
                <w:b w:val="false"/>
                <w:i w:val="false"/>
                <w:color w:val="000000"/>
                <w:sz w:val="20"/>
              </w:rPr>
              <w:t>
</w:t>
            </w:r>
            <w:r>
              <w:rPr>
                <w:rFonts w:ascii="Times New Roman"/>
                <w:b w:val="false"/>
                <w:i w:val="false"/>
                <w:color w:val="000000"/>
                <w:sz w:val="20"/>
              </w:rPr>
              <w:t>Владельцы свидетельств не выполняют профессиональные права и обязанности согласно своих свидетельств, квалификационных отметок или сертификатов.</w:t>
            </w:r>
          </w:p>
          <w:p>
            <w:pPr>
              <w:spacing w:after="20"/>
              <w:ind w:left="20"/>
              <w:jc w:val="both"/>
            </w:pPr>
            <w:r>
              <w:rPr>
                <w:rFonts w:ascii="Times New Roman"/>
                <w:b w:val="false"/>
                <w:i w:val="false"/>
                <w:color w:val="000000"/>
                <w:sz w:val="20"/>
              </w:rPr>
              <w:t>
</w:t>
            </w:r>
            <w:r>
              <w:rPr>
                <w:rFonts w:ascii="Times New Roman"/>
                <w:b w:val="false"/>
                <w:i w:val="false"/>
                <w:color w:val="000000"/>
                <w:sz w:val="20"/>
              </w:rPr>
              <w:t>Обладатели медицинского сертификата обращаются к эксперту при возникновении какого-либо заболевания или утомления, при любых сомнениях по поводу состояния здоровья, при любых случаях, связанных с самочувствием и здоровьем, которые могут повлиять на способность безопасно выполнять его обязанности. Обладатель медицинского сертификата и работодатель ответственны за невыполнение требований Правил.</w:t>
            </w:r>
          </w:p>
          <w:p>
            <w:pPr>
              <w:spacing w:after="20"/>
              <w:ind w:left="20"/>
              <w:jc w:val="both"/>
            </w:pPr>
            <w:r>
              <w:rPr>
                <w:rFonts w:ascii="Times New Roman"/>
                <w:b w:val="false"/>
                <w:i w:val="false"/>
                <w:color w:val="000000"/>
                <w:sz w:val="20"/>
              </w:rPr>
              <w:t>
</w:t>
            </w:r>
            <w:r>
              <w:rPr>
                <w:rFonts w:ascii="Times New Roman"/>
                <w:b w:val="false"/>
                <w:i w:val="false"/>
                <w:color w:val="000000"/>
                <w:sz w:val="20"/>
              </w:rPr>
              <w:t>License holders do not fulfill professional rights and obligations under their licenses, qualification marks or certificates.</w:t>
            </w:r>
          </w:p>
          <w:p>
            <w:pPr>
              <w:spacing w:after="20"/>
              <w:ind w:left="20"/>
              <w:jc w:val="both"/>
            </w:pPr>
            <w:r>
              <w:rPr>
                <w:rFonts w:ascii="Times New Roman"/>
                <w:b w:val="false"/>
                <w:i w:val="false"/>
                <w:color w:val="000000"/>
                <w:sz w:val="20"/>
              </w:rPr>
              <w:t>
The medical certificate holders turn to an expert in case of any illness or fatigue, in case of any doubts about the state of health, in any cases related to well-being and health that may affect the ability to safely perform his duties. The medical certificate holder and the employer are responsible for non-compliance with the requirements of the Rules.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9" w:id="79"/>
          <w:p>
            <w:pPr>
              <w:spacing w:after="20"/>
              <w:ind w:left="20"/>
              <w:jc w:val="both"/>
            </w:pPr>
            <w:r>
              <w:rPr>
                <w:rFonts w:ascii="Times New Roman"/>
                <w:b w:val="false"/>
                <w:i w:val="false"/>
                <w:color w:val="000000"/>
                <w:sz w:val="20"/>
              </w:rPr>
              <w:t>
Коды/ Код/ Code</w:t>
            </w:r>
          </w:p>
          <w:bookmarkEnd w:id="79"/>
          <w:p>
            <w:pPr>
              <w:spacing w:after="20"/>
              <w:ind w:left="20"/>
              <w:jc w:val="both"/>
            </w:pPr>
            <w:r>
              <w:rPr>
                <w:rFonts w:ascii="Times New Roman"/>
                <w:b w:val="false"/>
                <w:i w:val="false"/>
                <w:color w:val="000000"/>
                <w:sz w:val="20"/>
              </w:rPr>
              <w:t>
</w:t>
            </w:r>
            <w:r>
              <w:rPr>
                <w:rFonts w:ascii="Times New Roman"/>
                <w:b w:val="false"/>
                <w:i w:val="false"/>
                <w:color w:val="000000"/>
                <w:sz w:val="20"/>
              </w:rPr>
              <w:t>МСШ / ОМС / TML – медициналық сертификаттың қолданылу мерзімінің шектелуі / ограничение срока действия медицинского сертификата / limitation of the validity period of the medical certificate;</w:t>
            </w:r>
          </w:p>
          <w:p>
            <w:pPr>
              <w:spacing w:after="20"/>
              <w:ind w:left="20"/>
              <w:jc w:val="both"/>
            </w:pPr>
            <w:r>
              <w:rPr>
                <w:rFonts w:ascii="Times New Roman"/>
                <w:b w:val="false"/>
                <w:i w:val="false"/>
                <w:color w:val="000000"/>
                <w:sz w:val="20"/>
              </w:rPr>
              <w:t>
</w:t>
            </w:r>
            <w:r>
              <w:rPr>
                <w:rFonts w:ascii="Times New Roman"/>
                <w:b w:val="false"/>
                <w:i w:val="false"/>
                <w:color w:val="000000"/>
                <w:sz w:val="20"/>
              </w:rPr>
              <w:t>КҚТ / КДР / VDL – алыс қашықтан көру қабілетінің бұзылуын түзету / коррекция нарушения зрения для дальнего расстояния / distance vision correction;</w:t>
            </w:r>
          </w:p>
          <w:p>
            <w:pPr>
              <w:spacing w:after="20"/>
              <w:ind w:left="20"/>
              <w:jc w:val="both"/>
            </w:pPr>
            <w:r>
              <w:rPr>
                <w:rFonts w:ascii="Times New Roman"/>
                <w:b w:val="false"/>
                <w:i w:val="false"/>
                <w:color w:val="000000"/>
                <w:sz w:val="20"/>
              </w:rPr>
              <w:t>
</w:t>
            </w:r>
            <w:r>
              <w:rPr>
                <w:rFonts w:ascii="Times New Roman"/>
                <w:b w:val="false"/>
                <w:i w:val="false"/>
                <w:color w:val="000000"/>
                <w:sz w:val="20"/>
              </w:rPr>
              <w:t>АОЖКТ / КБСДР / VML – алыс, орта және жақын қашықтан көру қабілетінің бұзылуын түзету / коррекция нарушения зрения для дальнего, среднего и близкого расстояния / far, medium, near distance vision correction;</w:t>
            </w:r>
          </w:p>
          <w:p>
            <w:pPr>
              <w:spacing w:after="20"/>
              <w:ind w:left="20"/>
              <w:jc w:val="both"/>
            </w:pPr>
            <w:r>
              <w:rPr>
                <w:rFonts w:ascii="Times New Roman"/>
                <w:b w:val="false"/>
                <w:i w:val="false"/>
                <w:color w:val="000000"/>
                <w:sz w:val="20"/>
              </w:rPr>
              <w:t>
</w:t>
            </w:r>
            <w:r>
              <w:rPr>
                <w:rFonts w:ascii="Times New Roman"/>
                <w:b w:val="false"/>
                <w:i w:val="false"/>
                <w:color w:val="000000"/>
                <w:sz w:val="20"/>
              </w:rPr>
              <w:t>ЖКТ / КБР / VNL – жақын қашықтан көру қабілетінің бұзылуын түзету/ коррекция нарушения зрения для близкого расстояния / near distance vision correction;</w:t>
            </w:r>
          </w:p>
          <w:p>
            <w:pPr>
              <w:spacing w:after="20"/>
              <w:ind w:left="20"/>
              <w:jc w:val="both"/>
            </w:pPr>
            <w:r>
              <w:rPr>
                <w:rFonts w:ascii="Times New Roman"/>
                <w:b w:val="false"/>
                <w:i w:val="false"/>
                <w:color w:val="000000"/>
                <w:sz w:val="20"/>
              </w:rPr>
              <w:t>
ӨАКТ / КДП / VXL – өндірістік жағдайларға байланысты қашықтан көру қабілетінің бұзылуын түзету (тек 3-классты медициналық сертификат, ӘҚҚ диспетчерлері үшін) / коррекция нарушения зрения для дали, в зависимости от производственных условий (только для медицинского сертификата 3 класса, диспетчеров ОВД) / Distance vision correction, depending on working conditions (only for medical certificate of 3 class only, air traffic controllers);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4" w:id="80"/>
          <w:p>
            <w:pPr>
              <w:spacing w:after="20"/>
              <w:ind w:left="20"/>
              <w:jc w:val="both"/>
            </w:pPr>
            <w:r>
              <w:rPr>
                <w:rFonts w:ascii="Times New Roman"/>
                <w:b w:val="false"/>
                <w:i w:val="false"/>
                <w:color w:val="000000"/>
                <w:sz w:val="20"/>
              </w:rPr>
              <w:t>
КЛТ / КИК / CCL – контакттық линзаларды қолдану ғана арқылы көруді түзету / коррекция зрения с использованием только контактных линз / vision correction using contact lenses only;</w:t>
            </w:r>
          </w:p>
          <w:bookmarkEnd w:id="80"/>
          <w:p>
            <w:pPr>
              <w:spacing w:after="20"/>
              <w:ind w:left="20"/>
              <w:jc w:val="both"/>
            </w:pPr>
            <w:r>
              <w:rPr>
                <w:rFonts w:ascii="Times New Roman"/>
                <w:b w:val="false"/>
                <w:i w:val="false"/>
                <w:color w:val="000000"/>
                <w:sz w:val="20"/>
              </w:rPr>
              <w:t>
</w:t>
            </w:r>
            <w:r>
              <w:rPr>
                <w:rFonts w:ascii="Times New Roman"/>
                <w:b w:val="false"/>
                <w:i w:val="false"/>
                <w:color w:val="000000"/>
                <w:sz w:val="20"/>
              </w:rPr>
              <w:t>КҰ / ДП / VCL – тек күндізгі рейстерге (күндізгі ұшулар) жарамды / действителен для полетов только в дневное время (дневные полеты) / Valid for daytime flights (daytime flights) only;</w:t>
            </w:r>
          </w:p>
          <w:p>
            <w:pPr>
              <w:spacing w:after="20"/>
              <w:ind w:left="20"/>
              <w:jc w:val="both"/>
            </w:pPr>
            <w:r>
              <w:rPr>
                <w:rFonts w:ascii="Times New Roman"/>
                <w:b w:val="false"/>
                <w:i w:val="false"/>
                <w:color w:val="000000"/>
                <w:sz w:val="20"/>
              </w:rPr>
              <w:t>
</w:t>
            </w:r>
            <w:r>
              <w:rPr>
                <w:rFonts w:ascii="Times New Roman"/>
                <w:b w:val="false"/>
                <w:i w:val="false"/>
                <w:color w:val="000000"/>
                <w:sz w:val="20"/>
              </w:rPr>
              <w:t>ЕБЖ / ВКП / OML – екінші ұшқыш немесе білікті екінші ұшқышпен ғана жарамды / действителен только как второй пилот или с квалифицированным вторым пилотом / valid only as a co-pilot or with qualified co-pilot;</w:t>
            </w:r>
          </w:p>
          <w:p>
            <w:pPr>
              <w:spacing w:after="20"/>
              <w:ind w:left="20"/>
              <w:jc w:val="both"/>
            </w:pPr>
            <w:r>
              <w:rPr>
                <w:rFonts w:ascii="Times New Roman"/>
                <w:b w:val="false"/>
                <w:i w:val="false"/>
                <w:color w:val="000000"/>
                <w:sz w:val="20"/>
              </w:rPr>
              <w:t>
</w:t>
            </w:r>
            <w:r>
              <w:rPr>
                <w:rFonts w:ascii="Times New Roman"/>
                <w:b w:val="false"/>
                <w:i w:val="false"/>
                <w:color w:val="000000"/>
                <w:sz w:val="20"/>
              </w:rPr>
              <w:t>ЕҰЖ / ДВП / OCL – екінші ұшқыш ретінде ғана жарамды / годен только как второй пилот / valid only as co-pilot;</w:t>
            </w:r>
          </w:p>
          <w:p>
            <w:pPr>
              <w:spacing w:after="20"/>
              <w:ind w:left="20"/>
              <w:jc w:val="both"/>
            </w:pPr>
            <w:r>
              <w:rPr>
                <w:rFonts w:ascii="Times New Roman"/>
                <w:b w:val="false"/>
                <w:i w:val="false"/>
                <w:color w:val="000000"/>
                <w:sz w:val="20"/>
              </w:rPr>
              <w:t>
</w:t>
            </w:r>
            <w:r>
              <w:rPr>
                <w:rFonts w:ascii="Times New Roman"/>
                <w:b w:val="false"/>
                <w:i w:val="false"/>
                <w:color w:val="000000"/>
                <w:sz w:val="20"/>
              </w:rPr>
              <w:t>ЖЖ / ЖБП / OPL – жолаушыларсыз ғана жарамды / действителен только без пассажиров / valid only without passengers;</w:t>
            </w:r>
          </w:p>
          <w:p>
            <w:pPr>
              <w:spacing w:after="20"/>
              <w:ind w:left="20"/>
              <w:jc w:val="both"/>
            </w:pPr>
            <w:r>
              <w:rPr>
                <w:rFonts w:ascii="Times New Roman"/>
                <w:b w:val="false"/>
                <w:i w:val="false"/>
                <w:color w:val="000000"/>
                <w:sz w:val="20"/>
              </w:rPr>
              <w:t>
</w:t>
            </w:r>
            <w:r>
              <w:rPr>
                <w:rFonts w:ascii="Times New Roman"/>
                <w:b w:val="false"/>
                <w:i w:val="false"/>
                <w:color w:val="000000"/>
                <w:sz w:val="20"/>
              </w:rPr>
              <w:t>ҚЕБ / БДУ / OSL – қауіпсіздікті қамтамасыз ететін ұшқыш және қос басқарылатын әуе кемесіне ғана жарамды / действителен только с безопасным пилотом и для воздушного судна с двойным управлением / valid only with a safe pilot and for an aircraft with dual controls;</w:t>
            </w:r>
          </w:p>
          <w:p>
            <w:pPr>
              <w:spacing w:after="20"/>
              <w:ind w:left="20"/>
              <w:jc w:val="both"/>
            </w:pPr>
            <w:r>
              <w:rPr>
                <w:rFonts w:ascii="Times New Roman"/>
                <w:b w:val="false"/>
                <w:i w:val="false"/>
                <w:color w:val="000000"/>
                <w:sz w:val="20"/>
              </w:rPr>
              <w:t>
</w:t>
            </w:r>
            <w:r>
              <w:rPr>
                <w:rFonts w:ascii="Times New Roman"/>
                <w:b w:val="false"/>
                <w:i w:val="false"/>
                <w:color w:val="000000"/>
                <w:sz w:val="20"/>
              </w:rPr>
              <w:t>ДӘК / ДВС / OAL – демонстрацияланған әуе кемесінің түрі үшін жарамды / годен для демонстрированного типа воздушного судна / suitable for the demonstrated aircraft type;</w:t>
            </w:r>
          </w:p>
          <w:p>
            <w:pPr>
              <w:spacing w:after="20"/>
              <w:ind w:left="20"/>
              <w:jc w:val="both"/>
            </w:pPr>
            <w:r>
              <w:rPr>
                <w:rFonts w:ascii="Times New Roman"/>
                <w:b w:val="false"/>
                <w:i w:val="false"/>
                <w:color w:val="000000"/>
                <w:sz w:val="20"/>
              </w:rPr>
              <w:t>
</w:t>
            </w:r>
            <w:r>
              <w:rPr>
                <w:rFonts w:ascii="Times New Roman"/>
                <w:b w:val="false"/>
                <w:i w:val="false"/>
                <w:color w:val="000000"/>
                <w:sz w:val="20"/>
              </w:rPr>
              <w:t>БҚБ / УРУ / AHL – тек бекітілген қолмен басқарумен жарамды / действителен только с утвержденным ручным управлением / valid only with approved manual control.</w:t>
            </w:r>
          </w:p>
          <w:p>
            <w:pPr>
              <w:spacing w:after="20"/>
              <w:ind w:left="20"/>
              <w:jc w:val="both"/>
            </w:pPr>
            <w:r>
              <w:rPr>
                <w:rFonts w:ascii="Times New Roman"/>
                <w:b w:val="false"/>
                <w:i w:val="false"/>
                <w:color w:val="000000"/>
                <w:sz w:val="20"/>
              </w:rPr>
              <w:t>
</w:t>
            </w:r>
            <w:r>
              <w:rPr>
                <w:rFonts w:ascii="Times New Roman"/>
                <w:b w:val="false"/>
                <w:i w:val="false"/>
                <w:color w:val="000000"/>
                <w:sz w:val="20"/>
              </w:rPr>
              <w:t>Мониторингқа келу мерзімдері: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Сроки явок на мониторинг:</w:t>
            </w:r>
          </w:p>
          <w:p>
            <w:pPr>
              <w:spacing w:after="20"/>
              <w:ind w:left="20"/>
              <w:jc w:val="both"/>
            </w:pPr>
            <w:r>
              <w:rPr>
                <w:rFonts w:ascii="Times New Roman"/>
                <w:b w:val="false"/>
                <w:i w:val="false"/>
                <w:color w:val="000000"/>
                <w:sz w:val="20"/>
              </w:rPr>
              <w:t>
</w:t>
            </w:r>
            <w:r>
              <w:rPr>
                <w:rFonts w:ascii="Times New Roman"/>
                <w:b w:val="false"/>
                <w:i w:val="false"/>
                <w:color w:val="000000"/>
                <w:sz w:val="20"/>
              </w:rPr>
              <w:t>Terms of attendance for monitoring:</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
            <w:pPr>
              <w:spacing w:after="20"/>
              <w:ind w:left="20"/>
              <w:jc w:val="both"/>
            </w:pPr>
          </w:p>
          <w:p>
            <w:pPr>
              <w:spacing w:after="20"/>
              <w:ind w:left="20"/>
              <w:jc w:val="both"/>
            </w:pPr>
          </w:p>
        </w:tc>
      </w:tr>
    </w:tbl>
    <w:bookmarkStart w:name="z175" w:id="81"/>
    <w:p>
      <w:pPr>
        <w:spacing w:after="0"/>
        <w:ind w:left="0"/>
        <w:jc w:val="both"/>
      </w:pPr>
      <w:r>
        <w:rPr>
          <w:rFonts w:ascii="Times New Roman"/>
          <w:b w:val="false"/>
          <w:i w:val="false"/>
          <w:color w:val="000000"/>
          <w:sz w:val="28"/>
        </w:rPr>
        <w:t>
      Екі жақты бланк; өлшемдері – ұзындығы 295 мм, ені 105 мм; күрделі түрі – пішіні А7; "ҚР картасының контуры немесе КZ, немесе KAZ" сутаңбалары белгілері бар қағаз; Қазақстан Республикасы картасының контурымен голограмманың диаметрі - 12 мм; BARCODE өлшемі – жағы 30 мм төртбұрыш, онда медициналық сертификат иесінің мәліметтері бар: Толық аты-жөні: Туған күні: Берілген күні: AMС толық аты-жөні: Класс: Шектеу: Жарамдылық бастауы: Жарамды аяқталуы: Көз түсі: Шаш түсі: Жынысы: Салмағы: Бойы:</w:t>
      </w:r>
    </w:p>
    <w:bookmarkEnd w:id="8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Бұйрығына 2-қосымша</w:t>
            </w:r>
            <w:r>
              <w:br/>
            </w:r>
            <w:r>
              <w:rPr>
                <w:rFonts w:ascii="Times New Roman"/>
                <w:b w:val="false"/>
                <w:i w:val="false"/>
                <w:color w:val="000000"/>
                <w:sz w:val="20"/>
              </w:rPr>
              <w:t>Қазақстан Республикасының</w:t>
            </w:r>
            <w:r>
              <w:br/>
            </w:r>
            <w:r>
              <w:rPr>
                <w:rFonts w:ascii="Times New Roman"/>
                <w:b w:val="false"/>
                <w:i w:val="false"/>
                <w:color w:val="000000"/>
                <w:sz w:val="20"/>
              </w:rPr>
              <w:t>азаматтық авиациясында</w:t>
            </w:r>
            <w:r>
              <w:br/>
            </w:r>
            <w:r>
              <w:rPr>
                <w:rFonts w:ascii="Times New Roman"/>
                <w:b w:val="false"/>
                <w:i w:val="false"/>
                <w:color w:val="000000"/>
                <w:sz w:val="20"/>
              </w:rPr>
              <w:t>медициналық куәландыру және</w:t>
            </w:r>
            <w:r>
              <w:br/>
            </w:r>
            <w:r>
              <w:rPr>
                <w:rFonts w:ascii="Times New Roman"/>
                <w:b w:val="false"/>
                <w:i w:val="false"/>
                <w:color w:val="000000"/>
                <w:sz w:val="20"/>
              </w:rPr>
              <w:t>қарап-тексеру қағидаларына</w:t>
            </w:r>
            <w:r>
              <w:br/>
            </w:r>
            <w:r>
              <w:rPr>
                <w:rFonts w:ascii="Times New Roman"/>
                <w:b w:val="false"/>
                <w:i w:val="false"/>
                <w:color w:val="000000"/>
                <w:sz w:val="20"/>
              </w:rPr>
              <w:t xml:space="preserve">3-қосымша </w:t>
            </w:r>
            <w:r>
              <w:br/>
            </w:r>
            <w:r>
              <w:rPr>
                <w:rFonts w:ascii="Times New Roman"/>
                <w:b w:val="false"/>
                <w:i w:val="false"/>
                <w:color w:val="000000"/>
                <w:sz w:val="20"/>
              </w:rPr>
              <w:t>Нысан</w:t>
            </w:r>
          </w:p>
        </w:tc>
      </w:tr>
    </w:tbl>
    <w:bookmarkStart w:name="z177" w:id="82"/>
    <w:p>
      <w:pPr>
        <w:spacing w:after="0"/>
        <w:ind w:left="0"/>
        <w:jc w:val="left"/>
      </w:pPr>
      <w:r>
        <w:rPr>
          <w:rFonts w:ascii="Times New Roman"/>
          <w:b/>
          <w:i w:val="false"/>
          <w:color w:val="000000"/>
        </w:rPr>
        <w:t xml:space="preserve"> Медициналық сертификат</w:t>
      </w:r>
    </w:p>
    <w:bookmarkEnd w:id="8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8" w:id="83"/>
          <w:p>
            <w:pPr>
              <w:spacing w:after="20"/>
              <w:ind w:left="20"/>
              <w:jc w:val="both"/>
            </w:pPr>
            <w:r>
              <w:rPr>
                <w:rFonts w:ascii="Times New Roman"/>
                <w:b w:val="false"/>
                <w:i w:val="false"/>
                <w:color w:val="000000"/>
                <w:sz w:val="20"/>
              </w:rPr>
              <w:t>
</w:t>
            </w:r>
            <w:r>
              <w:rPr>
                <w:rFonts w:ascii="Times New Roman"/>
                <w:b/>
                <w:i w:val="false"/>
                <w:color w:val="000000"/>
                <w:sz w:val="20"/>
              </w:rPr>
              <w:t>Қазақстан</w:t>
            </w:r>
            <w:r>
              <w:rPr>
                <w:rFonts w:ascii="Times New Roman"/>
                <w:b/>
                <w:i w:val="false"/>
                <w:color w:val="000000"/>
                <w:sz w:val="20"/>
              </w:rPr>
              <w:t xml:space="preserve"> Республикасы</w:t>
            </w:r>
          </w:p>
          <w:bookmarkEnd w:id="83"/>
          <w:p>
            <w:pPr>
              <w:spacing w:after="20"/>
              <w:ind w:left="20"/>
              <w:jc w:val="both"/>
            </w:pPr>
            <w:r>
              <w:rPr>
                <w:rFonts w:ascii="Times New Roman"/>
                <w:b w:val="false"/>
                <w:i w:val="false"/>
                <w:color w:val="000000"/>
                <w:sz w:val="20"/>
              </w:rPr>
              <w:t>
</w:t>
            </w:r>
            <w:r>
              <w:rPr>
                <w:rFonts w:ascii="Times New Roman"/>
                <w:b/>
                <w:i w:val="false"/>
                <w:color w:val="000000"/>
                <w:sz w:val="20"/>
              </w:rPr>
              <w:t>Республика Казахстан</w:t>
            </w:r>
          </w:p>
          <w:p>
            <w:pPr>
              <w:spacing w:after="20"/>
              <w:ind w:left="20"/>
              <w:jc w:val="both"/>
            </w:pPr>
            <w:r>
              <w:rPr>
                <w:rFonts w:ascii="Times New Roman"/>
                <w:b w:val="false"/>
                <w:i w:val="false"/>
                <w:color w:val="000000"/>
                <w:sz w:val="20"/>
              </w:rPr>
              <w:t>
</w:t>
            </w:r>
            <w:r>
              <w:rPr>
                <w:rFonts w:ascii="Times New Roman"/>
                <w:b/>
                <w:i w:val="false"/>
                <w:color w:val="000000"/>
                <w:sz w:val="20"/>
              </w:rPr>
              <w:t>The Republic of Kazakhstan</w:t>
            </w:r>
          </w:p>
          <w:p>
            <w:pPr>
              <w:spacing w:after="20"/>
              <w:ind w:left="20"/>
              <w:jc w:val="both"/>
            </w:pPr>
            <w:r>
              <w:rPr>
                <w:rFonts w:ascii="Times New Roman"/>
                <w:b w:val="false"/>
                <w:i w:val="false"/>
                <w:color w:val="000000"/>
                <w:sz w:val="20"/>
              </w:rPr>
              <w:t>
</w:t>
            </w:r>
            <w:r>
              <w:rPr>
                <w:rFonts w:ascii="Times New Roman"/>
                <w:b/>
                <w:i w:val="false"/>
                <w:color w:val="000000"/>
                <w:sz w:val="20"/>
              </w:rPr>
              <w:t>Класты медициналық сертификат</w:t>
            </w:r>
          </w:p>
          <w:p>
            <w:pPr>
              <w:spacing w:after="20"/>
              <w:ind w:left="20"/>
              <w:jc w:val="both"/>
            </w:pPr>
            <w:r>
              <w:rPr>
                <w:rFonts w:ascii="Times New Roman"/>
                <w:b w:val="false"/>
                <w:i w:val="false"/>
                <w:color w:val="000000"/>
                <w:sz w:val="20"/>
              </w:rPr>
              <w:t>
</w:t>
            </w:r>
            <w:r>
              <w:rPr>
                <w:rFonts w:ascii="Times New Roman"/>
                <w:b/>
                <w:i w:val="false"/>
                <w:color w:val="000000"/>
                <w:sz w:val="20"/>
              </w:rPr>
              <w:t>М</w:t>
            </w:r>
            <w:r>
              <w:rPr>
                <w:rFonts w:ascii="Times New Roman"/>
                <w:b/>
                <w:i w:val="false"/>
                <w:color w:val="000000"/>
                <w:sz w:val="20"/>
              </w:rPr>
              <w:t>едицинский сертификат класса</w:t>
            </w:r>
          </w:p>
          <w:p>
            <w:pPr>
              <w:spacing w:after="20"/>
              <w:ind w:left="20"/>
              <w:jc w:val="both"/>
            </w:pPr>
            <w:r>
              <w:rPr>
                <w:rFonts w:ascii="Times New Roman"/>
                <w:b w:val="false"/>
                <w:i w:val="false"/>
                <w:color w:val="000000"/>
                <w:sz w:val="20"/>
              </w:rPr>
              <w:t>
</w:t>
            </w:r>
            <w:r>
              <w:rPr>
                <w:rFonts w:ascii="Times New Roman"/>
                <w:b/>
                <w:i w:val="false"/>
                <w:color w:val="000000"/>
                <w:sz w:val="20"/>
              </w:rPr>
              <w:t>Medical certificate of class</w:t>
            </w:r>
          </w:p>
          <w:p>
            <w:pPr>
              <w:spacing w:after="20"/>
              <w:ind w:left="20"/>
              <w:jc w:val="both"/>
            </w:pPr>
            <w:r>
              <w:rPr>
                <w:rFonts w:ascii="Times New Roman"/>
                <w:b w:val="false"/>
                <w:i w:val="false"/>
                <w:color w:val="000000"/>
                <w:sz w:val="20"/>
              </w:rPr>
              <w:t>
</w:t>
            </w:r>
            <w:r>
              <w:rPr>
                <w:rFonts w:ascii="Times New Roman"/>
                <w:b/>
                <w:i w:val="false"/>
                <w:color w:val="000000"/>
                <w:sz w:val="20"/>
              </w:rPr>
              <w:t>ҚР</w:t>
            </w:r>
            <w:r>
              <w:rPr>
                <w:rFonts w:ascii="Times New Roman"/>
                <w:b/>
                <w:i w:val="false"/>
                <w:color w:val="000000"/>
                <w:sz w:val="20"/>
              </w:rPr>
              <w:t xml:space="preserve"> азаматтық авиациясындағы медициналық куәландыру және қарап-тексеру қағидаларына сәйкес берілген</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Выдано в соответствии с Правилами медицинского освидетельствования и осмотра в гражданской авиации </w:t>
            </w:r>
            <w:r>
              <w:rPr>
                <w:rFonts w:ascii="Times New Roman"/>
                <w:b/>
                <w:i w:val="false"/>
                <w:color w:val="000000"/>
                <w:sz w:val="20"/>
              </w:rPr>
              <w:t>РК</w:t>
            </w:r>
          </w:p>
          <w:p>
            <w:pPr>
              <w:spacing w:after="20"/>
              <w:ind w:left="20"/>
              <w:jc w:val="both"/>
            </w:pPr>
            <w:r>
              <w:rPr>
                <w:rFonts w:ascii="Times New Roman"/>
                <w:b w:val="false"/>
                <w:i w:val="false"/>
                <w:color w:val="000000"/>
                <w:sz w:val="20"/>
              </w:rPr>
              <w:t>
</w:t>
            </w:r>
            <w:r>
              <w:rPr>
                <w:rFonts w:ascii="Times New Roman"/>
                <w:b/>
                <w:i w:val="false"/>
                <w:color w:val="000000"/>
                <w:sz w:val="20"/>
              </w:rPr>
              <w:t>Issued in accordance with the Rules for Medical Examination and Inspection in Civil Aviation.</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Бұл сертификат авиациялық персоналы куәлігінің ажырамас бөлігі болып табылады. </w:t>
            </w:r>
            <w:r>
              <w:rPr>
                <w:rFonts w:ascii="Times New Roman"/>
                <w:b/>
                <w:i w:val="false"/>
                <w:color w:val="000000"/>
                <w:sz w:val="20"/>
              </w:rPr>
              <w:t>Настоящий сертификат является неотъемлемой частью свидетельства авиационного пер</w:t>
            </w:r>
            <w:r>
              <w:rPr>
                <w:rFonts w:ascii="Times New Roman"/>
                <w:b/>
                <w:i w:val="false"/>
                <w:color w:val="000000"/>
                <w:sz w:val="20"/>
              </w:rPr>
              <w:t>сонала.</w:t>
            </w:r>
          </w:p>
          <w:p>
            <w:pPr>
              <w:spacing w:after="20"/>
              <w:ind w:left="20"/>
              <w:jc w:val="both"/>
            </w:pPr>
            <w:r>
              <w:rPr>
                <w:rFonts w:ascii="Times New Roman"/>
                <w:b w:val="false"/>
                <w:i w:val="false"/>
                <w:color w:val="000000"/>
                <w:sz w:val="20"/>
              </w:rPr>
              <w:t>
</w:t>
            </w:r>
            <w:r>
              <w:rPr>
                <w:rFonts w:ascii="Times New Roman"/>
                <w:b/>
                <w:i w:val="false"/>
                <w:color w:val="000000"/>
                <w:sz w:val="20"/>
              </w:rPr>
              <w:t>This certificate is an integral part of the aviation personnel license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8" w:id="84"/>
          <w:p>
            <w:pPr>
              <w:spacing w:after="20"/>
              <w:ind w:left="20"/>
              <w:jc w:val="both"/>
            </w:pPr>
            <w:r>
              <w:rPr>
                <w:rFonts w:ascii="Times New Roman"/>
                <w:b w:val="false"/>
                <w:i w:val="false"/>
                <w:color w:val="000000"/>
                <w:sz w:val="20"/>
              </w:rPr>
              <w:t>
</w:t>
            </w:r>
            <w:r>
              <w:rPr>
                <w:rFonts w:ascii="Times New Roman"/>
                <w:b/>
                <w:i w:val="false"/>
                <w:color w:val="000000"/>
                <w:sz w:val="20"/>
              </w:rPr>
              <w:t>Уәкілетті ұйымымен тағайындалған ___________</w:t>
            </w:r>
          </w:p>
          <w:bookmarkEnd w:id="84"/>
          <w:p>
            <w:pPr>
              <w:spacing w:after="20"/>
              <w:ind w:left="20"/>
              <w:jc w:val="both"/>
            </w:pPr>
            <w:r>
              <w:rPr>
                <w:rFonts w:ascii="Times New Roman"/>
                <w:b w:val="false"/>
                <w:i w:val="false"/>
                <w:color w:val="000000"/>
                <w:sz w:val="20"/>
              </w:rPr>
              <w:t>
</w:t>
            </w:r>
            <w:r>
              <w:rPr>
                <w:rFonts w:ascii="Times New Roman"/>
                <w:b/>
                <w:i w:val="false"/>
                <w:color w:val="000000"/>
                <w:sz w:val="20"/>
              </w:rPr>
              <w:t>Авиациялық медициналық сарапшы:__</w:t>
            </w:r>
          </w:p>
          <w:p>
            <w:pPr>
              <w:spacing w:after="20"/>
              <w:ind w:left="20"/>
              <w:jc w:val="both"/>
            </w:pPr>
            <w:r>
              <w:rPr>
                <w:rFonts w:ascii="Times New Roman"/>
                <w:b w:val="false"/>
                <w:i w:val="false"/>
                <w:color w:val="000000"/>
                <w:sz w:val="20"/>
              </w:rPr>
              <w:t>
</w:t>
            </w:r>
            <w:r>
              <w:rPr>
                <w:rFonts w:ascii="Times New Roman"/>
                <w:b/>
                <w:i w:val="false"/>
                <w:color w:val="000000"/>
                <w:sz w:val="20"/>
              </w:rPr>
              <w:t>Авиационный медицинский эксперт: ___, назначенный Уполномоченной организацией ___________</w:t>
            </w:r>
          </w:p>
          <w:p>
            <w:pPr>
              <w:spacing w:after="20"/>
              <w:ind w:left="20"/>
              <w:jc w:val="both"/>
            </w:pPr>
            <w:r>
              <w:rPr>
                <w:rFonts w:ascii="Times New Roman"/>
                <w:b w:val="false"/>
                <w:i w:val="false"/>
                <w:color w:val="000000"/>
                <w:sz w:val="20"/>
              </w:rPr>
              <w:t>
</w:t>
            </w:r>
            <w:r>
              <w:rPr>
                <w:rFonts w:ascii="Times New Roman"/>
                <w:b/>
                <w:i w:val="false"/>
                <w:color w:val="000000"/>
                <w:sz w:val="20"/>
              </w:rPr>
              <w:t>Aviation</w:t>
            </w:r>
            <w:r>
              <w:rPr>
                <w:rFonts w:ascii="Times New Roman"/>
                <w:b/>
                <w:i w:val="false"/>
                <w:color w:val="000000"/>
                <w:sz w:val="20"/>
              </w:rPr>
              <w:t xml:space="preserve"> Medical Expert: __________, designated by the Authorized Organization __________</w:t>
            </w:r>
          </w:p>
          <w:p>
            <w:pPr>
              <w:spacing w:after="20"/>
              <w:ind w:left="20"/>
              <w:jc w:val="both"/>
            </w:pPr>
            <w:r>
              <w:rPr>
                <w:rFonts w:ascii="Times New Roman"/>
                <w:b w:val="false"/>
                <w:i w:val="false"/>
                <w:color w:val="000000"/>
                <w:sz w:val="20"/>
              </w:rPr>
              <w:t>
</w:t>
            </w:r>
            <w:r>
              <w:rPr>
                <w:rFonts w:ascii="Times New Roman"/>
                <w:b/>
                <w:i w:val="false"/>
                <w:color w:val="000000"/>
                <w:sz w:val="20"/>
              </w:rPr>
              <w:t>Сертификат нөмірі: _______________</w:t>
            </w:r>
          </w:p>
          <w:p>
            <w:pPr>
              <w:spacing w:after="20"/>
              <w:ind w:left="20"/>
              <w:jc w:val="both"/>
            </w:pPr>
            <w:r>
              <w:rPr>
                <w:rFonts w:ascii="Times New Roman"/>
                <w:b w:val="false"/>
                <w:i w:val="false"/>
                <w:color w:val="000000"/>
                <w:sz w:val="20"/>
              </w:rPr>
              <w:t>
</w:t>
            </w:r>
            <w:r>
              <w:rPr>
                <w:rFonts w:ascii="Times New Roman"/>
                <w:b/>
                <w:i w:val="false"/>
                <w:color w:val="000000"/>
                <w:sz w:val="20"/>
              </w:rPr>
              <w:t>Номер сертификата: _______________</w:t>
            </w:r>
          </w:p>
          <w:p>
            <w:pPr>
              <w:spacing w:after="20"/>
              <w:ind w:left="20"/>
              <w:jc w:val="both"/>
            </w:pPr>
            <w:r>
              <w:rPr>
                <w:rFonts w:ascii="Times New Roman"/>
                <w:b w:val="false"/>
                <w:i w:val="false"/>
                <w:color w:val="000000"/>
                <w:sz w:val="20"/>
              </w:rPr>
              <w:t>
</w:t>
            </w:r>
            <w:r>
              <w:rPr>
                <w:rFonts w:ascii="Times New Roman"/>
                <w:b/>
                <w:i w:val="false"/>
                <w:color w:val="000000"/>
                <w:sz w:val="20"/>
              </w:rPr>
              <w:t>Certificate number: _______________</w:t>
            </w:r>
          </w:p>
          <w:p>
            <w:pPr>
              <w:spacing w:after="20"/>
              <w:ind w:left="20"/>
              <w:jc w:val="both"/>
            </w:pPr>
            <w:r>
              <w:rPr>
                <w:rFonts w:ascii="Times New Roman"/>
                <w:b w:val="false"/>
                <w:i w:val="false"/>
                <w:color w:val="000000"/>
                <w:sz w:val="20"/>
              </w:rPr>
              <w:t>
</w:t>
            </w:r>
            <w:r>
              <w:rPr>
                <w:rFonts w:ascii="Times New Roman"/>
                <w:b/>
                <w:i w:val="false"/>
                <w:color w:val="000000"/>
                <w:sz w:val="20"/>
              </w:rPr>
              <w:t>Сертификат иесінің аты-жөні: ________________________</w:t>
            </w:r>
          </w:p>
          <w:p>
            <w:pPr>
              <w:spacing w:after="20"/>
              <w:ind w:left="20"/>
              <w:jc w:val="both"/>
            </w:pPr>
            <w:r>
              <w:rPr>
                <w:rFonts w:ascii="Times New Roman"/>
                <w:b w:val="false"/>
                <w:i w:val="false"/>
                <w:color w:val="000000"/>
                <w:sz w:val="20"/>
              </w:rPr>
              <w:t>
</w:t>
            </w:r>
            <w:r>
              <w:rPr>
                <w:rFonts w:ascii="Times New Roman"/>
                <w:b/>
                <w:i w:val="false"/>
                <w:color w:val="000000"/>
                <w:sz w:val="20"/>
              </w:rPr>
              <w:t>Фамилия, имя,</w:t>
            </w:r>
            <w:r>
              <w:rPr>
                <w:rFonts w:ascii="Times New Roman"/>
                <w:b/>
                <w:i w:val="false"/>
                <w:color w:val="000000"/>
                <w:sz w:val="20"/>
              </w:rPr>
              <w:t xml:space="preserve"> отчество владельца сертификата: ___________________</w:t>
            </w:r>
          </w:p>
          <w:p>
            <w:pPr>
              <w:spacing w:after="20"/>
              <w:ind w:left="20"/>
              <w:jc w:val="both"/>
            </w:pPr>
            <w:r>
              <w:rPr>
                <w:rFonts w:ascii="Times New Roman"/>
                <w:b w:val="false"/>
                <w:i w:val="false"/>
                <w:color w:val="000000"/>
                <w:sz w:val="20"/>
              </w:rPr>
              <w:t>
</w:t>
            </w:r>
            <w:r>
              <w:rPr>
                <w:rFonts w:ascii="Times New Roman"/>
                <w:b/>
                <w:i w:val="false"/>
                <w:color w:val="000000"/>
                <w:sz w:val="20"/>
              </w:rPr>
              <w:t>Full name of the certificate holder: __________________</w:t>
            </w:r>
          </w:p>
          <w:p>
            <w:pPr>
              <w:spacing w:after="20"/>
              <w:ind w:left="20"/>
              <w:jc w:val="both"/>
            </w:pPr>
            <w:r>
              <w:rPr>
                <w:rFonts w:ascii="Times New Roman"/>
                <w:b w:val="false"/>
                <w:i w:val="false"/>
                <w:color w:val="000000"/>
                <w:sz w:val="20"/>
              </w:rPr>
              <w:t>
</w:t>
            </w:r>
            <w:r>
              <w:rPr>
                <w:rFonts w:ascii="Times New Roman"/>
                <w:b/>
                <w:i w:val="false"/>
                <w:color w:val="000000"/>
                <w:sz w:val="20"/>
              </w:rPr>
              <w:t>Туған жылы, айы, күні: ______________</w:t>
            </w:r>
          </w:p>
          <w:p>
            <w:pPr>
              <w:spacing w:after="20"/>
              <w:ind w:left="20"/>
              <w:jc w:val="both"/>
            </w:pPr>
            <w:r>
              <w:rPr>
                <w:rFonts w:ascii="Times New Roman"/>
                <w:b w:val="false"/>
                <w:i w:val="false"/>
                <w:color w:val="000000"/>
                <w:sz w:val="20"/>
              </w:rPr>
              <w:t>
</w:t>
            </w:r>
            <w:r>
              <w:rPr>
                <w:rFonts w:ascii="Times New Roman"/>
                <w:b/>
                <w:i w:val="false"/>
                <w:color w:val="000000"/>
                <w:sz w:val="20"/>
              </w:rPr>
              <w:t>Год, месяц, день рождения: _________</w:t>
            </w:r>
          </w:p>
          <w:p>
            <w:pPr>
              <w:spacing w:after="20"/>
              <w:ind w:left="20"/>
              <w:jc w:val="both"/>
            </w:pPr>
            <w:r>
              <w:rPr>
                <w:rFonts w:ascii="Times New Roman"/>
                <w:b w:val="false"/>
                <w:i w:val="false"/>
                <w:color w:val="000000"/>
                <w:sz w:val="20"/>
              </w:rPr>
              <w:t>
</w:t>
            </w:r>
            <w:r>
              <w:rPr>
                <w:rFonts w:ascii="Times New Roman"/>
                <w:b/>
                <w:i w:val="false"/>
                <w:color w:val="000000"/>
                <w:sz w:val="20"/>
              </w:rPr>
              <w:t>Date of birth: _______</w:t>
            </w:r>
          </w:p>
          <w:p>
            <w:pPr>
              <w:spacing w:after="20"/>
              <w:ind w:left="20"/>
              <w:jc w:val="both"/>
            </w:pPr>
            <w:r>
              <w:rPr>
                <w:rFonts w:ascii="Times New Roman"/>
                <w:b w:val="false"/>
                <w:i w:val="false"/>
                <w:color w:val="000000"/>
                <w:sz w:val="20"/>
              </w:rPr>
              <w:t>
</w:t>
            </w:r>
            <w:r>
              <w:rPr>
                <w:rFonts w:ascii="Times New Roman"/>
                <w:b/>
                <w:i w:val="false"/>
                <w:color w:val="000000"/>
                <w:sz w:val="20"/>
              </w:rPr>
              <w:t>Ұлты</w:t>
            </w:r>
            <w:r>
              <w:rPr>
                <w:rFonts w:ascii="Times New Roman"/>
                <w:b/>
                <w:i w:val="false"/>
                <w:color w:val="000000"/>
                <w:sz w:val="20"/>
              </w:rPr>
              <w:t>: ________</w:t>
            </w:r>
          </w:p>
          <w:p>
            <w:pPr>
              <w:spacing w:after="20"/>
              <w:ind w:left="20"/>
              <w:jc w:val="both"/>
            </w:pPr>
            <w:r>
              <w:rPr>
                <w:rFonts w:ascii="Times New Roman"/>
                <w:b w:val="false"/>
                <w:i w:val="false"/>
                <w:color w:val="000000"/>
                <w:sz w:val="20"/>
              </w:rPr>
              <w:t>
</w:t>
            </w:r>
            <w:r>
              <w:rPr>
                <w:rFonts w:ascii="Times New Roman"/>
                <w:b/>
                <w:i w:val="false"/>
                <w:color w:val="000000"/>
                <w:sz w:val="20"/>
              </w:rPr>
              <w:t>Национальность: ___</w:t>
            </w:r>
          </w:p>
          <w:p>
            <w:pPr>
              <w:spacing w:after="20"/>
              <w:ind w:left="20"/>
              <w:jc w:val="both"/>
            </w:pPr>
            <w:r>
              <w:rPr>
                <w:rFonts w:ascii="Times New Roman"/>
                <w:b w:val="false"/>
                <w:i w:val="false"/>
                <w:color w:val="000000"/>
                <w:sz w:val="20"/>
              </w:rPr>
              <w:t>
</w:t>
            </w:r>
            <w:r>
              <w:rPr>
                <w:rFonts w:ascii="Times New Roman"/>
                <w:b/>
                <w:i w:val="false"/>
                <w:color w:val="000000"/>
                <w:sz w:val="20"/>
              </w:rPr>
              <w:t>Nationality: ______</w:t>
            </w:r>
          </w:p>
          <w:p>
            <w:pPr>
              <w:spacing w:after="20"/>
              <w:ind w:left="20"/>
              <w:jc w:val="both"/>
            </w:pPr>
            <w:r>
              <w:rPr>
                <w:rFonts w:ascii="Times New Roman"/>
                <w:b w:val="false"/>
                <w:i w:val="false"/>
                <w:color w:val="000000"/>
                <w:sz w:val="20"/>
              </w:rPr>
              <w:t>
</w:t>
            </w:r>
            <w:r>
              <w:rPr>
                <w:rFonts w:ascii="Times New Roman"/>
                <w:b/>
                <w:i w:val="false"/>
                <w:color w:val="000000"/>
                <w:sz w:val="20"/>
              </w:rPr>
              <w:t>Сертификат иесінің қолы: ________________</w:t>
            </w:r>
          </w:p>
          <w:p>
            <w:pPr>
              <w:spacing w:after="20"/>
              <w:ind w:left="20"/>
              <w:jc w:val="both"/>
            </w:pPr>
            <w:r>
              <w:rPr>
                <w:rFonts w:ascii="Times New Roman"/>
                <w:b w:val="false"/>
                <w:i w:val="false"/>
                <w:color w:val="000000"/>
                <w:sz w:val="20"/>
              </w:rPr>
              <w:t>
</w:t>
            </w:r>
            <w:r>
              <w:rPr>
                <w:rFonts w:ascii="Times New Roman"/>
                <w:b/>
                <w:i w:val="false"/>
                <w:color w:val="000000"/>
                <w:sz w:val="20"/>
              </w:rPr>
              <w:t>Подпись держателя сертификата: ______</w:t>
            </w:r>
          </w:p>
          <w:p>
            <w:pPr>
              <w:spacing w:after="20"/>
              <w:ind w:left="20"/>
              <w:jc w:val="both"/>
            </w:pPr>
            <w:r>
              <w:rPr>
                <w:rFonts w:ascii="Times New Roman"/>
                <w:b w:val="false"/>
                <w:i w:val="false"/>
                <w:color w:val="000000"/>
                <w:sz w:val="20"/>
              </w:rPr>
              <w:t>
</w:t>
            </w:r>
            <w:r>
              <w:rPr>
                <w:rFonts w:ascii="Times New Roman"/>
                <w:b/>
                <w:i w:val="false"/>
                <w:color w:val="000000"/>
                <w:sz w:val="20"/>
              </w:rPr>
              <w:t>Signature of the certificate holder: ____</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6" w:id="85"/>
          <w:p>
            <w:pPr>
              <w:spacing w:after="20"/>
              <w:ind w:left="20"/>
              <w:jc w:val="both"/>
            </w:pPr>
            <w:r>
              <w:rPr>
                <w:rFonts w:ascii="Times New Roman"/>
                <w:b w:val="false"/>
                <w:i w:val="false"/>
                <w:color w:val="000000"/>
                <w:sz w:val="20"/>
              </w:rPr>
              <w:t>
</w:t>
            </w:r>
            <w:r>
              <w:rPr>
                <w:rFonts w:ascii="Times New Roman"/>
                <w:b/>
                <w:i w:val="false"/>
                <w:color w:val="000000"/>
                <w:sz w:val="20"/>
              </w:rPr>
              <w:t>Шектеулер: ________</w:t>
            </w:r>
          </w:p>
          <w:bookmarkEnd w:id="85"/>
          <w:p>
            <w:pPr>
              <w:spacing w:after="20"/>
              <w:ind w:left="20"/>
              <w:jc w:val="both"/>
            </w:pPr>
            <w:r>
              <w:rPr>
                <w:rFonts w:ascii="Times New Roman"/>
                <w:b w:val="false"/>
                <w:i w:val="false"/>
                <w:color w:val="000000"/>
                <w:sz w:val="20"/>
              </w:rPr>
              <w:t>
</w:t>
            </w:r>
            <w:r>
              <w:rPr>
                <w:rFonts w:ascii="Times New Roman"/>
                <w:b/>
                <w:i w:val="false"/>
                <w:color w:val="000000"/>
                <w:sz w:val="20"/>
              </w:rPr>
              <w:t>Ограничения: ______</w:t>
            </w:r>
          </w:p>
          <w:p>
            <w:pPr>
              <w:spacing w:after="20"/>
              <w:ind w:left="20"/>
              <w:jc w:val="both"/>
            </w:pPr>
            <w:r>
              <w:rPr>
                <w:rFonts w:ascii="Times New Roman"/>
                <w:b w:val="false"/>
                <w:i w:val="false"/>
                <w:color w:val="000000"/>
                <w:sz w:val="20"/>
              </w:rPr>
              <w:t>
</w:t>
            </w:r>
            <w:r>
              <w:rPr>
                <w:rFonts w:ascii="Times New Roman"/>
                <w:b/>
                <w:i w:val="false"/>
                <w:color w:val="000000"/>
                <w:sz w:val="20"/>
              </w:rPr>
              <w:t>Limitations: ______</w:t>
            </w:r>
          </w:p>
          <w:p>
            <w:pPr>
              <w:spacing w:after="20"/>
              <w:ind w:left="20"/>
              <w:jc w:val="both"/>
            </w:pPr>
            <w:r>
              <w:rPr>
                <w:rFonts w:ascii="Times New Roman"/>
                <w:b w:val="false"/>
                <w:i w:val="false"/>
                <w:color w:val="000000"/>
                <w:sz w:val="20"/>
              </w:rPr>
              <w:t>
</w:t>
            </w:r>
            <w:r>
              <w:rPr>
                <w:rFonts w:ascii="Times New Roman"/>
                <w:b/>
                <w:i w:val="false"/>
                <w:color w:val="000000"/>
                <w:sz w:val="20"/>
              </w:rPr>
              <w:t>Коды: ___________</w:t>
            </w:r>
          </w:p>
          <w:p>
            <w:pPr>
              <w:spacing w:after="20"/>
              <w:ind w:left="20"/>
              <w:jc w:val="both"/>
            </w:pPr>
            <w:r>
              <w:rPr>
                <w:rFonts w:ascii="Times New Roman"/>
                <w:b w:val="false"/>
                <w:i w:val="false"/>
                <w:color w:val="000000"/>
                <w:sz w:val="20"/>
              </w:rPr>
              <w:t>
</w:t>
            </w:r>
            <w:r>
              <w:rPr>
                <w:rFonts w:ascii="Times New Roman"/>
                <w:b/>
                <w:i w:val="false"/>
                <w:color w:val="000000"/>
                <w:sz w:val="20"/>
              </w:rPr>
              <w:t>Код: ____________</w:t>
            </w:r>
          </w:p>
          <w:p>
            <w:pPr>
              <w:spacing w:after="20"/>
              <w:ind w:left="20"/>
              <w:jc w:val="both"/>
            </w:pPr>
            <w:r>
              <w:rPr>
                <w:rFonts w:ascii="Times New Roman"/>
                <w:b w:val="false"/>
                <w:i w:val="false"/>
                <w:color w:val="000000"/>
                <w:sz w:val="20"/>
              </w:rPr>
              <w:t>
</w:t>
            </w:r>
            <w:r>
              <w:rPr>
                <w:rFonts w:ascii="Times New Roman"/>
                <w:b/>
                <w:i w:val="false"/>
                <w:color w:val="000000"/>
                <w:sz w:val="20"/>
              </w:rPr>
              <w:t>Code: ___________</w:t>
            </w:r>
          </w:p>
          <w:p>
            <w:pPr>
              <w:spacing w:after="20"/>
              <w:ind w:left="20"/>
              <w:jc w:val="both"/>
            </w:pPr>
            <w:r>
              <w:rPr>
                <w:rFonts w:ascii="Times New Roman"/>
                <w:b w:val="false"/>
                <w:i w:val="false"/>
                <w:color w:val="000000"/>
                <w:sz w:val="20"/>
              </w:rPr>
              <w:t>
</w:t>
            </w:r>
            <w:r>
              <w:rPr>
                <w:rFonts w:ascii="Times New Roman"/>
                <w:b/>
                <w:i w:val="false"/>
                <w:color w:val="000000"/>
                <w:sz w:val="20"/>
              </w:rPr>
              <w:t>Берілген күні: _____</w:t>
            </w:r>
          </w:p>
          <w:p>
            <w:pPr>
              <w:spacing w:after="20"/>
              <w:ind w:left="20"/>
              <w:jc w:val="both"/>
            </w:pPr>
            <w:r>
              <w:rPr>
                <w:rFonts w:ascii="Times New Roman"/>
                <w:b w:val="false"/>
                <w:i w:val="false"/>
                <w:color w:val="000000"/>
                <w:sz w:val="20"/>
              </w:rPr>
              <w:t>
</w:t>
            </w:r>
            <w:r>
              <w:rPr>
                <w:rFonts w:ascii="Times New Roman"/>
                <w:b/>
                <w:i w:val="false"/>
                <w:color w:val="000000"/>
                <w:sz w:val="20"/>
              </w:rPr>
              <w:t>Дата выдачи: ______</w:t>
            </w:r>
          </w:p>
          <w:p>
            <w:pPr>
              <w:spacing w:after="20"/>
              <w:ind w:left="20"/>
              <w:jc w:val="both"/>
            </w:pPr>
            <w:r>
              <w:rPr>
                <w:rFonts w:ascii="Times New Roman"/>
                <w:b w:val="false"/>
                <w:i w:val="false"/>
                <w:color w:val="000000"/>
                <w:sz w:val="20"/>
              </w:rPr>
              <w:t>
</w:t>
            </w:r>
            <w:r>
              <w:rPr>
                <w:rFonts w:ascii="Times New Roman"/>
                <w:b/>
                <w:i w:val="false"/>
                <w:color w:val="000000"/>
                <w:sz w:val="20"/>
              </w:rPr>
              <w:t>Date of issue:</w:t>
            </w:r>
          </w:p>
          <w:p>
            <w:pPr>
              <w:spacing w:after="20"/>
              <w:ind w:left="20"/>
              <w:jc w:val="both"/>
            </w:pPr>
            <w:r>
              <w:rPr>
                <w:rFonts w:ascii="Times New Roman"/>
                <w:b w:val="false"/>
                <w:i w:val="false"/>
                <w:color w:val="000000"/>
                <w:sz w:val="20"/>
              </w:rPr>
              <w:t>
</w:t>
            </w:r>
            <w:r>
              <w:rPr>
                <w:rFonts w:ascii="Times New Roman"/>
                <w:b/>
                <w:i w:val="false"/>
                <w:color w:val="000000"/>
                <w:sz w:val="20"/>
              </w:rPr>
              <w:t>(кк. аа. жж. /дд. мм. гг. / dd.​mm.​yy.)</w:t>
            </w:r>
          </w:p>
          <w:p>
            <w:pPr>
              <w:spacing w:after="20"/>
              <w:ind w:left="20"/>
              <w:jc w:val="both"/>
            </w:pPr>
            <w:r>
              <w:rPr>
                <w:rFonts w:ascii="Times New Roman"/>
                <w:b w:val="false"/>
                <w:i w:val="false"/>
                <w:color w:val="000000"/>
                <w:sz w:val="20"/>
              </w:rPr>
              <w:t>
</w:t>
            </w:r>
            <w:r>
              <w:rPr>
                <w:rFonts w:ascii="Times New Roman"/>
                <w:b/>
                <w:i w:val="false"/>
                <w:color w:val="000000"/>
                <w:sz w:val="20"/>
              </w:rPr>
              <w:t>Бастап жарамды: __</w:t>
            </w:r>
          </w:p>
          <w:p>
            <w:pPr>
              <w:spacing w:after="20"/>
              <w:ind w:left="20"/>
              <w:jc w:val="both"/>
            </w:pPr>
            <w:r>
              <w:rPr>
                <w:rFonts w:ascii="Times New Roman"/>
                <w:b w:val="false"/>
                <w:i w:val="false"/>
                <w:color w:val="000000"/>
                <w:sz w:val="20"/>
              </w:rPr>
              <w:t>
</w:t>
            </w:r>
            <w:r>
              <w:rPr>
                <w:rFonts w:ascii="Times New Roman"/>
                <w:b/>
                <w:i w:val="false"/>
                <w:color w:val="000000"/>
                <w:sz w:val="20"/>
              </w:rPr>
              <w:t>Вводится в действие с: _________</w:t>
            </w:r>
          </w:p>
          <w:p>
            <w:pPr>
              <w:spacing w:after="20"/>
              <w:ind w:left="20"/>
              <w:jc w:val="both"/>
            </w:pPr>
            <w:r>
              <w:rPr>
                <w:rFonts w:ascii="Times New Roman"/>
                <w:b w:val="false"/>
                <w:i w:val="false"/>
                <w:color w:val="000000"/>
                <w:sz w:val="20"/>
              </w:rPr>
              <w:t>
</w:t>
            </w:r>
            <w:r>
              <w:rPr>
                <w:rFonts w:ascii="Times New Roman"/>
                <w:b/>
                <w:i w:val="false"/>
                <w:color w:val="000000"/>
                <w:sz w:val="20"/>
              </w:rPr>
              <w:t>Valid from: _____</w:t>
            </w:r>
          </w:p>
          <w:p>
            <w:pPr>
              <w:spacing w:after="20"/>
              <w:ind w:left="20"/>
              <w:jc w:val="both"/>
            </w:pPr>
            <w:r>
              <w:rPr>
                <w:rFonts w:ascii="Times New Roman"/>
                <w:b w:val="false"/>
                <w:i w:val="false"/>
                <w:color w:val="000000"/>
                <w:sz w:val="20"/>
              </w:rPr>
              <w:t>
</w:t>
            </w:r>
            <w:r>
              <w:rPr>
                <w:rFonts w:ascii="Times New Roman"/>
                <w:b/>
                <w:i w:val="false"/>
                <w:color w:val="000000"/>
                <w:sz w:val="20"/>
              </w:rPr>
              <w:t>(кк. аа. жж. / дд. мм. гг. / dd. mm. yy.)</w:t>
            </w:r>
          </w:p>
          <w:p>
            <w:pPr>
              <w:spacing w:after="20"/>
              <w:ind w:left="20"/>
              <w:jc w:val="both"/>
            </w:pPr>
            <w:r>
              <w:rPr>
                <w:rFonts w:ascii="Times New Roman"/>
                <w:b w:val="false"/>
                <w:i w:val="false"/>
                <w:color w:val="000000"/>
                <w:sz w:val="20"/>
              </w:rPr>
              <w:t>
</w:t>
            </w:r>
            <w:r>
              <w:rPr>
                <w:rFonts w:ascii="Times New Roman"/>
                <w:b/>
                <w:i w:val="false"/>
                <w:color w:val="000000"/>
                <w:sz w:val="20"/>
              </w:rPr>
              <w:t>Сертификат берген сарапшының</w:t>
            </w:r>
            <w:r>
              <w:rPr>
                <w:rFonts w:ascii="Times New Roman"/>
                <w:b/>
                <w:i w:val="false"/>
                <w:color w:val="000000"/>
                <w:sz w:val="20"/>
              </w:rPr>
              <w:t xml:space="preserve"> қолы: _________________</w:t>
            </w:r>
          </w:p>
          <w:p>
            <w:pPr>
              <w:spacing w:after="20"/>
              <w:ind w:left="20"/>
              <w:jc w:val="both"/>
            </w:pPr>
            <w:r>
              <w:rPr>
                <w:rFonts w:ascii="Times New Roman"/>
                <w:b w:val="false"/>
                <w:i w:val="false"/>
                <w:color w:val="000000"/>
                <w:sz w:val="20"/>
              </w:rPr>
              <w:t>
</w:t>
            </w:r>
            <w:r>
              <w:rPr>
                <w:rFonts w:ascii="Times New Roman"/>
                <w:b/>
                <w:i w:val="false"/>
                <w:color w:val="000000"/>
                <w:sz w:val="20"/>
              </w:rPr>
              <w:t>Подпись выдавшего сертификат эксперта: ______________</w:t>
            </w:r>
          </w:p>
          <w:p>
            <w:pPr>
              <w:spacing w:after="20"/>
              <w:ind w:left="20"/>
              <w:jc w:val="both"/>
            </w:pPr>
            <w:r>
              <w:rPr>
                <w:rFonts w:ascii="Times New Roman"/>
                <w:b w:val="false"/>
                <w:i w:val="false"/>
                <w:color w:val="000000"/>
                <w:sz w:val="20"/>
              </w:rPr>
              <w:t>
</w:t>
            </w:r>
            <w:r>
              <w:rPr>
                <w:rFonts w:ascii="Times New Roman"/>
                <w:b/>
                <w:i w:val="false"/>
                <w:color w:val="000000"/>
                <w:sz w:val="20"/>
              </w:rPr>
              <w:t>Signature of the certificate issuing AME: _________________</w:t>
            </w:r>
          </w:p>
          <w:p>
            <w:pPr>
              <w:spacing w:after="20"/>
              <w:ind w:left="20"/>
              <w:jc w:val="both"/>
            </w:pPr>
            <w:r>
              <w:rPr>
                <w:rFonts w:ascii="Times New Roman"/>
                <w:b w:val="false"/>
                <w:i w:val="false"/>
                <w:color w:val="000000"/>
                <w:sz w:val="20"/>
              </w:rPr>
              <w:t>
</w:t>
            </w:r>
            <w:r>
              <w:rPr>
                <w:rFonts w:ascii="Times New Roman"/>
                <w:b/>
                <w:i w:val="false"/>
                <w:color w:val="000000"/>
                <w:sz w:val="20"/>
              </w:rPr>
              <w:t>Мөр / Печать / Stamp:</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3" w:id="86"/>
          <w:p>
            <w:pPr>
              <w:spacing w:after="20"/>
              <w:ind w:left="20"/>
              <w:jc w:val="both"/>
            </w:pPr>
            <w:r>
              <w:rPr>
                <w:rFonts w:ascii="Times New Roman"/>
                <w:b w:val="false"/>
                <w:i w:val="false"/>
                <w:color w:val="000000"/>
                <w:sz w:val="20"/>
              </w:rPr>
              <w:t>
</w:t>
            </w:r>
            <w:r>
              <w:rPr>
                <w:rFonts w:ascii="Times New Roman"/>
                <w:b/>
                <w:i w:val="false"/>
                <w:color w:val="000000"/>
                <w:sz w:val="20"/>
              </w:rPr>
              <w:t>Сертификаттың аяқталу мерзімі:</w:t>
            </w:r>
          </w:p>
          <w:bookmarkEnd w:id="86"/>
          <w:p>
            <w:pPr>
              <w:spacing w:after="20"/>
              <w:ind w:left="20"/>
              <w:jc w:val="both"/>
            </w:pPr>
            <w:r>
              <w:rPr>
                <w:rFonts w:ascii="Times New Roman"/>
                <w:b w:val="false"/>
                <w:i w:val="false"/>
                <w:color w:val="000000"/>
                <w:sz w:val="20"/>
              </w:rPr>
              <w:t>
</w:t>
            </w:r>
            <w:r>
              <w:rPr>
                <w:rFonts w:ascii="Times New Roman"/>
                <w:b/>
                <w:i w:val="false"/>
                <w:color w:val="000000"/>
                <w:sz w:val="20"/>
              </w:rPr>
              <w:t>Срок окончания сертификата:</w:t>
            </w:r>
          </w:p>
          <w:p>
            <w:pPr>
              <w:spacing w:after="20"/>
              <w:ind w:left="20"/>
              <w:jc w:val="both"/>
            </w:pPr>
            <w:r>
              <w:rPr>
                <w:rFonts w:ascii="Times New Roman"/>
                <w:b w:val="false"/>
                <w:i w:val="false"/>
                <w:color w:val="000000"/>
                <w:sz w:val="20"/>
              </w:rPr>
              <w:t>
</w:t>
            </w:r>
            <w:r>
              <w:rPr>
                <w:rFonts w:ascii="Times New Roman"/>
                <w:b/>
                <w:i w:val="false"/>
                <w:color w:val="000000"/>
                <w:sz w:val="20"/>
              </w:rPr>
              <w:t>Certificate expiration date:</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6" w:id="87"/>
                <w:p>
                  <w:pPr>
                    <w:spacing w:after="20"/>
                    <w:ind w:left="20"/>
                    <w:jc w:val="both"/>
                  </w:pPr>
                  <w:r>
                    <w:rPr>
                      <w:rFonts w:ascii="Times New Roman"/>
                      <w:b w:val="false"/>
                      <w:i w:val="false"/>
                      <w:color w:val="000000"/>
                      <w:sz w:val="20"/>
                    </w:rPr>
                    <w:t>
2 класс / class</w:t>
                  </w:r>
                </w:p>
                <w:bookmarkEnd w:id="87"/>
                <w:p>
                  <w:pPr>
                    <w:spacing w:after="20"/>
                    <w:ind w:left="20"/>
                    <w:jc w:val="both"/>
                  </w:pPr>
                  <w:r>
                    <w:rPr>
                      <w:rFonts w:ascii="Times New Roman"/>
                      <w:b w:val="false"/>
                      <w:i w:val="false"/>
                      <w:color w:val="000000"/>
                      <w:sz w:val="20"/>
                    </w:rPr>
                    <w:t>
(кк. аа. жж. / дд. мм. гг. / dd. mm. yy.)</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7" w:id="88"/>
                <w:p>
                  <w:pPr>
                    <w:spacing w:after="20"/>
                    <w:ind w:left="20"/>
                    <w:jc w:val="both"/>
                  </w:pPr>
                  <w:r>
                    <w:rPr>
                      <w:rFonts w:ascii="Times New Roman"/>
                      <w:b w:val="false"/>
                      <w:i w:val="false"/>
                      <w:color w:val="000000"/>
                      <w:sz w:val="20"/>
                    </w:rPr>
                    <w:t>
ЖА және АЖА / ЛА и СЛА / LA and ULA</w:t>
                  </w:r>
                </w:p>
                <w:bookmarkEnd w:id="88"/>
                <w:p>
                  <w:pPr>
                    <w:spacing w:after="20"/>
                    <w:ind w:left="20"/>
                    <w:jc w:val="both"/>
                  </w:pPr>
                  <w:r>
                    <w:rPr>
                      <w:rFonts w:ascii="Times New Roman"/>
                      <w:b w:val="false"/>
                      <w:i w:val="false"/>
                      <w:color w:val="000000"/>
                      <w:sz w:val="20"/>
                    </w:rPr>
                    <w:t>
(кк. аа. жж / дд. мм. гг / dd. mm. yy.)</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
            <w:pPr>
              <w:spacing w:after="20"/>
              <w:ind w:left="20"/>
              <w:jc w:val="both"/>
            </w:pPr>
          </w:p>
          <w:p>
            <w:pPr>
              <w:spacing w:after="20"/>
              <w:ind w:left="20"/>
              <w:jc w:val="both"/>
            </w:pPr>
            <w:r>
              <w:rPr>
                <w:rFonts w:ascii="Times New Roman"/>
                <w:b w:val="false"/>
                <w:i w:val="false"/>
                <w:color w:val="000000"/>
                <w:sz w:val="20"/>
              </w:rPr>
              <w:t>
</w:t>
            </w:r>
            <w:r>
              <w:rPr>
                <w:rFonts w:ascii="Times New Roman"/>
                <w:b/>
                <w:i w:val="false"/>
                <w:color w:val="000000"/>
                <w:sz w:val="20"/>
              </w:rPr>
              <w:t>Соңғы қаралу күні:</w:t>
            </w:r>
          </w:p>
          <w:p>
            <w:pPr>
              <w:spacing w:after="20"/>
              <w:ind w:left="20"/>
              <w:jc w:val="both"/>
            </w:pPr>
            <w:r>
              <w:rPr>
                <w:rFonts w:ascii="Times New Roman"/>
                <w:b w:val="false"/>
                <w:i w:val="false"/>
                <w:color w:val="000000"/>
                <w:sz w:val="20"/>
              </w:rPr>
              <w:t>
</w:t>
            </w:r>
            <w:r>
              <w:rPr>
                <w:rFonts w:ascii="Times New Roman"/>
                <w:b/>
                <w:i w:val="false"/>
                <w:color w:val="000000"/>
                <w:sz w:val="20"/>
              </w:rPr>
              <w:t>Дата последнего осмотра:</w:t>
            </w:r>
          </w:p>
          <w:p>
            <w:pPr>
              <w:spacing w:after="20"/>
              <w:ind w:left="20"/>
              <w:jc w:val="both"/>
            </w:pPr>
            <w:r>
              <w:rPr>
                <w:rFonts w:ascii="Times New Roman"/>
                <w:b w:val="false"/>
                <w:i w:val="false"/>
                <w:color w:val="000000"/>
                <w:sz w:val="20"/>
              </w:rPr>
              <w:t>
</w:t>
            </w:r>
            <w:r>
              <w:rPr>
                <w:rFonts w:ascii="Times New Roman"/>
                <w:b/>
                <w:i w:val="false"/>
                <w:color w:val="000000"/>
                <w:sz w:val="20"/>
              </w:rPr>
              <w:t>Date of the last examination:</w:t>
            </w:r>
          </w:p>
          <w:p>
            <w:pPr>
              <w:spacing w:after="20"/>
              <w:ind w:left="20"/>
              <w:jc w:val="both"/>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1" w:id="89"/>
                <w:p>
                  <w:pPr>
                    <w:spacing w:after="20"/>
                    <w:ind w:left="20"/>
                    <w:jc w:val="both"/>
                  </w:pPr>
                  <w:r>
                    <w:rPr>
                      <w:rFonts w:ascii="Times New Roman"/>
                      <w:b w:val="false"/>
                      <w:i w:val="false"/>
                      <w:color w:val="000000"/>
                      <w:sz w:val="20"/>
                    </w:rPr>
                    <w:t>
Соңғы медициналық қаралу мерзімі:</w:t>
                  </w:r>
                </w:p>
                <w:bookmarkEnd w:id="89"/>
                <w:p>
                  <w:pPr>
                    <w:spacing w:after="20"/>
                    <w:ind w:left="20"/>
                    <w:jc w:val="both"/>
                  </w:pPr>
                  <w:r>
                    <w:rPr>
                      <w:rFonts w:ascii="Times New Roman"/>
                      <w:b w:val="false"/>
                      <w:i w:val="false"/>
                      <w:color w:val="000000"/>
                      <w:sz w:val="20"/>
                    </w:rPr>
                    <w:t>
</w:t>
                  </w:r>
                  <w:r>
                    <w:rPr>
                      <w:rFonts w:ascii="Times New Roman"/>
                      <w:b w:val="false"/>
                      <w:i w:val="false"/>
                      <w:color w:val="000000"/>
                      <w:sz w:val="20"/>
                    </w:rPr>
                    <w:t>Дата последнего медицинского осмотра:</w:t>
                  </w:r>
                </w:p>
                <w:p>
                  <w:pPr>
                    <w:spacing w:after="20"/>
                    <w:ind w:left="20"/>
                    <w:jc w:val="both"/>
                  </w:pPr>
                  <w:r>
                    <w:rPr>
                      <w:rFonts w:ascii="Times New Roman"/>
                      <w:b w:val="false"/>
                      <w:i w:val="false"/>
                      <w:color w:val="000000"/>
                      <w:sz w:val="20"/>
                    </w:rPr>
                    <w:t>
</w:t>
                  </w:r>
                  <w:r>
                    <w:rPr>
                      <w:rFonts w:ascii="Times New Roman"/>
                      <w:b w:val="false"/>
                      <w:i w:val="false"/>
                      <w:color w:val="000000"/>
                      <w:sz w:val="20"/>
                    </w:rPr>
                    <w:t>Date of the last examination:</w:t>
                  </w:r>
                </w:p>
                <w:p>
                  <w:pPr>
                    <w:spacing w:after="20"/>
                    <w:ind w:left="20"/>
                    <w:jc w:val="both"/>
                  </w:pPr>
                  <w:r>
                    <w:rPr>
                      <w:rFonts w:ascii="Times New Roman"/>
                      <w:b w:val="false"/>
                      <w:i w:val="false"/>
                      <w:color w:val="000000"/>
                      <w:sz w:val="20"/>
                    </w:rPr>
                    <w:t>
(кк. аа. жж / дд. мм. гг. / dd. mm. yy)</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4" w:id="90"/>
                <w:p>
                  <w:pPr>
                    <w:spacing w:after="20"/>
                    <w:ind w:left="20"/>
                    <w:jc w:val="both"/>
                  </w:pPr>
                  <w:r>
                    <w:rPr>
                      <w:rFonts w:ascii="Times New Roman"/>
                      <w:b w:val="false"/>
                      <w:i w:val="false"/>
                      <w:color w:val="000000"/>
                      <w:sz w:val="20"/>
                    </w:rPr>
                    <w:t>
Электрокардиограмма /Электрокардиограмма/ Electro cardiogram</w:t>
                  </w:r>
                </w:p>
                <w:bookmarkEnd w:id="90"/>
                <w:p>
                  <w:pPr>
                    <w:spacing w:after="20"/>
                    <w:ind w:left="20"/>
                    <w:jc w:val="both"/>
                  </w:pPr>
                  <w:r>
                    <w:rPr>
                      <w:rFonts w:ascii="Times New Roman"/>
                      <w:b w:val="false"/>
                      <w:i w:val="false"/>
                      <w:color w:val="000000"/>
                      <w:sz w:val="20"/>
                    </w:rPr>
                    <w:t>
(кк. аа. жж / дд. мм. гг. /dd.​mm.​yy)</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5" w:id="91"/>
                <w:p>
                  <w:pPr>
                    <w:spacing w:after="20"/>
                    <w:ind w:left="20"/>
                    <w:jc w:val="both"/>
                  </w:pPr>
                  <w:r>
                    <w:rPr>
                      <w:rFonts w:ascii="Times New Roman"/>
                      <w:b w:val="false"/>
                      <w:i w:val="false"/>
                      <w:color w:val="000000"/>
                      <w:sz w:val="20"/>
                    </w:rPr>
                    <w:t>
Аудиограмма / Audiogram</w:t>
                  </w:r>
                </w:p>
                <w:bookmarkEnd w:id="91"/>
                <w:p>
                  <w:pPr>
                    <w:spacing w:after="20"/>
                    <w:ind w:left="20"/>
                    <w:jc w:val="both"/>
                  </w:pPr>
                  <w:r>
                    <w:rPr>
                      <w:rFonts w:ascii="Times New Roman"/>
                      <w:b w:val="false"/>
                      <w:i w:val="false"/>
                      <w:color w:val="000000"/>
                      <w:sz w:val="20"/>
                    </w:rPr>
                    <w:t>
(кк. аа. жж / дд.мм.гг. / dd. mm. yy)</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6" w:id="92"/>
                <w:p>
                  <w:pPr>
                    <w:spacing w:after="20"/>
                    <w:ind w:left="20"/>
                    <w:jc w:val="both"/>
                  </w:pPr>
                  <w:r>
                    <w:rPr>
                      <w:rFonts w:ascii="Times New Roman"/>
                      <w:b w:val="false"/>
                      <w:i w:val="false"/>
                      <w:color w:val="000000"/>
                      <w:sz w:val="20"/>
                    </w:rPr>
                    <w:t>
Көзді тексеру / Обследование зрения / Ophtalmology</w:t>
                  </w:r>
                </w:p>
                <w:bookmarkEnd w:id="92"/>
                <w:p>
                  <w:pPr>
                    <w:spacing w:after="20"/>
                    <w:ind w:left="20"/>
                    <w:jc w:val="both"/>
                  </w:pPr>
                  <w:r>
                    <w:rPr>
                      <w:rFonts w:ascii="Times New Roman"/>
                      <w:b w:val="false"/>
                      <w:i w:val="false"/>
                      <w:color w:val="000000"/>
                      <w:sz w:val="20"/>
                    </w:rPr>
                    <w:t>
(кк. аа. жж / дд. мм. гг. /dd. mm. yy)</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7" w:id="93"/>
          <w:p>
            <w:pPr>
              <w:spacing w:after="20"/>
              <w:ind w:left="20"/>
              <w:jc w:val="both"/>
            </w:pPr>
            <w:r>
              <w:rPr>
                <w:rFonts w:ascii="Times New Roman"/>
                <w:b w:val="false"/>
                <w:i w:val="false"/>
                <w:color w:val="000000"/>
                <w:sz w:val="20"/>
              </w:rPr>
              <w:t>
Медициналық жарамдылықты төмендетуші жағдайлар:</w:t>
            </w:r>
          </w:p>
          <w:bookmarkEnd w:id="93"/>
          <w:p>
            <w:pPr>
              <w:spacing w:after="20"/>
              <w:ind w:left="20"/>
              <w:jc w:val="both"/>
            </w:pPr>
            <w:r>
              <w:rPr>
                <w:rFonts w:ascii="Times New Roman"/>
                <w:b w:val="false"/>
                <w:i w:val="false"/>
                <w:color w:val="000000"/>
                <w:sz w:val="20"/>
              </w:rPr>
              <w:t>
</w:t>
            </w:r>
            <w:r>
              <w:rPr>
                <w:rFonts w:ascii="Times New Roman"/>
                <w:b w:val="false"/>
                <w:i w:val="false"/>
                <w:color w:val="000000"/>
                <w:sz w:val="20"/>
              </w:rPr>
              <w:t>Медициналық сертификаттардың иелері Қазақстан Республикасының азаматтық авиациясында медициналық куәландыру және қарап-тексеру қағидаларының (бұдан әрі - Қағидалар) 27 және 28-тармақтарына сәйкес олардың денсаулығының жарамдылығын төмендететін факторлар туындаған кезден бастап сарапшыны дереу хабардар етеді.</w:t>
            </w:r>
          </w:p>
          <w:p>
            <w:pPr>
              <w:spacing w:after="20"/>
              <w:ind w:left="20"/>
              <w:jc w:val="both"/>
            </w:pPr>
            <w:r>
              <w:rPr>
                <w:rFonts w:ascii="Times New Roman"/>
                <w:b w:val="false"/>
                <w:i w:val="false"/>
                <w:color w:val="000000"/>
                <w:sz w:val="20"/>
              </w:rPr>
              <w:t>
</w:t>
            </w:r>
            <w:r>
              <w:rPr>
                <w:rFonts w:ascii="Times New Roman"/>
                <w:b w:val="false"/>
                <w:i w:val="false"/>
                <w:color w:val="000000"/>
                <w:sz w:val="20"/>
              </w:rPr>
              <w:t>Факторы, снижающие медицинскую годность:</w:t>
            </w:r>
          </w:p>
          <w:p>
            <w:pPr>
              <w:spacing w:after="20"/>
              <w:ind w:left="20"/>
              <w:jc w:val="both"/>
            </w:pPr>
            <w:r>
              <w:rPr>
                <w:rFonts w:ascii="Times New Roman"/>
                <w:b w:val="false"/>
                <w:i w:val="false"/>
                <w:color w:val="000000"/>
                <w:sz w:val="20"/>
              </w:rPr>
              <w:t>
</w:t>
            </w:r>
            <w:r>
              <w:rPr>
                <w:rFonts w:ascii="Times New Roman"/>
                <w:b w:val="false"/>
                <w:i w:val="false"/>
                <w:color w:val="000000"/>
                <w:sz w:val="20"/>
              </w:rPr>
              <w:t>Владельцы медицинских сертификатов незамедлительно уведомляют эксперта с момента возникновения факторов, снижающих годность их здоровья в соответствии пунктами 27 и 28 Правил медицинского освидетельствования и осмотра в гражданской авиации Республики Казахстан (далее - Правил).</w:t>
            </w:r>
          </w:p>
          <w:p>
            <w:pPr>
              <w:spacing w:after="20"/>
              <w:ind w:left="20"/>
              <w:jc w:val="both"/>
            </w:pPr>
            <w:r>
              <w:rPr>
                <w:rFonts w:ascii="Times New Roman"/>
                <w:b w:val="false"/>
                <w:i w:val="false"/>
                <w:color w:val="000000"/>
                <w:sz w:val="20"/>
              </w:rPr>
              <w:t>
</w:t>
            </w:r>
            <w:r>
              <w:rPr>
                <w:rFonts w:ascii="Times New Roman"/>
                <w:b w:val="false"/>
                <w:i w:val="false"/>
                <w:color w:val="000000"/>
                <w:sz w:val="20"/>
              </w:rPr>
              <w:t>Factors that reduce medical suitability:</w:t>
            </w:r>
          </w:p>
          <w:p>
            <w:pPr>
              <w:spacing w:after="20"/>
              <w:ind w:left="20"/>
              <w:jc w:val="both"/>
            </w:pPr>
            <w:r>
              <w:rPr>
                <w:rFonts w:ascii="Times New Roman"/>
                <w:b w:val="false"/>
                <w:i w:val="false"/>
                <w:color w:val="000000"/>
                <w:sz w:val="20"/>
              </w:rPr>
              <w:t>
The medical certificate holders immediately notify the expert from the moment of occurrence of factors that reduce the suitability of their health in accordance with paragraphs 27 and 28 of the Rules of Medical Examination and Inspection in Civil Aviation of the Republic of Kazakhstan (hereinafter - the Rules).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2" w:id="94"/>
          <w:p>
            <w:pPr>
              <w:spacing w:after="20"/>
              <w:ind w:left="20"/>
              <w:jc w:val="both"/>
            </w:pPr>
            <w:r>
              <w:rPr>
                <w:rFonts w:ascii="Times New Roman"/>
                <w:b w:val="false"/>
                <w:i w:val="false"/>
                <w:color w:val="000000"/>
                <w:sz w:val="20"/>
              </w:rPr>
              <w:t>
Куәлік иелері өздерінің куәліктеріне, біліктілік белгілеріне немесе сертификаттары бойынша кәсіби құқықтары мен міндеттерін орындамайды.</w:t>
            </w:r>
          </w:p>
          <w:bookmarkEnd w:id="94"/>
          <w:p>
            <w:pPr>
              <w:spacing w:after="20"/>
              <w:ind w:left="20"/>
              <w:jc w:val="both"/>
            </w:pPr>
            <w:r>
              <w:rPr>
                <w:rFonts w:ascii="Times New Roman"/>
                <w:b w:val="false"/>
                <w:i w:val="false"/>
                <w:color w:val="000000"/>
                <w:sz w:val="20"/>
              </w:rPr>
              <w:t>
</w:t>
            </w:r>
            <w:r>
              <w:rPr>
                <w:rFonts w:ascii="Times New Roman"/>
                <w:b w:val="false"/>
                <w:i w:val="false"/>
                <w:color w:val="000000"/>
                <w:sz w:val="20"/>
              </w:rPr>
              <w:t>Медициналық сертификат иелері қандай да бір ауру немесе шаршау кезінде, денсаулық жағдайына қатысты кез келген күмән туындаған кезде, оның міндеттерін қауіпсіз орындау қабілетіне әсер етуі мүмкін әл-ауқаты пен денсаулыққа байланысты кез келген жағдайларда сарапшыға жүгінеді.</w:t>
            </w:r>
          </w:p>
          <w:p>
            <w:pPr>
              <w:spacing w:after="20"/>
              <w:ind w:left="20"/>
              <w:jc w:val="both"/>
            </w:pPr>
            <w:r>
              <w:rPr>
                <w:rFonts w:ascii="Times New Roman"/>
                <w:b w:val="false"/>
                <w:i w:val="false"/>
                <w:color w:val="000000"/>
                <w:sz w:val="20"/>
              </w:rPr>
              <w:t>
</w:t>
            </w:r>
            <w:r>
              <w:rPr>
                <w:rFonts w:ascii="Times New Roman"/>
                <w:b w:val="false"/>
                <w:i w:val="false"/>
                <w:color w:val="000000"/>
                <w:sz w:val="20"/>
              </w:rPr>
              <w:t>Медициналық сертификат иесі мен жұмыс беруші Қағидалардың талаптарын орындамағаны үшін жауап береді.</w:t>
            </w:r>
          </w:p>
          <w:p>
            <w:pPr>
              <w:spacing w:after="20"/>
              <w:ind w:left="20"/>
              <w:jc w:val="both"/>
            </w:pPr>
            <w:r>
              <w:rPr>
                <w:rFonts w:ascii="Times New Roman"/>
                <w:b w:val="false"/>
                <w:i w:val="false"/>
                <w:color w:val="000000"/>
                <w:sz w:val="20"/>
              </w:rPr>
              <w:t>
</w:t>
            </w:r>
            <w:r>
              <w:rPr>
                <w:rFonts w:ascii="Times New Roman"/>
                <w:b w:val="false"/>
                <w:i w:val="false"/>
                <w:color w:val="000000"/>
                <w:sz w:val="20"/>
              </w:rPr>
              <w:t>Владельцы свидетельств не выполняют профессиональные права и обязанности согласно своих свидетельств, квалификационных отметок или сертификатов.</w:t>
            </w:r>
          </w:p>
          <w:p>
            <w:pPr>
              <w:spacing w:after="20"/>
              <w:ind w:left="20"/>
              <w:jc w:val="both"/>
            </w:pPr>
            <w:r>
              <w:rPr>
                <w:rFonts w:ascii="Times New Roman"/>
                <w:b w:val="false"/>
                <w:i w:val="false"/>
                <w:color w:val="000000"/>
                <w:sz w:val="20"/>
              </w:rPr>
              <w:t>
</w:t>
            </w:r>
            <w:r>
              <w:rPr>
                <w:rFonts w:ascii="Times New Roman"/>
                <w:b w:val="false"/>
                <w:i w:val="false"/>
                <w:color w:val="000000"/>
                <w:sz w:val="20"/>
              </w:rPr>
              <w:t>Обладатели медицинского сертификата обращаются к эксперту при возникновении какого-либо заболевания или утомления, при любых сомнениях по поводу состояния здоровья, при любых случаях, связанных с самочувствием и здоровьем, которые могут повлиять на способность безопасно выполнять его обязанности. Обладатель медицинского сертификата и работодатель ответственны за невыполнение требований Правил.</w:t>
            </w:r>
          </w:p>
          <w:p>
            <w:pPr>
              <w:spacing w:after="20"/>
              <w:ind w:left="20"/>
              <w:jc w:val="both"/>
            </w:pPr>
            <w:r>
              <w:rPr>
                <w:rFonts w:ascii="Times New Roman"/>
                <w:b w:val="false"/>
                <w:i w:val="false"/>
                <w:color w:val="000000"/>
                <w:sz w:val="20"/>
              </w:rPr>
              <w:t>
</w:t>
            </w:r>
            <w:r>
              <w:rPr>
                <w:rFonts w:ascii="Times New Roman"/>
                <w:b w:val="false"/>
                <w:i w:val="false"/>
                <w:color w:val="000000"/>
                <w:sz w:val="20"/>
              </w:rPr>
              <w:t>License holders do not fulfill professional rights and obligations under their licenses, qualification marks or certificates.</w:t>
            </w:r>
          </w:p>
          <w:p>
            <w:pPr>
              <w:spacing w:after="20"/>
              <w:ind w:left="20"/>
              <w:jc w:val="both"/>
            </w:pPr>
            <w:r>
              <w:rPr>
                <w:rFonts w:ascii="Times New Roman"/>
                <w:b w:val="false"/>
                <w:i w:val="false"/>
                <w:color w:val="000000"/>
                <w:sz w:val="20"/>
              </w:rPr>
              <w:t>
The medical certificate holders turn to an expert in case of any illness or fatigue, in case of any doubts about the state of health, in any cases related to well-being and health that may affect the ability to safely perform his duties. The medical certificate holder and the employer are responsible for non-compliance with the requirements of the Rules.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8" w:id="95"/>
          <w:p>
            <w:pPr>
              <w:spacing w:after="20"/>
              <w:ind w:left="20"/>
              <w:jc w:val="both"/>
            </w:pPr>
            <w:r>
              <w:rPr>
                <w:rFonts w:ascii="Times New Roman"/>
                <w:b w:val="false"/>
                <w:i w:val="false"/>
                <w:color w:val="000000"/>
                <w:sz w:val="20"/>
              </w:rPr>
              <w:t>
Коды/ Код/ Code</w:t>
            </w:r>
          </w:p>
          <w:bookmarkEnd w:id="95"/>
          <w:p>
            <w:pPr>
              <w:spacing w:after="20"/>
              <w:ind w:left="20"/>
              <w:jc w:val="both"/>
            </w:pPr>
            <w:r>
              <w:rPr>
                <w:rFonts w:ascii="Times New Roman"/>
                <w:b w:val="false"/>
                <w:i w:val="false"/>
                <w:color w:val="000000"/>
                <w:sz w:val="20"/>
              </w:rPr>
              <w:t>
</w:t>
            </w:r>
            <w:r>
              <w:rPr>
                <w:rFonts w:ascii="Times New Roman"/>
                <w:b w:val="false"/>
                <w:i w:val="false"/>
                <w:color w:val="000000"/>
                <w:sz w:val="20"/>
              </w:rPr>
              <w:t>МСШ / ОМС / TML – медициналық сертификаттың қолданылу мерзімінің шектелуі / ограничение срока действия медицинского сертификата / limitation of the validity period of the medical certificate;</w:t>
            </w:r>
          </w:p>
          <w:p>
            <w:pPr>
              <w:spacing w:after="20"/>
              <w:ind w:left="20"/>
              <w:jc w:val="both"/>
            </w:pPr>
            <w:r>
              <w:rPr>
                <w:rFonts w:ascii="Times New Roman"/>
                <w:b w:val="false"/>
                <w:i w:val="false"/>
                <w:color w:val="000000"/>
                <w:sz w:val="20"/>
              </w:rPr>
              <w:t>
</w:t>
            </w:r>
            <w:r>
              <w:rPr>
                <w:rFonts w:ascii="Times New Roman"/>
                <w:b w:val="false"/>
                <w:i w:val="false"/>
                <w:color w:val="000000"/>
                <w:sz w:val="20"/>
              </w:rPr>
              <w:t>КҚТ / КДР / VDL – алыс қашықтан көру қабілетінің бұзылуын түзету / коррекция нарушения зрения для дальнего расстояния / distance vision correction;</w:t>
            </w:r>
          </w:p>
          <w:p>
            <w:pPr>
              <w:spacing w:after="20"/>
              <w:ind w:left="20"/>
              <w:jc w:val="both"/>
            </w:pPr>
            <w:r>
              <w:rPr>
                <w:rFonts w:ascii="Times New Roman"/>
                <w:b w:val="false"/>
                <w:i w:val="false"/>
                <w:color w:val="000000"/>
                <w:sz w:val="20"/>
              </w:rPr>
              <w:t>
</w:t>
            </w:r>
            <w:r>
              <w:rPr>
                <w:rFonts w:ascii="Times New Roman"/>
                <w:b w:val="false"/>
                <w:i w:val="false"/>
                <w:color w:val="000000"/>
                <w:sz w:val="20"/>
              </w:rPr>
              <w:t>АОЖКТ / КБСДР / VML – алыс, орта және жақын қашықтан көру қабілетінің бұзылуын түзету / коррекция нарушения зрения для дальнего, среднего и близкого расстояния / far, medium, near distance vision correction;</w:t>
            </w:r>
          </w:p>
          <w:p>
            <w:pPr>
              <w:spacing w:after="20"/>
              <w:ind w:left="20"/>
              <w:jc w:val="both"/>
            </w:pPr>
            <w:r>
              <w:rPr>
                <w:rFonts w:ascii="Times New Roman"/>
                <w:b w:val="false"/>
                <w:i w:val="false"/>
                <w:color w:val="000000"/>
                <w:sz w:val="20"/>
              </w:rPr>
              <w:t>
ЖКТ / КБР / VNL – жақын қашықтан көру қабілетінің бұзылуын түзету/ коррекция нарушения зрения для близкого расстояния / near distance vision correction;</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2" w:id="96"/>
          <w:p>
            <w:pPr>
              <w:spacing w:after="20"/>
              <w:ind w:left="20"/>
              <w:jc w:val="both"/>
            </w:pPr>
            <w:r>
              <w:rPr>
                <w:rFonts w:ascii="Times New Roman"/>
                <w:b w:val="false"/>
                <w:i w:val="false"/>
                <w:color w:val="000000"/>
                <w:sz w:val="20"/>
              </w:rPr>
              <w:t>
КЛТ / КИК / CCL – контакттық линзаларды қолдану ғана арқылы көруді түзету / коррекция зрения с использованием только контактных линз / vision correction using contact lenses only;</w:t>
            </w:r>
          </w:p>
          <w:bookmarkEnd w:id="96"/>
          <w:p>
            <w:pPr>
              <w:spacing w:after="20"/>
              <w:ind w:left="20"/>
              <w:jc w:val="both"/>
            </w:pPr>
            <w:r>
              <w:rPr>
                <w:rFonts w:ascii="Times New Roman"/>
                <w:b w:val="false"/>
                <w:i w:val="false"/>
                <w:color w:val="000000"/>
                <w:sz w:val="20"/>
              </w:rPr>
              <w:t>
</w:t>
            </w:r>
            <w:r>
              <w:rPr>
                <w:rFonts w:ascii="Times New Roman"/>
                <w:b w:val="false"/>
                <w:i w:val="false"/>
                <w:color w:val="000000"/>
                <w:sz w:val="20"/>
              </w:rPr>
              <w:t>КҰ / ДП / VCL – тек күндізгі рейстерге (күндізгі ұшулар) жарамды / действителен для полетов только в дневное время (дневные полеты) / Valid for daytime flights (daytime flights) only;</w:t>
            </w:r>
          </w:p>
          <w:p>
            <w:pPr>
              <w:spacing w:after="20"/>
              <w:ind w:left="20"/>
              <w:jc w:val="both"/>
            </w:pPr>
            <w:r>
              <w:rPr>
                <w:rFonts w:ascii="Times New Roman"/>
                <w:b w:val="false"/>
                <w:i w:val="false"/>
                <w:color w:val="000000"/>
                <w:sz w:val="20"/>
              </w:rPr>
              <w:t>
</w:t>
            </w:r>
            <w:r>
              <w:rPr>
                <w:rFonts w:ascii="Times New Roman"/>
                <w:b w:val="false"/>
                <w:i w:val="false"/>
                <w:color w:val="000000"/>
                <w:sz w:val="20"/>
              </w:rPr>
              <w:t>ЖЖ / ЖБП / OPL – жолаушыларсыз ғана жарамды / действителен только без пассажиров / valid only without passengers;</w:t>
            </w:r>
          </w:p>
          <w:p>
            <w:pPr>
              <w:spacing w:after="20"/>
              <w:ind w:left="20"/>
              <w:jc w:val="both"/>
            </w:pPr>
            <w:r>
              <w:rPr>
                <w:rFonts w:ascii="Times New Roman"/>
                <w:b w:val="false"/>
                <w:i w:val="false"/>
                <w:color w:val="000000"/>
                <w:sz w:val="20"/>
              </w:rPr>
              <w:t>
</w:t>
            </w:r>
            <w:r>
              <w:rPr>
                <w:rFonts w:ascii="Times New Roman"/>
                <w:b w:val="false"/>
                <w:i w:val="false"/>
                <w:color w:val="000000"/>
                <w:sz w:val="20"/>
              </w:rPr>
              <w:t>ҚЕБ / БДУ / OSL – қауіпсіздікті қамтамасыз ететін ұшқыш және қос басқарылатын әуе кемесіне ғана жарамды / действителен только с безопасным пилотом и для воздушного судна с двойным управлением / valid only with a safe pilot and for an aircraft with dual controls;</w:t>
            </w:r>
          </w:p>
          <w:p>
            <w:pPr>
              <w:spacing w:after="20"/>
              <w:ind w:left="20"/>
              <w:jc w:val="both"/>
            </w:pPr>
            <w:r>
              <w:rPr>
                <w:rFonts w:ascii="Times New Roman"/>
                <w:b w:val="false"/>
                <w:i w:val="false"/>
                <w:color w:val="000000"/>
                <w:sz w:val="20"/>
              </w:rPr>
              <w:t>
</w:t>
            </w:r>
            <w:r>
              <w:rPr>
                <w:rFonts w:ascii="Times New Roman"/>
                <w:b w:val="false"/>
                <w:i w:val="false"/>
                <w:color w:val="000000"/>
                <w:sz w:val="20"/>
              </w:rPr>
              <w:t>ДӘК / ДВС / OAL – демонстрацияланған әуе кемесінің түрі үшін жарамды / годен для демонстрированного типа воздушного судна / suitable for the demonstrated aircraft type;</w:t>
            </w:r>
          </w:p>
          <w:p>
            <w:pPr>
              <w:spacing w:after="20"/>
              <w:ind w:left="20"/>
              <w:jc w:val="both"/>
            </w:pPr>
            <w:r>
              <w:rPr>
                <w:rFonts w:ascii="Times New Roman"/>
                <w:b w:val="false"/>
                <w:i w:val="false"/>
                <w:color w:val="000000"/>
                <w:sz w:val="20"/>
              </w:rPr>
              <w:t>
</w:t>
            </w:r>
            <w:r>
              <w:rPr>
                <w:rFonts w:ascii="Times New Roman"/>
                <w:b w:val="false"/>
                <w:i w:val="false"/>
                <w:color w:val="000000"/>
                <w:sz w:val="20"/>
              </w:rPr>
              <w:t>БҚБ / УРУ / AHL – тек бекітілген қолмен басқарумен жарамды / действителен только с утвержденным ручным управлением / valid only with approved manual control.</w:t>
            </w:r>
          </w:p>
          <w:p>
            <w:pPr>
              <w:spacing w:after="20"/>
              <w:ind w:left="20"/>
              <w:jc w:val="both"/>
            </w:pPr>
            <w:r>
              <w:rPr>
                <w:rFonts w:ascii="Times New Roman"/>
                <w:b w:val="false"/>
                <w:i w:val="false"/>
                <w:color w:val="000000"/>
                <w:sz w:val="20"/>
              </w:rPr>
              <w:t>
</w:t>
            </w:r>
            <w:r>
              <w:rPr>
                <w:rFonts w:ascii="Times New Roman"/>
                <w:b w:val="false"/>
                <w:i w:val="false"/>
                <w:color w:val="000000"/>
                <w:sz w:val="20"/>
              </w:rPr>
              <w:t>Мониторингқа келу мерзімдері: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Сроки явок на мониторинг:</w:t>
            </w:r>
          </w:p>
          <w:p>
            <w:pPr>
              <w:spacing w:after="20"/>
              <w:ind w:left="20"/>
              <w:jc w:val="both"/>
            </w:pPr>
            <w:r>
              <w:rPr>
                <w:rFonts w:ascii="Times New Roman"/>
                <w:b w:val="false"/>
                <w:i w:val="false"/>
                <w:color w:val="000000"/>
                <w:sz w:val="20"/>
              </w:rPr>
              <w:t>
</w:t>
            </w:r>
            <w:r>
              <w:rPr>
                <w:rFonts w:ascii="Times New Roman"/>
                <w:b w:val="false"/>
                <w:i w:val="false"/>
                <w:color w:val="000000"/>
                <w:sz w:val="20"/>
              </w:rPr>
              <w:t>Terms of attendance for monitoring:</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
            <w:pPr>
              <w:spacing w:after="20"/>
              <w:ind w:left="20"/>
              <w:jc w:val="both"/>
            </w:pPr>
          </w:p>
          <w:p>
            <w:pPr>
              <w:spacing w:after="20"/>
              <w:ind w:left="20"/>
              <w:jc w:val="both"/>
            </w:pPr>
          </w:p>
        </w:tc>
      </w:tr>
    </w:tbl>
    <w:bookmarkStart w:name="z261" w:id="97"/>
    <w:p>
      <w:pPr>
        <w:spacing w:after="0"/>
        <w:ind w:left="0"/>
        <w:jc w:val="both"/>
      </w:pPr>
      <w:r>
        <w:rPr>
          <w:rFonts w:ascii="Times New Roman"/>
          <w:b w:val="false"/>
          <w:i w:val="false"/>
          <w:color w:val="000000"/>
          <w:sz w:val="28"/>
        </w:rPr>
        <w:t>
      Екі жақты бланк; мөлшері – ұзындығы 295 мм, ені 105 мм; күрделі түрі – пішіні А7; "ҚР картасының контуры немесе КZ, немесе KAZ" сутаңбалары бар қағаз; Қазақстан Республикасы картасының контурымен голограмманың диаметрі - 12 мм; BARCODE өлшемі – жан жағы 30 мм төртбұрыш, онда медициналық сертификат иесінің мәліметтері бар: Толық аты-жөні: Туған күні: Берілген күні: AMС толық аты-жөні: Класс: Шектеу: Жарамдылық бастауы: Жарамды аяқталуы: Көз түсі: Шаш түсі: Жынысы: Салмағы: Бойы:.</w:t>
      </w:r>
    </w:p>
    <w:bookmarkEnd w:id="9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Бұйрығына 3-қосымша</w:t>
            </w:r>
            <w:r>
              <w:br/>
            </w:r>
            <w:r>
              <w:rPr>
                <w:rFonts w:ascii="Times New Roman"/>
                <w:b w:val="false"/>
                <w:i w:val="false"/>
                <w:color w:val="000000"/>
                <w:sz w:val="20"/>
              </w:rPr>
              <w:t>Қазақстан Республикасының</w:t>
            </w:r>
            <w:r>
              <w:br/>
            </w:r>
            <w:r>
              <w:rPr>
                <w:rFonts w:ascii="Times New Roman"/>
                <w:b w:val="false"/>
                <w:i w:val="false"/>
                <w:color w:val="000000"/>
                <w:sz w:val="20"/>
              </w:rPr>
              <w:t>азаматтық авиациясында</w:t>
            </w:r>
            <w:r>
              <w:br/>
            </w:r>
            <w:r>
              <w:rPr>
                <w:rFonts w:ascii="Times New Roman"/>
                <w:b w:val="false"/>
                <w:i w:val="false"/>
                <w:color w:val="000000"/>
                <w:sz w:val="20"/>
              </w:rPr>
              <w:t>медициналық куәландыру және</w:t>
            </w:r>
            <w:r>
              <w:br/>
            </w:r>
            <w:r>
              <w:rPr>
                <w:rFonts w:ascii="Times New Roman"/>
                <w:b w:val="false"/>
                <w:i w:val="false"/>
                <w:color w:val="000000"/>
                <w:sz w:val="20"/>
              </w:rPr>
              <w:t>қарап-тексеру қағидаларына</w:t>
            </w:r>
            <w:r>
              <w:br/>
            </w:r>
            <w:r>
              <w:rPr>
                <w:rFonts w:ascii="Times New Roman"/>
                <w:b w:val="false"/>
                <w:i w:val="false"/>
                <w:color w:val="000000"/>
                <w:sz w:val="20"/>
              </w:rPr>
              <w:t xml:space="preserve">18-қосымша </w:t>
            </w:r>
            <w:r>
              <w:br/>
            </w:r>
            <w:r>
              <w:rPr>
                <w:rFonts w:ascii="Times New Roman"/>
                <w:b w:val="false"/>
                <w:i w:val="false"/>
                <w:color w:val="000000"/>
                <w:sz w:val="20"/>
              </w:rPr>
              <w:t>Нысан</w:t>
            </w:r>
          </w:p>
        </w:tc>
      </w:tr>
    </w:tbl>
    <w:bookmarkStart w:name="z263" w:id="98"/>
    <w:p>
      <w:pPr>
        <w:spacing w:after="0"/>
        <w:ind w:left="0"/>
        <w:jc w:val="left"/>
      </w:pPr>
      <w:r>
        <w:rPr>
          <w:rFonts w:ascii="Times New Roman"/>
          <w:b/>
          <w:i w:val="false"/>
          <w:color w:val="000000"/>
        </w:rPr>
        <w:t xml:space="preserve"> Ұшудан шеттету (ӘҚҚ ауысымнан) туралы анықтама</w:t>
      </w:r>
    </w:p>
    <w:bookmarkEnd w:id="98"/>
    <w:bookmarkStart w:name="z264" w:id="99"/>
    <w:p>
      <w:pPr>
        <w:spacing w:after="0"/>
        <w:ind w:left="0"/>
        <w:jc w:val="both"/>
      </w:pPr>
      <w:r>
        <w:rPr>
          <w:rFonts w:ascii="Times New Roman"/>
          <w:b w:val="false"/>
          <w:i w:val="false"/>
          <w:color w:val="000000"/>
          <w:sz w:val="28"/>
        </w:rPr>
        <w:t>
      _____________________________________________________________________</w:t>
      </w:r>
    </w:p>
    <w:bookmarkEnd w:id="99"/>
    <w:bookmarkStart w:name="z265" w:id="100"/>
    <w:p>
      <w:pPr>
        <w:spacing w:after="0"/>
        <w:ind w:left="0"/>
        <w:jc w:val="both"/>
      </w:pPr>
      <w:r>
        <w:rPr>
          <w:rFonts w:ascii="Times New Roman"/>
          <w:b w:val="false"/>
          <w:i w:val="false"/>
          <w:color w:val="000000"/>
          <w:sz w:val="28"/>
        </w:rPr>
        <w:t>
      Тегі, аты, әкесінің аты (болған жағдайда), лауазымы медициналық тексеруде ұшудан</w:t>
      </w:r>
    </w:p>
    <w:bookmarkEnd w:id="100"/>
    <w:bookmarkStart w:name="z266" w:id="101"/>
    <w:p>
      <w:pPr>
        <w:spacing w:after="0"/>
        <w:ind w:left="0"/>
        <w:jc w:val="both"/>
      </w:pPr>
      <w:r>
        <w:rPr>
          <w:rFonts w:ascii="Times New Roman"/>
          <w:b w:val="false"/>
          <w:i w:val="false"/>
          <w:color w:val="000000"/>
          <w:sz w:val="28"/>
        </w:rPr>
        <w:t>
      (кезекшіліктен) шеттетілді.</w:t>
      </w:r>
    </w:p>
    <w:bookmarkEnd w:id="101"/>
    <w:bookmarkStart w:name="z267" w:id="102"/>
    <w:p>
      <w:pPr>
        <w:spacing w:after="0"/>
        <w:ind w:left="0"/>
        <w:jc w:val="both"/>
      </w:pPr>
      <w:r>
        <w:rPr>
          <w:rFonts w:ascii="Times New Roman"/>
          <w:b w:val="false"/>
          <w:i w:val="false"/>
          <w:color w:val="000000"/>
          <w:sz w:val="28"/>
        </w:rPr>
        <w:t>
      Рейсі, күні, уақыты (сағаты, минуты) __________________________________</w:t>
      </w:r>
    </w:p>
    <w:bookmarkEnd w:id="102"/>
    <w:bookmarkStart w:name="z268" w:id="103"/>
    <w:p>
      <w:pPr>
        <w:spacing w:after="0"/>
        <w:ind w:left="0"/>
        <w:jc w:val="both"/>
      </w:pPr>
      <w:r>
        <w:rPr>
          <w:rFonts w:ascii="Times New Roman"/>
          <w:b w:val="false"/>
          <w:i w:val="false"/>
          <w:color w:val="000000"/>
          <w:sz w:val="28"/>
        </w:rPr>
        <w:t>
      Алдын ала диагноз __________________________________________________</w:t>
      </w:r>
    </w:p>
    <w:bookmarkEnd w:id="103"/>
    <w:bookmarkStart w:name="z269" w:id="104"/>
    <w:p>
      <w:pPr>
        <w:spacing w:after="0"/>
        <w:ind w:left="0"/>
        <w:jc w:val="both"/>
      </w:pPr>
      <w:r>
        <w:rPr>
          <w:rFonts w:ascii="Times New Roman"/>
          <w:b w:val="false"/>
          <w:i w:val="false"/>
          <w:color w:val="000000"/>
          <w:sz w:val="28"/>
        </w:rPr>
        <w:t>
      Қысқаша объективті деректер _________________________________________</w:t>
      </w:r>
    </w:p>
    <w:bookmarkEnd w:id="104"/>
    <w:bookmarkStart w:name="z270" w:id="105"/>
    <w:p>
      <w:pPr>
        <w:spacing w:after="0"/>
        <w:ind w:left="0"/>
        <w:jc w:val="both"/>
      </w:pPr>
      <w:r>
        <w:rPr>
          <w:rFonts w:ascii="Times New Roman"/>
          <w:b w:val="false"/>
          <w:i w:val="false"/>
          <w:color w:val="000000"/>
          <w:sz w:val="28"/>
        </w:rPr>
        <w:t>
      Сарапшыға келу күні ________________________________________________</w:t>
      </w:r>
    </w:p>
    <w:bookmarkEnd w:id="105"/>
    <w:bookmarkStart w:name="z271" w:id="106"/>
    <w:p>
      <w:pPr>
        <w:spacing w:after="0"/>
        <w:ind w:left="0"/>
        <w:jc w:val="both"/>
      </w:pPr>
      <w:r>
        <w:rPr>
          <w:rFonts w:ascii="Times New Roman"/>
          <w:b w:val="false"/>
          <w:i w:val="false"/>
          <w:color w:val="000000"/>
          <w:sz w:val="28"/>
        </w:rPr>
        <w:t>
      ___________________________________________________________________</w:t>
      </w:r>
    </w:p>
    <w:bookmarkEnd w:id="106"/>
    <w:bookmarkStart w:name="z272" w:id="107"/>
    <w:p>
      <w:pPr>
        <w:spacing w:after="0"/>
        <w:ind w:left="0"/>
        <w:jc w:val="both"/>
      </w:pPr>
      <w:r>
        <w:rPr>
          <w:rFonts w:ascii="Times New Roman"/>
          <w:b w:val="false"/>
          <w:i w:val="false"/>
          <w:color w:val="000000"/>
          <w:sz w:val="28"/>
        </w:rPr>
        <w:t>
      Лауазымы, медицина қызметкердің тегі, аты, әкесінің аты (болған жағдайда), қолы</w:t>
      </w:r>
    </w:p>
    <w:bookmarkEnd w:id="107"/>
    <w:bookmarkStart w:name="z273" w:id="108"/>
    <w:p>
      <w:pPr>
        <w:spacing w:after="0"/>
        <w:ind w:left="0"/>
        <w:jc w:val="both"/>
      </w:pPr>
      <w:r>
        <w:rPr>
          <w:rFonts w:ascii="Times New Roman"/>
          <w:b w:val="false"/>
          <w:i w:val="false"/>
          <w:color w:val="000000"/>
          <w:sz w:val="28"/>
        </w:rPr>
        <w:t>
      Күні</w:t>
      </w:r>
    </w:p>
    <w:bookmarkEnd w:id="108"/>
    <w:bookmarkStart w:name="z274" w:id="109"/>
    <w:p>
      <w:pPr>
        <w:spacing w:after="0"/>
        <w:ind w:left="0"/>
        <w:jc w:val="both"/>
      </w:pPr>
      <w:r>
        <w:rPr>
          <w:rFonts w:ascii="Times New Roman"/>
          <w:b w:val="false"/>
          <w:i w:val="false"/>
          <w:color w:val="000000"/>
          <w:sz w:val="28"/>
        </w:rPr>
        <w:t>
      Медициналық ұйымның мөрі</w:t>
      </w:r>
    </w:p>
    <w:bookmarkEnd w:id="109"/>
    <w:bookmarkStart w:name="z275" w:id="110"/>
    <w:p>
      <w:pPr>
        <w:spacing w:after="0"/>
        <w:ind w:left="0"/>
        <w:jc w:val="both"/>
      </w:pPr>
      <w:r>
        <w:rPr>
          <w:rFonts w:ascii="Times New Roman"/>
          <w:b w:val="false"/>
          <w:i w:val="false"/>
          <w:color w:val="000000"/>
          <w:sz w:val="28"/>
        </w:rPr>
        <w:t>
      (болған жағдайда)</w:t>
      </w:r>
    </w:p>
    <w:bookmarkEnd w:id="110"/>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