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3e7d" w14:textId="2c53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және банк операцияларының жекелеген түрлерін жүзеге асыратын ұйымдардың, букмекерлік кеңсенің және (немесе) тотализатордың қызметін жүзеге асыратын ойын бизнесін ұйымдастырушылардың, интернет-платформалар операторларының, сондай-ақ сауда объектілерін, сауда объектілеріндегі, оның ішінде мүліктік жалдау (жалдау) шарттары тізілімінің сауда базарларындағы сауда орындарын уақытша иеленуге және пайдалануға ұсынатын тұлға (жалға беруші) мемлекеттік кірістер органына мәліметтерді ұсынуының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2025 жылғы 12 қарашадағы № 696 бұйрығы. Қазақстан Республикасының Әділет министрлігінде 2025 жылғы 12 қарашада № 37389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55-бабы 2-тармағының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абзацына және </w:t>
      </w:r>
      <w:r>
        <w:rPr>
          <w:rFonts w:ascii="Times New Roman"/>
          <w:b w:val="false"/>
          <w:i w:val="false"/>
          <w:color w:val="000000"/>
          <w:sz w:val="28"/>
        </w:rPr>
        <w:t>22) тармақшасына</w:t>
      </w:r>
      <w:r>
        <w:rPr>
          <w:rFonts w:ascii="Times New Roman"/>
          <w:b w:val="false"/>
          <w:i w:val="false"/>
          <w:color w:val="000000"/>
          <w:sz w:val="28"/>
        </w:rPr>
        <w:t xml:space="preserve">, 56-бабының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18-тармағына</w:t>
      </w:r>
      <w:r>
        <w:rPr>
          <w:rFonts w:ascii="Times New Roman"/>
          <w:b w:val="false"/>
          <w:i w:val="false"/>
          <w:color w:val="000000"/>
          <w:sz w:val="28"/>
        </w:rPr>
        <w:t xml:space="preserve"> және 717-бабының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Екінші деңгейдегі банктердің және банк операцияларының жекелеген түрлерін жүзеге асыратын ұйымдардың күнтізбелік ай үшін арнайы мобильді қосымшаға келіп түсетін төлемдер сомаларды қоспағанда жекелеген арнаулы салық режимін қолданатын және (немесе) кәсіпкерлік қызметті жүзеге асыру үшін арнаулы мобильдік қосымшаны пайдаланушы болып табылатын жеке тұлғаның, дара кәсіпкердің шотына түскен төлемдердің жиынтық сомалары жөніндегі мәліметтерді мемлекеттік кірістер органына ұсыну қағидалары мен мерзімдері;</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мәліметтері арнаулы мобильдік қосымшаға түсетін төлемдер сомаларын қоспағанда, жеке тұлғаның, арнаулы салық режимін қолданатын және (немесе) арнаулы мобильдік қосымшаны пайдаланушы болып табылатын дара кәсіпкердің кәсіпкерлік қызметті жүзеге асыруға арналған шотына күнтізбелік айда түскен төлемдердің жиынтық сомалары туралы мәліметтер нысаны;</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 xml:space="preserve">3-қосымшаға </w:t>
      </w:r>
      <w:r>
        <w:rPr>
          <w:rFonts w:ascii="Times New Roman"/>
          <w:b w:val="false"/>
          <w:i w:val="false"/>
          <w:color w:val="000000"/>
          <w:sz w:val="28"/>
        </w:rPr>
        <w:t>сәйкес төлем карточкаларын және мобильді төлемдерді пайдаланумен төлемдерді жүзеге асыруға арналған жабдықтарды (құрылғыларды) қолдану арқылы ағымдағы шотқа күнтізбелік жыл ішінде түскен төлемдердің жиынтық сомалары туралы мәліметтерді екінші деңгейдегі банктер мен жекелеген банк операцияларын жүзеге асыратын ұйымдар ұсынатын салық төлеушілердің – жеке кәсіпкерлердің немесе жеке практикамен айналысатын тұлғалардың, заңды тұлғалардың санаттары;</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Төлем карточкаларын және мобильді төлемдерді пайдаланумен төлемдерді жүзеге асыруға арналған жабдықтарды (құрылғыларды) қолдану арқылы ағымдағы шотқа күнтізбелік жыл ішінде түскен төлемдердің жиынтық сомалары туралы мәліметтерді екінші деңгейдегі банктер мен банк операцияларының жекелеген түрлерін жүзеге асыратын ұйымдардың ұсыну қағидалары мен мерзімдері;</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салық төлеуші – дара кәсіпкердің, жеке практикамен айналысатын адамдардың, заңды тұлғалардың ағымдағы шотына төлем карточкаларын және мобильді төлемдерді пайдаланумен төлемдерді жүзеге асыруға арналған жабдықтарды (құрылғыларды) қолдану арқылы күнтізбелік жыл ішінде түскен төлемдердің жиынтық сомалары туралы мәліметтер нысаны;</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Букмекерлік кеңсенің және (немесе) тотализатордың қызметін жүзеге асыратын ойын бизнесін ұйымдастырушылардың аппараттық-бағдарламалық кешендерін мемлекеттік кірістер органдарының ақпараттық жүйелерімен интеграциялау арқылы беруге жататын мәліметтердің тізбесі;</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букмекерлік кеңсенің және (немесе) тотализатордың қызметін жүзеге асыратын ойын бизнесін ұйымдастырушылардың аппараттық-бағдарламалық кешендерін мемлекеттік кірістер органдарының ақпараттық жүйелерімен интеграциялау арқылы беруге жататын мәліметтердің нысаны;</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мүліктік жалдау (жалға беру) шарттарының тізілімінің нысаны (871.00-нысан);</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Сауда объектілерін, сауда объектілеріндегі, оның ішінде сауда базарларындағы сауда орындарын уақытша иеленуге және пайдалануға беретін тұлғаның (жалға беруші) мүліктік жалдау (жалға беру) шарттарының тізілімін (871.00-нысан) жасау және мемлекеттік кірістер органдарына ұсыну қағидалары;</w:t>
      </w:r>
    </w:p>
    <w:bookmarkEnd w:id="10"/>
    <w:bookmarkStart w:name="z16"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Мемлекеттік кірістер органының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жөніндегі мәліметтерді беру бойынша интернет-платформа операторларымен және арнаулы мобильді қосымшаға операциялар бойынша мәліметтерді беру мақсатында уәкілеттік берілген екінші деңгейдегі банктер мен банк операцияларының жекелеген түрлерін жүзеге асыратын ұйымдармен өзара іс-қимыл жасау қағидалары;</w:t>
      </w:r>
    </w:p>
    <w:bookmarkEnd w:id="11"/>
    <w:bookmarkStart w:name="z17"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Интернет-платформа операторларының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бойынша ұсынатын мәліметтерінің нысаны бекітілсін.</w:t>
      </w:r>
    </w:p>
    <w:bookmarkEnd w:id="12"/>
    <w:bookmarkStart w:name="z18" w:id="1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13"/>
    <w:bookmarkStart w:name="z19" w:id="14"/>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4"/>
    <w:bookmarkStart w:name="z20" w:id="1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5"/>
    <w:bookmarkStart w:name="z21" w:id="1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16"/>
    <w:bookmarkStart w:name="z22" w:id="1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7"/>
    <w:bookmarkStart w:name="z23" w:id="18"/>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25" w:id="19"/>
      <w:r>
        <w:rPr>
          <w:rFonts w:ascii="Times New Roman"/>
          <w:b w:val="false"/>
          <w:i w:val="false"/>
          <w:color w:val="000000"/>
          <w:sz w:val="28"/>
        </w:rPr>
        <w:t>
      "КЕЛІСІЛДІ"</w:t>
      </w:r>
    </w:p>
    <w:bookmarkEnd w:id="1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26" w:id="20"/>
      <w:r>
        <w:rPr>
          <w:rFonts w:ascii="Times New Roman"/>
          <w:b w:val="false"/>
          <w:i w:val="false"/>
          <w:color w:val="000000"/>
          <w:sz w:val="28"/>
        </w:rPr>
        <w:t>
      "КЕЛІСІЛДІ"</w:t>
      </w:r>
    </w:p>
    <w:bookmarkEnd w:id="2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Туризма және спорт</w:t>
      </w:r>
    </w:p>
    <w:p>
      <w:pPr>
        <w:spacing w:after="0"/>
        <w:ind w:left="0"/>
        <w:jc w:val="both"/>
      </w:pPr>
      <w:r>
        <w:rPr>
          <w:rFonts w:ascii="Times New Roman"/>
          <w:b w:val="false"/>
          <w:i w:val="false"/>
          <w:color w:val="000000"/>
          <w:sz w:val="28"/>
        </w:rPr>
        <w:t>министрлігі</w:t>
      </w:r>
    </w:p>
    <w:p>
      <w:pPr>
        <w:spacing w:after="0"/>
        <w:ind w:left="0"/>
        <w:jc w:val="both"/>
      </w:pPr>
      <w:bookmarkStart w:name="z27" w:id="21"/>
      <w:r>
        <w:rPr>
          <w:rFonts w:ascii="Times New Roman"/>
          <w:b w:val="false"/>
          <w:i w:val="false"/>
          <w:color w:val="000000"/>
          <w:sz w:val="28"/>
        </w:rPr>
        <w:t>
      "КЕЛІСІЛДІ"</w:t>
      </w:r>
    </w:p>
    <w:bookmarkEnd w:id="2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Банкі</w:t>
      </w:r>
    </w:p>
    <w:p>
      <w:pPr>
        <w:spacing w:after="0"/>
        <w:ind w:left="0"/>
        <w:jc w:val="both"/>
      </w:pPr>
      <w:bookmarkStart w:name="z28" w:id="22"/>
      <w:r>
        <w:rPr>
          <w:rFonts w:ascii="Times New Roman"/>
          <w:b w:val="false"/>
          <w:i w:val="false"/>
          <w:color w:val="000000"/>
          <w:sz w:val="28"/>
        </w:rPr>
        <w:t>
      "КЕЛІСІЛДІ"</w:t>
      </w:r>
    </w:p>
    <w:bookmarkEnd w:id="2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696</w:t>
            </w:r>
            <w:r>
              <w:br/>
            </w:r>
            <w:r>
              <w:rPr>
                <w:rFonts w:ascii="Times New Roman"/>
                <w:b w:val="false"/>
                <w:i w:val="false"/>
                <w:color w:val="000000"/>
                <w:sz w:val="20"/>
              </w:rPr>
              <w:t>бұйрығына 1-қосымша</w:t>
            </w:r>
          </w:p>
        </w:tc>
      </w:tr>
    </w:tbl>
    <w:bookmarkStart w:name="z30" w:id="23"/>
    <w:p>
      <w:pPr>
        <w:spacing w:after="0"/>
        <w:ind w:left="0"/>
        <w:jc w:val="left"/>
      </w:pPr>
      <w:r>
        <w:rPr>
          <w:rFonts w:ascii="Times New Roman"/>
          <w:b/>
          <w:i w:val="false"/>
          <w:color w:val="000000"/>
        </w:rPr>
        <w:t xml:space="preserve"> Екінші деңгейдегі банктердің және банк операцияларының жекелеген түрлерін жүзеге асыратын ұйымдардың күнтізбелік ай үшін арнаулы мобильді қосымшаға келіп түсетін төлемдер сомаларды қоспағанда жекелеген арнаулы салық режимін қолданатын және (немесе) кәсіпкерлік қызметті жүзеге асыру үшін арнаулы мобильдік қосымшаны пайдаланушы болып табылатын жеке тұлғаның, дара кәсіпкердің шотына түскен төлемдердің жиынтық сомалары жөніндегі мәліметтерді мемлекеттік кірістер органына ұсыну қағидалары мен мерзімдері</w:t>
      </w:r>
    </w:p>
    <w:bookmarkEnd w:id="23"/>
    <w:bookmarkStart w:name="z31" w:id="24"/>
    <w:p>
      <w:pPr>
        <w:spacing w:after="0"/>
        <w:ind w:left="0"/>
        <w:jc w:val="left"/>
      </w:pPr>
      <w:r>
        <w:rPr>
          <w:rFonts w:ascii="Times New Roman"/>
          <w:b/>
          <w:i w:val="false"/>
          <w:color w:val="000000"/>
        </w:rPr>
        <w:t xml:space="preserve"> 1-тарау. Жалпы ережелер</w:t>
      </w:r>
    </w:p>
    <w:bookmarkEnd w:id="24"/>
    <w:bookmarkStart w:name="z32" w:id="25"/>
    <w:p>
      <w:pPr>
        <w:spacing w:after="0"/>
        <w:ind w:left="0"/>
        <w:jc w:val="both"/>
      </w:pPr>
      <w:r>
        <w:rPr>
          <w:rFonts w:ascii="Times New Roman"/>
          <w:b w:val="false"/>
          <w:i w:val="false"/>
          <w:color w:val="000000"/>
          <w:sz w:val="28"/>
        </w:rPr>
        <w:t xml:space="preserve">
      1. Осы Екінші деңгейдегі банктердің және банк операцияларының жекелеген түрлерін жүзеге асыратын ұйымдардың күнтізбелік ай үшін арнаулы мобильді қосымшаға келіп түсетін төлемдер сомаларды қоспағанда жекелеген арнаулы салық режимін қолданатын және (немесе) кәсіпкерлік қызметті жүзеге асыру үшін арнаулы мобильдік қосымшаны пайдаланушы болып табылатын жеке тұлғаның, дара кәсіпкердің шотына түскен төлемдердің жиынтық сомалары жөніндегі мәліметтерді, мемлекеттік кірістер органына ұсыну қағидалары мен мерзімдері (бұдан әрі – Қағидалар) Қазақстан Республикасы Салық кодексінің 55-бабы 2-тармағы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абзацына сәйкес әзірленді.</w:t>
      </w:r>
    </w:p>
    <w:bookmarkEnd w:id="25"/>
    <w:bookmarkStart w:name="z33" w:id="26"/>
    <w:p>
      <w:pPr>
        <w:spacing w:after="0"/>
        <w:ind w:left="0"/>
        <w:jc w:val="both"/>
      </w:pPr>
      <w:r>
        <w:rPr>
          <w:rFonts w:ascii="Times New Roman"/>
          <w:b w:val="false"/>
          <w:i w:val="false"/>
          <w:color w:val="000000"/>
          <w:sz w:val="28"/>
        </w:rPr>
        <w:t>
      Осы Қағидалар екінші деңгейдегі банктердің және банк операцияларының жекелеген түрлерін жүзеге асыратын ұйымдардың (бұдан әрі – банк ұйымдары) күнтізбелік ай үшін арнаулы мобильді қосымшаға келіп түсетін төлемдер сомаларды қоспағанда жекелеген арнаулы салық режимін қолданатын және (немесе) кәсіпкерлік қызметті жүзеге асыру үшін арнаулы мобильдік қосымшаны пайдаланушы болып табылатын жеке тұлғаның, дара кәсіпкердің (бұдан әрі – төлеушілер) шотына түскен төлемдердің жиынтық сомалары жөніндегі мәліметтерді (бұдан әрі – Мәліметтер), мемлекеттік кірістер органына осы бұйрықпен бекітілген нысан бойынша ұсыну тәртібі мен мерзімін айқындайды.</w:t>
      </w:r>
    </w:p>
    <w:bookmarkEnd w:id="26"/>
    <w:bookmarkStart w:name="z34" w:id="2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7"/>
    <w:bookmarkStart w:name="z35" w:id="28"/>
    <w:p>
      <w:pPr>
        <w:spacing w:after="0"/>
        <w:ind w:left="0"/>
        <w:jc w:val="both"/>
      </w:pPr>
      <w:r>
        <w:rPr>
          <w:rFonts w:ascii="Times New Roman"/>
          <w:b w:val="false"/>
          <w:i w:val="false"/>
          <w:color w:val="000000"/>
          <w:sz w:val="28"/>
        </w:rPr>
        <w:t>
      1) "E-Salyq Business" арнаулы мобильді қосымшасы (бұдан әрі – АМҚ) – мынадай:</w:t>
      </w:r>
    </w:p>
    <w:bookmarkEnd w:id="28"/>
    <w:bookmarkStart w:name="z36" w:id="29"/>
    <w:p>
      <w:pPr>
        <w:spacing w:after="0"/>
        <w:ind w:left="0"/>
        <w:jc w:val="both"/>
      </w:pPr>
      <w:r>
        <w:rPr>
          <w:rFonts w:ascii="Times New Roman"/>
          <w:b w:val="false"/>
          <w:i w:val="false"/>
          <w:color w:val="000000"/>
          <w:sz w:val="28"/>
        </w:rPr>
        <w:t>
      өзін-өзі жұмыспен қамтығандар үшін арнаулы салық режимін қолданатын жеке тұлғалардың салықтық міндеттемелерді және әлеуметтік төлемдер бойынша міндеттемелерді орындау тәртібін қолдану;</w:t>
      </w:r>
    </w:p>
    <w:bookmarkEnd w:id="29"/>
    <w:bookmarkStart w:name="z37" w:id="30"/>
    <w:p>
      <w:pPr>
        <w:spacing w:after="0"/>
        <w:ind w:left="0"/>
        <w:jc w:val="both"/>
      </w:pPr>
      <w:r>
        <w:rPr>
          <w:rFonts w:ascii="Times New Roman"/>
          <w:b w:val="false"/>
          <w:i w:val="false"/>
          <w:color w:val="000000"/>
          <w:sz w:val="28"/>
        </w:rPr>
        <w:t>
      оңайлатылған декларация негізінде арнаулы салық режимдерін қолданатын дара кәсіпкерлердің жеке табыс салығын және әлеуметтік төлемдерді есептеу, оларды төлеу және декларацияны ұсынуы бойынша салықтық міндеттемелерді орындау;</w:t>
      </w:r>
    </w:p>
    <w:bookmarkEnd w:id="30"/>
    <w:bookmarkStart w:name="z38" w:id="31"/>
    <w:p>
      <w:pPr>
        <w:spacing w:after="0"/>
        <w:ind w:left="0"/>
        <w:jc w:val="both"/>
      </w:pPr>
      <w:r>
        <w:rPr>
          <w:rFonts w:ascii="Times New Roman"/>
          <w:b w:val="false"/>
          <w:i w:val="false"/>
          <w:color w:val="000000"/>
          <w:sz w:val="28"/>
        </w:rPr>
        <w:t>
      салық төлеушінің электрондық цифрлық қолтаңбасы арқылы куәландырылған электрондық құжат негізінде дара кәсіпкер ретінде тіркеу (мұндай тіркеуден алып тастау);</w:t>
      </w:r>
    </w:p>
    <w:bookmarkEnd w:id="31"/>
    <w:bookmarkStart w:name="z39" w:id="32"/>
    <w:p>
      <w:pPr>
        <w:spacing w:after="0"/>
        <w:ind w:left="0"/>
        <w:jc w:val="both"/>
      </w:pPr>
      <w:r>
        <w:rPr>
          <w:rFonts w:ascii="Times New Roman"/>
          <w:b w:val="false"/>
          <w:i w:val="false"/>
          <w:color w:val="000000"/>
          <w:sz w:val="28"/>
        </w:rPr>
        <w:t>
      арнаулы мобильді қосымшаның чегін қалыптастыру мақсаттары үшін салықтық мобильді қосымша;</w:t>
      </w:r>
    </w:p>
    <w:bookmarkEnd w:id="32"/>
    <w:bookmarkStart w:name="z40" w:id="33"/>
    <w:p>
      <w:pPr>
        <w:spacing w:after="0"/>
        <w:ind w:left="0"/>
        <w:jc w:val="both"/>
      </w:pPr>
      <w:r>
        <w:rPr>
          <w:rFonts w:ascii="Times New Roman"/>
          <w:b w:val="false"/>
          <w:i w:val="false"/>
          <w:color w:val="000000"/>
          <w:sz w:val="28"/>
        </w:rPr>
        <w:t>
      2) Secure File Transfer Protocol (бұдан әрі – sftp сервері) – сервердегі файлдарды қауіпсіз жүктеуге, жүктеп алуға және басқаруға арналған қорғалған деректерді беру хаттамасы.</w:t>
      </w:r>
    </w:p>
    <w:bookmarkEnd w:id="33"/>
    <w:bookmarkStart w:name="z41" w:id="34"/>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Салық кодексіне,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Қазақстан Республикасының Заңдарына сәйкес қолданылады.</w:t>
      </w:r>
    </w:p>
    <w:bookmarkEnd w:id="34"/>
    <w:bookmarkStart w:name="z42" w:id="35"/>
    <w:p>
      <w:pPr>
        <w:spacing w:after="0"/>
        <w:ind w:left="0"/>
        <w:jc w:val="left"/>
      </w:pPr>
      <w:r>
        <w:rPr>
          <w:rFonts w:ascii="Times New Roman"/>
          <w:b/>
          <w:i w:val="false"/>
          <w:color w:val="000000"/>
        </w:rPr>
        <w:t xml:space="preserve"> 2-тарау. Банк ұйымдарымен Мәліметтерді беру тәртібі мен мерзімдері</w:t>
      </w:r>
    </w:p>
    <w:bookmarkEnd w:id="35"/>
    <w:bookmarkStart w:name="z43" w:id="36"/>
    <w:p>
      <w:pPr>
        <w:spacing w:after="0"/>
        <w:ind w:left="0"/>
        <w:jc w:val="both"/>
      </w:pPr>
      <w:r>
        <w:rPr>
          <w:rFonts w:ascii="Times New Roman"/>
          <w:b w:val="false"/>
          <w:i w:val="false"/>
          <w:color w:val="000000"/>
          <w:sz w:val="28"/>
        </w:rPr>
        <w:t xml:space="preserve">
      3. Мәліметтер "Қазақстан Республикасындағы банктер және банк қызметі туралы" Қазақстан Республикасы Заңының 50-бабының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қызмет көрсетуші банкке берілген банк құпиясын ашуға олардың келісімі (бұдан әрі – келісім) негізінде төлеушілер бойынша банк ұйымдарының ақпараттық жүйелерінен (бұдан әрі – АЖ) Қазақстан Республикасы Қаржы министрлігінің Мемлекеттік кірістер комитетінің АЖ-не (бұдан әрі – Комитет) беріледі.</w:t>
      </w:r>
    </w:p>
    <w:bookmarkEnd w:id="36"/>
    <w:bookmarkStart w:name="z44" w:id="37"/>
    <w:p>
      <w:pPr>
        <w:spacing w:after="0"/>
        <w:ind w:left="0"/>
        <w:jc w:val="both"/>
      </w:pPr>
      <w:r>
        <w:rPr>
          <w:rFonts w:ascii="Times New Roman"/>
          <w:b w:val="false"/>
          <w:i w:val="false"/>
          <w:color w:val="000000"/>
          <w:sz w:val="28"/>
        </w:rPr>
        <w:t>
      Төлеушілер келісімге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Қазақстан Республикасының Заңына сәйкес электрондық цифрлық қолтаңбамен міндетті куәландыра отырып, электрондық нысанда "E-salyq Business" АМҚ қол қояды.</w:t>
      </w:r>
    </w:p>
    <w:bookmarkEnd w:id="37"/>
    <w:bookmarkStart w:name="z45" w:id="38"/>
    <w:p>
      <w:pPr>
        <w:spacing w:after="0"/>
        <w:ind w:left="0"/>
        <w:jc w:val="both"/>
      </w:pPr>
      <w:r>
        <w:rPr>
          <w:rFonts w:ascii="Times New Roman"/>
          <w:b w:val="false"/>
          <w:i w:val="false"/>
          <w:color w:val="000000"/>
          <w:sz w:val="28"/>
        </w:rPr>
        <w:t>
      АМҚ банк ұйымдарының келісімнің бар екендігін растайтын электрондық құжатты алуын қамтамасыз етеді.</w:t>
      </w:r>
    </w:p>
    <w:bookmarkEnd w:id="38"/>
    <w:bookmarkStart w:name="z46" w:id="39"/>
    <w:p>
      <w:pPr>
        <w:spacing w:after="0"/>
        <w:ind w:left="0"/>
        <w:jc w:val="both"/>
      </w:pPr>
      <w:r>
        <w:rPr>
          <w:rFonts w:ascii="Times New Roman"/>
          <w:b w:val="false"/>
          <w:i w:val="false"/>
          <w:color w:val="000000"/>
          <w:sz w:val="28"/>
        </w:rPr>
        <w:t>
      4. Комитеттің АЖ-да электрондық өзара іс-қимыл арқылы Келісімнің бар екендігі туралы белгісі бар төлеушілердің бастапқы тізімі (бұдан әрі – Тізім) қалыптастырылады, түсіріледі, ол банк ұйымдарының АЖ-ға жүктеу үшін беріледі.</w:t>
      </w:r>
    </w:p>
    <w:bookmarkEnd w:id="39"/>
    <w:bookmarkStart w:name="z47" w:id="40"/>
    <w:p>
      <w:pPr>
        <w:spacing w:after="0"/>
        <w:ind w:left="0"/>
        <w:jc w:val="both"/>
      </w:pPr>
      <w:r>
        <w:rPr>
          <w:rFonts w:ascii="Times New Roman"/>
          <w:b w:val="false"/>
          <w:i w:val="false"/>
          <w:color w:val="000000"/>
          <w:sz w:val="28"/>
        </w:rPr>
        <w:t>
      Төлеушілердің өзгертілген, қосымша, жойылған деректері бойынша тізімдегі ақпаратты жаңартуды Комитет онлайн-режимде электрондық өзара іс-қимыл шеңберінде жүзеге асырады.</w:t>
      </w:r>
    </w:p>
    <w:bookmarkEnd w:id="40"/>
    <w:bookmarkStart w:name="z48" w:id="41"/>
    <w:p>
      <w:pPr>
        <w:spacing w:after="0"/>
        <w:ind w:left="0"/>
        <w:jc w:val="both"/>
      </w:pPr>
      <w:r>
        <w:rPr>
          <w:rFonts w:ascii="Times New Roman"/>
          <w:b w:val="false"/>
          <w:i w:val="false"/>
          <w:color w:val="000000"/>
          <w:sz w:val="28"/>
        </w:rPr>
        <w:t>
      5. Банк ұйымдары Мәліметтерді қалыптастырады және есепті айдан кейінгі айдың 5-і күнінен кешіктірмей XML-форматта электрондық деректерді қабылдау жөніндегі ашық API-сервисті пайдалану арқылы Комитеттің АЖ-ға ай сайын береді.</w:t>
      </w:r>
    </w:p>
    <w:bookmarkEnd w:id="41"/>
    <w:bookmarkStart w:name="z49" w:id="42"/>
    <w:p>
      <w:pPr>
        <w:spacing w:after="0"/>
        <w:ind w:left="0"/>
        <w:jc w:val="both"/>
      </w:pPr>
      <w:r>
        <w:rPr>
          <w:rFonts w:ascii="Times New Roman"/>
          <w:b w:val="false"/>
          <w:i w:val="false"/>
          <w:color w:val="000000"/>
          <w:sz w:val="28"/>
        </w:rPr>
        <w:t>
      6. Комитеттің АЖ-ның банк ұйымдарының АЖ-мен интеграциясы болмаған жағдайда:</w:t>
      </w:r>
    </w:p>
    <w:bookmarkEnd w:id="42"/>
    <w:bookmarkStart w:name="z50" w:id="43"/>
    <w:p>
      <w:pPr>
        <w:spacing w:after="0"/>
        <w:ind w:left="0"/>
        <w:jc w:val="both"/>
      </w:pPr>
      <w:r>
        <w:rPr>
          <w:rFonts w:ascii="Times New Roman"/>
          <w:b w:val="false"/>
          <w:i w:val="false"/>
          <w:color w:val="000000"/>
          <w:sz w:val="28"/>
        </w:rPr>
        <w:t>
      1) Комитет ай сайын, есепті айдан кейінгі айдың 1-і күні:</w:t>
      </w:r>
    </w:p>
    <w:bookmarkEnd w:id="43"/>
    <w:bookmarkStart w:name="z51" w:id="44"/>
    <w:p>
      <w:pPr>
        <w:spacing w:after="0"/>
        <w:ind w:left="0"/>
        <w:jc w:val="both"/>
      </w:pPr>
      <w:r>
        <w:rPr>
          <w:rFonts w:ascii="Times New Roman"/>
          <w:b w:val="false"/>
          <w:i w:val="false"/>
          <w:color w:val="000000"/>
          <w:sz w:val="28"/>
        </w:rPr>
        <w:t>
      көрсетілген күннің 00-00 сағатындағы жағдай бойынша тізімді "ESB_BVU_spisok_кк.аа.жжжж" файлда қалыптастырады және жүктейді;</w:t>
      </w:r>
    </w:p>
    <w:bookmarkEnd w:id="44"/>
    <w:bookmarkStart w:name="z52" w:id="45"/>
    <w:p>
      <w:pPr>
        <w:spacing w:after="0"/>
        <w:ind w:left="0"/>
        <w:jc w:val="both"/>
      </w:pPr>
      <w:r>
        <w:rPr>
          <w:rFonts w:ascii="Times New Roman"/>
          <w:b w:val="false"/>
          <w:i w:val="false"/>
          <w:color w:val="000000"/>
          <w:sz w:val="28"/>
        </w:rPr>
        <w:t>
      жоғарыда көрсетілген файлды банк ұйымдарының АЖ-ға жүктеуі үшін Комитеттің sftp серверіне "ESB_BVU_spisok_кк.аа.жжжж" папкасына орналастырады;</w:t>
      </w:r>
    </w:p>
    <w:bookmarkEnd w:id="45"/>
    <w:bookmarkStart w:name="z53" w:id="46"/>
    <w:p>
      <w:pPr>
        <w:spacing w:after="0"/>
        <w:ind w:left="0"/>
        <w:jc w:val="both"/>
      </w:pPr>
      <w:r>
        <w:rPr>
          <w:rFonts w:ascii="Times New Roman"/>
          <w:b w:val="false"/>
          <w:i w:val="false"/>
          <w:color w:val="000000"/>
          <w:sz w:val="28"/>
        </w:rPr>
        <w:t xml:space="preserve">
      2) банк ұйымдары ай сайын, есепті айдан кейінгі айдың 5-і күні Мәліметтерді Тізім бойынша түсіреді және оларды Комитеттің sftp-серверінде "ESB_BVU_sved_ дд.мм.гггг" әрбір банк ұйымы үшін көзделген "ESB_BVU_ Банктің атауы_sved_ дд.мм.гггг" папкасында орналастырады.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 № 696</w:t>
            </w:r>
            <w:r>
              <w:br/>
            </w:r>
            <w:r>
              <w:rPr>
                <w:rFonts w:ascii="Times New Roman"/>
                <w:b w:val="false"/>
                <w:i w:val="false"/>
                <w:color w:val="000000"/>
                <w:sz w:val="20"/>
              </w:rPr>
              <w:t>бұйрығына 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5" w:id="47"/>
    <w:p>
      <w:pPr>
        <w:spacing w:after="0"/>
        <w:ind w:left="0"/>
        <w:jc w:val="left"/>
      </w:pPr>
      <w:r>
        <w:rPr>
          <w:rFonts w:ascii="Times New Roman"/>
          <w:b/>
          <w:i w:val="false"/>
          <w:color w:val="000000"/>
        </w:rPr>
        <w:t xml:space="preserve"> Мәліметтері арнаулы мобильдік қосымшаға түсетін төлемдер сомаларын қоспағанда, жеке тұлғаның, арнаулы салық режимін қолданатын және (немесе) арнаулы мобильдік қосымшаны пайдаланушы болып табылатын дара кәсіпкердің кәсіпкерлік қызметті жүзеге асыруға арналған шотына күнтізбелік айда түскен төлемдердің жиынтық сомалары туралы мәліметтер</w:t>
      </w:r>
    </w:p>
    <w:bookmarkEnd w:id="47"/>
    <w:bookmarkStart w:name="z56" w:id="48"/>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48"/>
    <w:bookmarkStart w:name="z57" w:id="49"/>
    <w:p>
      <w:pPr>
        <w:spacing w:after="0"/>
        <w:ind w:left="0"/>
        <w:jc w:val="both"/>
      </w:pPr>
      <w:r>
        <w:rPr>
          <w:rFonts w:ascii="Times New Roman"/>
          <w:b w:val="false"/>
          <w:i w:val="false"/>
          <w:color w:val="000000"/>
          <w:sz w:val="28"/>
        </w:rPr>
        <w:t>
      Әкімшілік деректерді жинауға арналған нысан өтеусіз негізде мына интернет-ресурста орналастырылған: kgd.gov.kz.</w:t>
      </w:r>
    </w:p>
    <w:bookmarkEnd w:id="49"/>
    <w:bookmarkStart w:name="z58" w:id="50"/>
    <w:p>
      <w:pPr>
        <w:spacing w:after="0"/>
        <w:ind w:left="0"/>
        <w:jc w:val="both"/>
      </w:pPr>
      <w:r>
        <w:rPr>
          <w:rFonts w:ascii="Times New Roman"/>
          <w:b w:val="false"/>
          <w:i w:val="false"/>
          <w:color w:val="000000"/>
          <w:sz w:val="28"/>
        </w:rPr>
        <w:t>
      Әкімшілік нысанның атауы: "Мәліметтері арнаулы мобильдік қосымшаға түсетін төлемдер сомаларын қоспағанда, жеке тұлғаның, арнаулы салық режимін қолданатын және (немесе) арнаулы мобильдік қосымшаны пайдаланушы болып табылатын дара кәсіпкердің кәсіпкерлік қызметті жүзеге асыруға арналған шотына күнтізбелік айда түскен төлемдердің жиынтық сомалары туралы мәліметтер".</w:t>
      </w:r>
    </w:p>
    <w:bookmarkEnd w:id="50"/>
    <w:bookmarkStart w:name="z59" w:id="51"/>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 (нысан атауының қысқаша әріптік-сандық өрнегі): СМП-1.</w:t>
      </w:r>
    </w:p>
    <w:bookmarkEnd w:id="51"/>
    <w:bookmarkStart w:name="z60" w:id="52"/>
    <w:p>
      <w:pPr>
        <w:spacing w:after="0"/>
        <w:ind w:left="0"/>
        <w:jc w:val="both"/>
      </w:pPr>
      <w:r>
        <w:rPr>
          <w:rFonts w:ascii="Times New Roman"/>
          <w:b w:val="false"/>
          <w:i w:val="false"/>
          <w:color w:val="000000"/>
          <w:sz w:val="28"/>
        </w:rPr>
        <w:t>
      Кезеңділік: күнтізбелік ай.</w:t>
      </w:r>
    </w:p>
    <w:bookmarkEnd w:id="52"/>
    <w:bookmarkStart w:name="z61" w:id="53"/>
    <w:p>
      <w:pPr>
        <w:spacing w:after="0"/>
        <w:ind w:left="0"/>
        <w:jc w:val="both"/>
      </w:pPr>
      <w:r>
        <w:rPr>
          <w:rFonts w:ascii="Times New Roman"/>
          <w:b w:val="false"/>
          <w:i w:val="false"/>
          <w:color w:val="000000"/>
          <w:sz w:val="28"/>
        </w:rPr>
        <w:t>
      Есепті кезең: 20__ жылдың ______ айы.</w:t>
      </w:r>
    </w:p>
    <w:bookmarkEnd w:id="53"/>
    <w:bookmarkStart w:name="z62" w:id="54"/>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ұсынуға тиіс тұлғалар тобы: екінші деңгейдегі банктер және банк операцияларының жекелеген түрлерін жүзеге асыратын ұйымдар.</w:t>
      </w:r>
    </w:p>
    <w:bookmarkEnd w:id="54"/>
    <w:bookmarkStart w:name="z63" w:id="55"/>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ұсыну мерзімі: ай сайын, есепті айдан кейінгі айдың 5-сі күнінен кешіктірмей.</w:t>
      </w:r>
    </w:p>
    <w:bookmarkEnd w:id="55"/>
    <w:bookmarkStart w:name="z64" w:id="56"/>
    <w:p>
      <w:pPr>
        <w:spacing w:after="0"/>
        <w:ind w:left="0"/>
        <w:jc w:val="both"/>
      </w:pPr>
      <w:r>
        <w:rPr>
          <w:rFonts w:ascii="Times New Roman"/>
          <w:b w:val="false"/>
          <w:i w:val="false"/>
          <w:color w:val="000000"/>
          <w:sz w:val="28"/>
        </w:rPr>
        <w:t>
      Жеке сәйкестендіру нөмірі/</w:t>
      </w:r>
    </w:p>
    <w:bookmarkEnd w:id="56"/>
    <w:bookmarkStart w:name="z65" w:id="57"/>
    <w:p>
      <w:pPr>
        <w:spacing w:after="0"/>
        <w:ind w:left="0"/>
        <w:jc w:val="both"/>
      </w:pPr>
      <w:r>
        <w:rPr>
          <w:rFonts w:ascii="Times New Roman"/>
          <w:b w:val="false"/>
          <w:i w:val="false"/>
          <w:color w:val="000000"/>
          <w:sz w:val="28"/>
        </w:rPr>
        <w:t>
      Бизнес-сәйкестендіру нөмірі</w:t>
      </w:r>
    </w:p>
    <w:bookmarkEnd w:id="57"/>
    <w:bookmarkStart w:name="z66"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9"/>
    <w:p>
      <w:pPr>
        <w:spacing w:after="0"/>
        <w:ind w:left="0"/>
        <w:jc w:val="both"/>
      </w:pPr>
      <w:r>
        <w:rPr>
          <w:rFonts w:ascii="Times New Roman"/>
          <w:b w:val="false"/>
          <w:i w:val="false"/>
          <w:color w:val="000000"/>
          <w:sz w:val="28"/>
        </w:rPr>
        <w:t>
      Жинау әдісі: электрондық түрде.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филиалы,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банктерінің</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құрылған</w:t>
            </w:r>
            <w:r>
              <w:rPr>
                <w:rFonts w:ascii="Times New Roman"/>
                <w:b w:val="false"/>
                <w:i w:val="false"/>
                <w:color w:val="000000"/>
                <w:sz w:val="20"/>
              </w:rPr>
              <w:t xml:space="preserve"> </w:t>
            </w:r>
            <w:r>
              <w:rPr>
                <w:rFonts w:ascii="Times New Roman"/>
                <w:b/>
                <w:i w:val="false"/>
                <w:color w:val="000000"/>
                <w:sz w:val="20"/>
              </w:rPr>
              <w:t>филиалы),</w:t>
            </w:r>
            <w:r>
              <w:rPr>
                <w:rFonts w:ascii="Times New Roman"/>
                <w:b w:val="false"/>
                <w:i w:val="false"/>
                <w:color w:val="000000"/>
                <w:sz w:val="20"/>
              </w:rPr>
              <w:t xml:space="preserve">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шоттары</w:t>
            </w:r>
            <w:r>
              <w:rPr>
                <w:rFonts w:ascii="Times New Roman"/>
                <w:b w:val="false"/>
                <w:i w:val="false"/>
                <w:color w:val="000000"/>
                <w:sz w:val="20"/>
              </w:rPr>
              <w:t xml:space="preserve"> </w:t>
            </w:r>
            <w:r>
              <w:rPr>
                <w:rFonts w:ascii="Times New Roman"/>
                <w:b/>
                <w:i w:val="false"/>
                <w:color w:val="000000"/>
                <w:sz w:val="20"/>
              </w:rPr>
              <w:t>ашылған</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8" w:id="60"/>
    <w:p>
      <w:pPr>
        <w:spacing w:after="0"/>
        <w:ind w:left="0"/>
        <w:jc w:val="both"/>
      </w:pPr>
      <w:r>
        <w:rPr>
          <w:rFonts w:ascii="Times New Roman"/>
          <w:b w:val="false"/>
          <w:i w:val="false"/>
          <w:color w:val="000000"/>
          <w:sz w:val="28"/>
        </w:rPr>
        <w:t>
      кестенің жалғасы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шот</w:t>
            </w:r>
            <w:r>
              <w:rPr>
                <w:rFonts w:ascii="Times New Roman"/>
                <w:b w:val="false"/>
                <w:i w:val="false"/>
                <w:color w:val="000000"/>
                <w:sz w:val="20"/>
              </w:rPr>
              <w:t xml:space="preserve"> </w:t>
            </w:r>
            <w:r>
              <w:rPr>
                <w:rFonts w:ascii="Times New Roman"/>
                <w:b/>
                <w:i w:val="false"/>
                <w:color w:val="000000"/>
                <w:sz w:val="20"/>
              </w:rPr>
              <w:t>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Күнтізбелік</w:t>
            </w:r>
            <w:r>
              <w:rPr>
                <w:rFonts w:ascii="Times New Roman"/>
                <w:b w:val="false"/>
                <w:i w:val="false"/>
                <w:color w:val="000000"/>
                <w:sz w:val="20"/>
              </w:rPr>
              <w:t xml:space="preserve"> </w:t>
            </w:r>
            <w:r>
              <w:rPr>
                <w:rFonts w:ascii="Times New Roman"/>
                <w:b/>
                <w:i w:val="false"/>
                <w:color w:val="000000"/>
                <w:sz w:val="20"/>
              </w:rPr>
              <w:t>айға</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төлемдердің</w:t>
            </w:r>
            <w:r>
              <w:rPr>
                <w:rFonts w:ascii="Times New Roman"/>
                <w:b w:val="false"/>
                <w:i w:val="false"/>
                <w:color w:val="000000"/>
                <w:sz w:val="20"/>
              </w:rPr>
              <w:t xml:space="preserve"> </w:t>
            </w:r>
            <w:r>
              <w:rPr>
                <w:rFonts w:ascii="Times New Roman"/>
                <w:b/>
                <w:i w:val="false"/>
                <w:color w:val="000000"/>
                <w:sz w:val="20"/>
              </w:rPr>
              <w:t>ТМК</w:t>
            </w:r>
            <w:r>
              <w:rPr>
                <w:rFonts w:ascii="Times New Roman"/>
                <w:b w:val="false"/>
                <w:i w:val="false"/>
                <w:color w:val="000000"/>
                <w:sz w:val="20"/>
              </w:rPr>
              <w:t xml:space="preserve"> </w:t>
            </w:r>
            <w:r>
              <w:rPr>
                <w:rFonts w:ascii="Times New Roman"/>
                <w:b/>
                <w:i w:val="false"/>
                <w:color w:val="000000"/>
                <w:sz w:val="20"/>
              </w:rPr>
              <w:t>бөлісіндегі</w:t>
            </w:r>
            <w:r>
              <w:rPr>
                <w:rFonts w:ascii="Times New Roman"/>
                <w:b w:val="false"/>
                <w:i w:val="false"/>
                <w:color w:val="000000"/>
                <w:sz w:val="20"/>
              </w:rPr>
              <w:t xml:space="preserve"> </w:t>
            </w:r>
            <w:r>
              <w:rPr>
                <w:rFonts w:ascii="Times New Roman"/>
                <w:b/>
                <w:i w:val="false"/>
                <w:color w:val="000000"/>
                <w:sz w:val="20"/>
              </w:rPr>
              <w:t>жиынтық</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теңге</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9" w:id="61"/>
    <w:p>
      <w:pPr>
        <w:spacing w:after="0"/>
        <w:ind w:left="0"/>
        <w:jc w:val="both"/>
      </w:pPr>
      <w:r>
        <w:rPr>
          <w:rFonts w:ascii="Times New Roman"/>
          <w:b w:val="false"/>
          <w:i w:val="false"/>
          <w:color w:val="000000"/>
          <w:sz w:val="28"/>
        </w:rPr>
        <w:t>
      ___________________________________________________________________</w:t>
      </w:r>
    </w:p>
    <w:bookmarkEnd w:id="61"/>
    <w:bookmarkStart w:name="z70" w:id="62"/>
    <w:p>
      <w:pPr>
        <w:spacing w:after="0"/>
        <w:ind w:left="0"/>
        <w:jc w:val="both"/>
      </w:pPr>
      <w:r>
        <w:rPr>
          <w:rFonts w:ascii="Times New Roman"/>
          <w:b w:val="false"/>
          <w:i w:val="false"/>
          <w:color w:val="000000"/>
          <w:sz w:val="28"/>
        </w:rPr>
        <w:t>
                   (нысанды құрастыруға жауапты адамның ТАӘ, қолы)</w:t>
      </w:r>
    </w:p>
    <w:bookmarkEnd w:id="62"/>
    <w:bookmarkStart w:name="z71" w:id="63"/>
    <w:p>
      <w:pPr>
        <w:spacing w:after="0"/>
        <w:ind w:left="0"/>
        <w:jc w:val="both"/>
      </w:pPr>
      <w:r>
        <w:rPr>
          <w:rFonts w:ascii="Times New Roman"/>
          <w:b w:val="false"/>
          <w:i w:val="false"/>
          <w:color w:val="000000"/>
          <w:sz w:val="28"/>
        </w:rPr>
        <w:t>
      ____________________________________________________________________</w:t>
      </w:r>
    </w:p>
    <w:bookmarkEnd w:id="63"/>
    <w:bookmarkStart w:name="z72" w:id="64"/>
    <w:p>
      <w:pPr>
        <w:spacing w:after="0"/>
        <w:ind w:left="0"/>
        <w:jc w:val="both"/>
      </w:pPr>
      <w:r>
        <w:rPr>
          <w:rFonts w:ascii="Times New Roman"/>
          <w:b w:val="false"/>
          <w:i w:val="false"/>
          <w:color w:val="000000"/>
          <w:sz w:val="28"/>
        </w:rPr>
        <w:t>
                         (басшының ТАӘ, қолы)</w:t>
      </w:r>
    </w:p>
    <w:bookmarkEnd w:id="64"/>
    <w:bookmarkStart w:name="z73" w:id="65"/>
    <w:p>
      <w:pPr>
        <w:spacing w:after="0"/>
        <w:ind w:left="0"/>
        <w:jc w:val="both"/>
      </w:pPr>
      <w:r>
        <w:rPr>
          <w:rFonts w:ascii="Times New Roman"/>
          <w:b w:val="false"/>
          <w:i w:val="false"/>
          <w:color w:val="000000"/>
          <w:sz w:val="28"/>
        </w:rPr>
        <w:t>
      Ескертпе: аббревиатураларды ашып жазу:</w:t>
      </w:r>
    </w:p>
    <w:bookmarkEnd w:id="65"/>
    <w:bookmarkStart w:name="z74" w:id="66"/>
    <w:p>
      <w:pPr>
        <w:spacing w:after="0"/>
        <w:ind w:left="0"/>
        <w:jc w:val="both"/>
      </w:pPr>
      <w:r>
        <w:rPr>
          <w:rFonts w:ascii="Times New Roman"/>
          <w:b w:val="false"/>
          <w:i w:val="false"/>
          <w:color w:val="000000"/>
          <w:sz w:val="28"/>
        </w:rPr>
        <w:t>
      ЖСН – жеке сәйкестендіру нөмірі;</w:t>
      </w:r>
    </w:p>
    <w:bookmarkEnd w:id="66"/>
    <w:bookmarkStart w:name="z75" w:id="67"/>
    <w:p>
      <w:pPr>
        <w:spacing w:after="0"/>
        <w:ind w:left="0"/>
        <w:jc w:val="both"/>
      </w:pPr>
      <w:r>
        <w:rPr>
          <w:rFonts w:ascii="Times New Roman"/>
          <w:b w:val="false"/>
          <w:i w:val="false"/>
          <w:color w:val="000000"/>
          <w:sz w:val="28"/>
        </w:rPr>
        <w:t>
      ТАӘ – тегі, аты, әкесінің аты (жеке басын куәландыратын құжатта көрсетілген жағдайда);</w:t>
      </w:r>
    </w:p>
    <w:bookmarkEnd w:id="67"/>
    <w:bookmarkStart w:name="z76" w:id="68"/>
    <w:p>
      <w:pPr>
        <w:spacing w:after="0"/>
        <w:ind w:left="0"/>
        <w:jc w:val="both"/>
      </w:pPr>
      <w:r>
        <w:rPr>
          <w:rFonts w:ascii="Times New Roman"/>
          <w:b w:val="false"/>
          <w:i w:val="false"/>
          <w:color w:val="000000"/>
          <w:sz w:val="28"/>
        </w:rPr>
        <w:t>
      БСН – бизнес-сәйкестендіру нөмірі;</w:t>
      </w:r>
    </w:p>
    <w:bookmarkEnd w:id="68"/>
    <w:bookmarkStart w:name="z77" w:id="69"/>
    <w:p>
      <w:pPr>
        <w:spacing w:after="0"/>
        <w:ind w:left="0"/>
        <w:jc w:val="both"/>
      </w:pPr>
      <w:r>
        <w:rPr>
          <w:rFonts w:ascii="Times New Roman"/>
          <w:b w:val="false"/>
          <w:i w:val="false"/>
          <w:color w:val="000000"/>
          <w:sz w:val="28"/>
        </w:rPr>
        <w:t>
      БСК – банктік сәйкестендіру коды;</w:t>
      </w:r>
    </w:p>
    <w:bookmarkEnd w:id="69"/>
    <w:bookmarkStart w:name="z78" w:id="70"/>
    <w:p>
      <w:pPr>
        <w:spacing w:after="0"/>
        <w:ind w:left="0"/>
        <w:jc w:val="both"/>
      </w:pPr>
      <w:r>
        <w:rPr>
          <w:rFonts w:ascii="Times New Roman"/>
          <w:b w:val="false"/>
          <w:i w:val="false"/>
          <w:color w:val="000000"/>
          <w:sz w:val="28"/>
        </w:rPr>
        <w:t>
      ТМК – төлем мақсатының коды.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"Мәліметтері арнаулы мобильдік</w:t>
            </w:r>
            <w:r>
              <w:br/>
            </w:r>
            <w:r>
              <w:rPr>
                <w:rFonts w:ascii="Times New Roman"/>
                <w:b w:val="false"/>
                <w:i w:val="false"/>
                <w:color w:val="000000"/>
                <w:sz w:val="20"/>
              </w:rPr>
              <w:t>қосымшаға түсетін төлемдер</w:t>
            </w:r>
            <w:r>
              <w:br/>
            </w:r>
            <w:r>
              <w:rPr>
                <w:rFonts w:ascii="Times New Roman"/>
                <w:b w:val="false"/>
                <w:i w:val="false"/>
                <w:color w:val="000000"/>
                <w:sz w:val="20"/>
              </w:rPr>
              <w:t>сомаларын қоспағанда, жеке</w:t>
            </w:r>
            <w:r>
              <w:br/>
            </w:r>
            <w:r>
              <w:rPr>
                <w:rFonts w:ascii="Times New Roman"/>
                <w:b w:val="false"/>
                <w:i w:val="false"/>
                <w:color w:val="000000"/>
                <w:sz w:val="20"/>
              </w:rPr>
              <w:t>тұлғаның, арнаулы салық</w:t>
            </w:r>
            <w:r>
              <w:br/>
            </w:r>
            <w:r>
              <w:rPr>
                <w:rFonts w:ascii="Times New Roman"/>
                <w:b w:val="false"/>
                <w:i w:val="false"/>
                <w:color w:val="000000"/>
                <w:sz w:val="20"/>
              </w:rPr>
              <w:t>режимін қолданатын және</w:t>
            </w:r>
            <w:r>
              <w:br/>
            </w:r>
            <w:r>
              <w:rPr>
                <w:rFonts w:ascii="Times New Roman"/>
                <w:b w:val="false"/>
                <w:i w:val="false"/>
                <w:color w:val="000000"/>
                <w:sz w:val="20"/>
              </w:rPr>
              <w:t>(немесе) арнаулы мобильдік</w:t>
            </w:r>
            <w:r>
              <w:br/>
            </w:r>
            <w:r>
              <w:rPr>
                <w:rFonts w:ascii="Times New Roman"/>
                <w:b w:val="false"/>
                <w:i w:val="false"/>
                <w:color w:val="000000"/>
                <w:sz w:val="20"/>
              </w:rPr>
              <w:t>қосымшаны пайдаланушы болып</w:t>
            </w:r>
            <w:r>
              <w:br/>
            </w:r>
            <w:r>
              <w:rPr>
                <w:rFonts w:ascii="Times New Roman"/>
                <w:b w:val="false"/>
                <w:i w:val="false"/>
                <w:color w:val="000000"/>
                <w:sz w:val="20"/>
              </w:rPr>
              <w:t>табылатын дара кәсіпкердің</w:t>
            </w:r>
            <w:r>
              <w:br/>
            </w:r>
            <w:r>
              <w:rPr>
                <w:rFonts w:ascii="Times New Roman"/>
                <w:b w:val="false"/>
                <w:i w:val="false"/>
                <w:color w:val="000000"/>
                <w:sz w:val="20"/>
              </w:rPr>
              <w:t>кәсіпкерлік қызметті жүзеге</w:t>
            </w:r>
            <w:r>
              <w:br/>
            </w:r>
            <w:r>
              <w:rPr>
                <w:rFonts w:ascii="Times New Roman"/>
                <w:b w:val="false"/>
                <w:i w:val="false"/>
                <w:color w:val="000000"/>
                <w:sz w:val="20"/>
              </w:rPr>
              <w:t>асыруға арналған шотына</w:t>
            </w:r>
            <w:r>
              <w:br/>
            </w:r>
            <w:r>
              <w:rPr>
                <w:rFonts w:ascii="Times New Roman"/>
                <w:b w:val="false"/>
                <w:i w:val="false"/>
                <w:color w:val="000000"/>
                <w:sz w:val="20"/>
              </w:rPr>
              <w:t xml:space="preserve">күнтізбелік айда түскен </w:t>
            </w:r>
            <w:r>
              <w:br/>
            </w:r>
            <w:r>
              <w:rPr>
                <w:rFonts w:ascii="Times New Roman"/>
                <w:b w:val="false"/>
                <w:i w:val="false"/>
                <w:color w:val="000000"/>
                <w:sz w:val="20"/>
              </w:rPr>
              <w:t>өлемдердің</w:t>
            </w:r>
            <w:r>
              <w:br/>
            </w:r>
            <w:r>
              <w:rPr>
                <w:rFonts w:ascii="Times New Roman"/>
                <w:b w:val="false"/>
                <w:i w:val="false"/>
                <w:color w:val="000000"/>
                <w:sz w:val="20"/>
              </w:rPr>
              <w:t>жиынтық сомалары туралы</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дереккөздердің</w:t>
            </w:r>
            <w:r>
              <w:br/>
            </w: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негізде ұсыну нысанына</w:t>
            </w:r>
            <w:r>
              <w:br/>
            </w:r>
            <w:r>
              <w:rPr>
                <w:rFonts w:ascii="Times New Roman"/>
                <w:b w:val="false"/>
                <w:i w:val="false"/>
                <w:color w:val="000000"/>
                <w:sz w:val="20"/>
              </w:rPr>
              <w:t>қосымша</w:t>
            </w:r>
          </w:p>
        </w:tc>
      </w:tr>
    </w:tbl>
    <w:bookmarkStart w:name="z80" w:id="71"/>
    <w:p>
      <w:pPr>
        <w:spacing w:after="0"/>
        <w:ind w:left="0"/>
        <w:jc w:val="left"/>
      </w:pPr>
      <w:r>
        <w:rPr>
          <w:rFonts w:ascii="Times New Roman"/>
          <w:b/>
          <w:i w:val="false"/>
          <w:color w:val="000000"/>
        </w:rPr>
        <w:t xml:space="preserve"> "Мәліметтері арнаулы мобильдік қосымшаға түсетін төлемдер сомаларын қоспағанда, жеке тұлғаның, арнаулы салық режимін қолданатын және (немесе) арнаулы мобильдік қосымшаны пайдаланушы болып табылатын дара кәсіпкердің кәсіпкерлік қызметті жүзеге асыруға арналған шотына күнтізбелік айда түскен төлемдердің жиынтық сомалары туралы мәліметтер" әкімшілік деректерді өтеусіз негізде жинауға арналған нысанын толтыру жөніндегі түсіндірме (бұдан әрі – нысан) (СМП-1, күнтізбелік ай)</w:t>
      </w:r>
    </w:p>
    <w:bookmarkEnd w:id="71"/>
    <w:bookmarkStart w:name="z81" w:id="72"/>
    <w:p>
      <w:pPr>
        <w:spacing w:after="0"/>
        <w:ind w:left="0"/>
        <w:jc w:val="both"/>
      </w:pPr>
      <w:r>
        <w:rPr>
          <w:rFonts w:ascii="Times New Roman"/>
          <w:b w:val="false"/>
          <w:i w:val="false"/>
          <w:color w:val="000000"/>
          <w:sz w:val="28"/>
        </w:rPr>
        <w:t>
      1. Нысанның 1-бағанда реттік нөмірі көрсетіледі.</w:t>
      </w:r>
    </w:p>
    <w:bookmarkEnd w:id="72"/>
    <w:bookmarkStart w:name="z82" w:id="73"/>
    <w:p>
      <w:pPr>
        <w:spacing w:after="0"/>
        <w:ind w:left="0"/>
        <w:jc w:val="both"/>
      </w:pPr>
      <w:r>
        <w:rPr>
          <w:rFonts w:ascii="Times New Roman"/>
          <w:b w:val="false"/>
          <w:i w:val="false"/>
          <w:color w:val="000000"/>
          <w:sz w:val="28"/>
        </w:rPr>
        <w:t>
      2. Нысанның 2-бағанда айы көрсетіледі.</w:t>
      </w:r>
    </w:p>
    <w:bookmarkEnd w:id="73"/>
    <w:bookmarkStart w:name="z83" w:id="74"/>
    <w:p>
      <w:pPr>
        <w:spacing w:after="0"/>
        <w:ind w:left="0"/>
        <w:jc w:val="both"/>
      </w:pPr>
      <w:r>
        <w:rPr>
          <w:rFonts w:ascii="Times New Roman"/>
          <w:b w:val="false"/>
          <w:i w:val="false"/>
          <w:color w:val="000000"/>
          <w:sz w:val="28"/>
        </w:rPr>
        <w:t>
      3. Нысанның 3-бағанда жылы көрсетіледі.</w:t>
      </w:r>
    </w:p>
    <w:bookmarkEnd w:id="74"/>
    <w:bookmarkStart w:name="z84" w:id="75"/>
    <w:p>
      <w:pPr>
        <w:spacing w:after="0"/>
        <w:ind w:left="0"/>
        <w:jc w:val="both"/>
      </w:pPr>
      <w:r>
        <w:rPr>
          <w:rFonts w:ascii="Times New Roman"/>
          <w:b w:val="false"/>
          <w:i w:val="false"/>
          <w:color w:val="000000"/>
          <w:sz w:val="28"/>
        </w:rPr>
        <w:t>
      4. Нысанның 4-бағанда дара кәсіпкердің немесе жеке тұлғаның жеке сәйкестендіру нөмірі көрсетіледі.</w:t>
      </w:r>
    </w:p>
    <w:bookmarkEnd w:id="75"/>
    <w:bookmarkStart w:name="z85" w:id="76"/>
    <w:p>
      <w:pPr>
        <w:spacing w:after="0"/>
        <w:ind w:left="0"/>
        <w:jc w:val="both"/>
      </w:pPr>
      <w:r>
        <w:rPr>
          <w:rFonts w:ascii="Times New Roman"/>
          <w:b w:val="false"/>
          <w:i w:val="false"/>
          <w:color w:val="000000"/>
          <w:sz w:val="28"/>
        </w:rPr>
        <w:t>
      5. Нысанның 5- бағанында жеке тұлғаның тегі, аты, әкесінің аты (егер ол жеке басын куәландыратын құжатта көрсетілсе) немесе атауы көрсетіледі.</w:t>
      </w:r>
    </w:p>
    <w:bookmarkEnd w:id="76"/>
    <w:bookmarkStart w:name="z86" w:id="77"/>
    <w:p>
      <w:pPr>
        <w:spacing w:after="0"/>
        <w:ind w:left="0"/>
        <w:jc w:val="both"/>
      </w:pPr>
      <w:r>
        <w:rPr>
          <w:rFonts w:ascii="Times New Roman"/>
          <w:b w:val="false"/>
          <w:i w:val="false"/>
          <w:color w:val="000000"/>
          <w:sz w:val="28"/>
        </w:rPr>
        <w:t>
      6. Нысанның 6-бағанда банктің (Қазақстан Республикасының банктің филиалы, Қазақстан Республикасының бейрезидент банктерінің Қазақстан Республикасының аумағында құрылған филиалы), банктік шоттары ашылған ұйымдардың бизнес сәйкестендіру нөмірі көрсетіледі.</w:t>
      </w:r>
    </w:p>
    <w:bookmarkEnd w:id="77"/>
    <w:bookmarkStart w:name="z87" w:id="78"/>
    <w:p>
      <w:pPr>
        <w:spacing w:after="0"/>
        <w:ind w:left="0"/>
        <w:jc w:val="both"/>
      </w:pPr>
      <w:r>
        <w:rPr>
          <w:rFonts w:ascii="Times New Roman"/>
          <w:b w:val="false"/>
          <w:i w:val="false"/>
          <w:color w:val="000000"/>
          <w:sz w:val="28"/>
        </w:rPr>
        <w:t>
      7. Нысанның 7-бағанда банктің (Қазақстан Республикасының банктің филиалы, Қазақстан Республикасының бейрезидент банктерінің Қазақстан Республикасының аумағында құрылған филиалы), банктік шоттары ашылған ұйымдардың банктің сәйкестендіру коды көрсетіледі.</w:t>
      </w:r>
    </w:p>
    <w:bookmarkEnd w:id="78"/>
    <w:bookmarkStart w:name="z88" w:id="79"/>
    <w:p>
      <w:pPr>
        <w:spacing w:after="0"/>
        <w:ind w:left="0"/>
        <w:jc w:val="both"/>
      </w:pPr>
      <w:r>
        <w:rPr>
          <w:rFonts w:ascii="Times New Roman"/>
          <w:b w:val="false"/>
          <w:i w:val="false"/>
          <w:color w:val="000000"/>
          <w:sz w:val="28"/>
        </w:rPr>
        <w:t>
      8. Нысанның 8-бағанда банктің (Қазақстан Республикасының банктің филиалы, Қазақстан Республикасының бейрезидент банктерінің Қазақстан Республикасының аумағында құрылған филиалы), банктік шоттары ашылған ұйымдардың атауы көрсетіледі.</w:t>
      </w:r>
    </w:p>
    <w:bookmarkEnd w:id="79"/>
    <w:bookmarkStart w:name="z89" w:id="80"/>
    <w:p>
      <w:pPr>
        <w:spacing w:after="0"/>
        <w:ind w:left="0"/>
        <w:jc w:val="both"/>
      </w:pPr>
      <w:r>
        <w:rPr>
          <w:rFonts w:ascii="Times New Roman"/>
          <w:b w:val="false"/>
          <w:i w:val="false"/>
          <w:color w:val="000000"/>
          <w:sz w:val="28"/>
        </w:rPr>
        <w:t>
      9. Нысанның 9-бағанда банктік шотының валютасы көрсетіледі.</w:t>
      </w:r>
    </w:p>
    <w:bookmarkEnd w:id="80"/>
    <w:bookmarkStart w:name="z90" w:id="81"/>
    <w:p>
      <w:pPr>
        <w:spacing w:after="0"/>
        <w:ind w:left="0"/>
        <w:jc w:val="both"/>
      </w:pPr>
      <w:r>
        <w:rPr>
          <w:rFonts w:ascii="Times New Roman"/>
          <w:b w:val="false"/>
          <w:i w:val="false"/>
          <w:color w:val="000000"/>
          <w:sz w:val="28"/>
        </w:rPr>
        <w:t>
      10. Нысанның 10-бағанда төлем мақсатының коды көрсетіледі.</w:t>
      </w:r>
    </w:p>
    <w:bookmarkEnd w:id="81"/>
    <w:bookmarkStart w:name="z91" w:id="82"/>
    <w:p>
      <w:pPr>
        <w:spacing w:after="0"/>
        <w:ind w:left="0"/>
        <w:jc w:val="both"/>
      </w:pPr>
      <w:r>
        <w:rPr>
          <w:rFonts w:ascii="Times New Roman"/>
          <w:b w:val="false"/>
          <w:i w:val="false"/>
          <w:color w:val="000000"/>
          <w:sz w:val="28"/>
        </w:rPr>
        <w:t>
      11. Нысанның 11-бағанда күнтізбелік айда түскен төлемдердің ТМК бөлісіндегі жиынтық сомасы (теңге) көрсетіледі.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696</w:t>
            </w:r>
            <w:r>
              <w:br/>
            </w:r>
            <w:r>
              <w:rPr>
                <w:rFonts w:ascii="Times New Roman"/>
                <w:b w:val="false"/>
                <w:i w:val="false"/>
                <w:color w:val="000000"/>
                <w:sz w:val="20"/>
              </w:rPr>
              <w:t>бұйрығына 3-қосымша</w:t>
            </w:r>
          </w:p>
        </w:tc>
      </w:tr>
    </w:tbl>
    <w:bookmarkStart w:name="z93" w:id="83"/>
    <w:p>
      <w:pPr>
        <w:spacing w:after="0"/>
        <w:ind w:left="0"/>
        <w:jc w:val="left"/>
      </w:pPr>
      <w:r>
        <w:rPr>
          <w:rFonts w:ascii="Times New Roman"/>
          <w:b/>
          <w:i w:val="false"/>
          <w:color w:val="000000"/>
        </w:rPr>
        <w:t xml:space="preserve"> Төлем карточкаларын және мобильді төлемдерді пайдаланумен төлемдерді жүзеге асыруға арналған жабдықтарды (құрылғыларды) қолдану арқылы ағымдағы шотқа күнтізбелік жыл ішінде түскен төлемдердің жиынтық сомалары туралы мәліметтерді екінші деңгейдегі банктер мен жекелеген банк операцияларын жүзеге асыратын ұйымдар ұсынатын салық төлеушілердің – жеке кәсіпкерлердің, жеке практикамен айналысатын тұлғалардың, заңды тұлғалардың санаттары</w:t>
      </w:r>
    </w:p>
    <w:bookmarkEnd w:id="83"/>
    <w:bookmarkStart w:name="z94" w:id="84"/>
    <w:p>
      <w:pPr>
        <w:spacing w:after="0"/>
        <w:ind w:left="0"/>
        <w:jc w:val="both"/>
      </w:pPr>
      <w:r>
        <w:rPr>
          <w:rFonts w:ascii="Times New Roman"/>
          <w:b w:val="false"/>
          <w:i w:val="false"/>
          <w:color w:val="000000"/>
          <w:sz w:val="28"/>
        </w:rPr>
        <w:t>
      1. Дара кәсіпкерлер.</w:t>
      </w:r>
    </w:p>
    <w:bookmarkEnd w:id="84"/>
    <w:bookmarkStart w:name="z95" w:id="85"/>
    <w:p>
      <w:pPr>
        <w:spacing w:after="0"/>
        <w:ind w:left="0"/>
        <w:jc w:val="both"/>
      </w:pPr>
      <w:r>
        <w:rPr>
          <w:rFonts w:ascii="Times New Roman"/>
          <w:b w:val="false"/>
          <w:i w:val="false"/>
          <w:color w:val="000000"/>
          <w:sz w:val="28"/>
        </w:rPr>
        <w:t>
      2. Жеке практикамен айналысатын адамдар.</w:t>
      </w:r>
    </w:p>
    <w:bookmarkEnd w:id="85"/>
    <w:bookmarkStart w:name="z96" w:id="86"/>
    <w:p>
      <w:pPr>
        <w:spacing w:after="0"/>
        <w:ind w:left="0"/>
        <w:jc w:val="both"/>
      </w:pPr>
      <w:r>
        <w:rPr>
          <w:rFonts w:ascii="Times New Roman"/>
          <w:b w:val="false"/>
          <w:i w:val="false"/>
          <w:color w:val="000000"/>
          <w:sz w:val="28"/>
        </w:rPr>
        <w:t>
      3. Арнайы салық режимдерін қолданатын заңды тұлғалар.</w:t>
      </w:r>
    </w:p>
    <w:bookmarkEnd w:id="86"/>
    <w:bookmarkStart w:name="z97" w:id="87"/>
    <w:p>
      <w:pPr>
        <w:spacing w:after="0"/>
        <w:ind w:left="0"/>
        <w:jc w:val="both"/>
      </w:pPr>
      <w:r>
        <w:rPr>
          <w:rFonts w:ascii="Times New Roman"/>
          <w:b w:val="false"/>
          <w:i w:val="false"/>
          <w:color w:val="000000"/>
          <w:sz w:val="28"/>
        </w:rPr>
        <w:t>
      4. Ойын бизнесінің субъектісі болып табылатын заңды тұлғалар.</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696</w:t>
            </w:r>
            <w:r>
              <w:br/>
            </w:r>
            <w:r>
              <w:rPr>
                <w:rFonts w:ascii="Times New Roman"/>
                <w:b w:val="false"/>
                <w:i w:val="false"/>
                <w:color w:val="000000"/>
                <w:sz w:val="20"/>
              </w:rPr>
              <w:t>бұйрығына 4-қосымша</w:t>
            </w:r>
          </w:p>
        </w:tc>
      </w:tr>
    </w:tbl>
    <w:bookmarkStart w:name="z99" w:id="88"/>
    <w:p>
      <w:pPr>
        <w:spacing w:after="0"/>
        <w:ind w:left="0"/>
        <w:jc w:val="left"/>
      </w:pPr>
      <w:r>
        <w:rPr>
          <w:rFonts w:ascii="Times New Roman"/>
          <w:b/>
          <w:i w:val="false"/>
          <w:color w:val="000000"/>
        </w:rPr>
        <w:t xml:space="preserve"> Төлем карточкаларын және мобильді төлемдерді пайдаланумен төлемдерді жүзеге асыруға арналған жабдықтарды (құрылғыларды) қолдану арқылы ағымдағы шотқа күнтізбелік жыл ішінде түскен төлемдердің жиынтық сомалары туралы мәліметтерді екінші деңгейдегі банктер мен банк операцияларының жекелеген түрлерін жүзеге асыратын ұйымдардың ұсыну қағидалары мен мерзімдері</w:t>
      </w:r>
    </w:p>
    <w:bookmarkEnd w:id="88"/>
    <w:bookmarkStart w:name="z100" w:id="89"/>
    <w:p>
      <w:pPr>
        <w:spacing w:after="0"/>
        <w:ind w:left="0"/>
        <w:jc w:val="left"/>
      </w:pPr>
      <w:r>
        <w:rPr>
          <w:rFonts w:ascii="Times New Roman"/>
          <w:b/>
          <w:i w:val="false"/>
          <w:color w:val="000000"/>
        </w:rPr>
        <w:t xml:space="preserve"> 1-бөлім. Жалпы ережелер</w:t>
      </w:r>
    </w:p>
    <w:bookmarkEnd w:id="89"/>
    <w:bookmarkStart w:name="z101" w:id="90"/>
    <w:p>
      <w:pPr>
        <w:spacing w:after="0"/>
        <w:ind w:left="0"/>
        <w:jc w:val="both"/>
      </w:pPr>
      <w:r>
        <w:rPr>
          <w:rFonts w:ascii="Times New Roman"/>
          <w:b w:val="false"/>
          <w:i w:val="false"/>
          <w:color w:val="000000"/>
          <w:sz w:val="28"/>
        </w:rPr>
        <w:t xml:space="preserve">
      1. Осы Төлем карточкаларын және мобильді төлемдерді пайдаланумен төлемдерді жүзеге асыруға арналған жабдықтарды (құрылғыларды) қолдану арқылы ағымдағы шотқа күнтізбелік жыл ішінде түскен төлемдердің жиынтық сомалары туралы мәліметтерді екінші деңгейдегі банктер мен банк операцияларының жекелеген түрлерін жүзеге асыратын ұйымдардың ұсыну қағидалары мен мерзімдері (бұдан әрі – Қағидалар) Қазақстан Республикасы Салық кодексінің 55-бабы 2-тармағының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Қазақстан Республикасының Қаржы министрлігінің Мемлекеттік кірістер комитетіне (бұдан әрі – Комитет) екінші деңгейдегі банктер мен банк операцияларының жекелеген түрлерін жүзеге асыратын ұйымдар (бұдан әрі – банк ұйымдары) салық төлеушілер – жеке кәсіпкерлердің, жеке практикамен айналысатын тұлғалар, заңды тұлғалар – осындай санаттарға жататын салық төлеушілердің ағымдағы шотына төлем карточкаларын және мобильді төлемдерді пайдаланумен төлемдерді жүзеге асыруға арналған жабдықтарды (құрылғыларды) қолдану арқылы күнтізбелік жыл ішінде түскен төлемдердің жиынтық сомалары туралы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(бұдан әрі – Мәліметтер) ұсыну тәртібі мен мерзімдерін айқындайды.</w:t>
      </w:r>
    </w:p>
    <w:bookmarkEnd w:id="90"/>
    <w:bookmarkStart w:name="z102" w:id="91"/>
    <w:p>
      <w:pPr>
        <w:spacing w:after="0"/>
        <w:ind w:left="0"/>
        <w:jc w:val="both"/>
      </w:pPr>
      <w:r>
        <w:rPr>
          <w:rFonts w:ascii="Times New Roman"/>
          <w:b w:val="false"/>
          <w:i w:val="false"/>
          <w:color w:val="000000"/>
          <w:sz w:val="28"/>
        </w:rPr>
        <w:t xml:space="preserve">
      2. Осы Қағидаларда пайдаланылатын ұғымдар Қазақстан Республикасының Салық кодексіне және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91"/>
    <w:bookmarkStart w:name="z103" w:id="92"/>
    <w:p>
      <w:pPr>
        <w:spacing w:after="0"/>
        <w:ind w:left="0"/>
        <w:jc w:val="left"/>
      </w:pPr>
      <w:r>
        <w:rPr>
          <w:rFonts w:ascii="Times New Roman"/>
          <w:b/>
          <w:i w:val="false"/>
          <w:color w:val="000000"/>
        </w:rPr>
        <w:t xml:space="preserve"> 2-бөлім. Мәліметтерді банк ұйымдарымен ұсыну тәртібі мен мерзімдері</w:t>
      </w:r>
    </w:p>
    <w:bookmarkEnd w:id="92"/>
    <w:bookmarkStart w:name="z104" w:id="93"/>
    <w:p>
      <w:pPr>
        <w:spacing w:after="0"/>
        <w:ind w:left="0"/>
        <w:jc w:val="both"/>
      </w:pPr>
      <w:r>
        <w:rPr>
          <w:rFonts w:ascii="Times New Roman"/>
          <w:b w:val="false"/>
          <w:i w:val="false"/>
          <w:color w:val="000000"/>
          <w:sz w:val="28"/>
        </w:rPr>
        <w:t xml:space="preserve">
      3. Комитет жыл сайын есепті жылдан кейінгі жылдың 20 қаңтарынан кешіктірілмей, есепті жылдың 31 желтоқсанындағы жағдай бойынша Microsoft Excel форматында салық төлеушілердің – дара кәсіпкерлердің, жеке практикамен айналысатын тұлғалардың, санаттарға сәйкес келетін заңды тұлғалардың тізімін (бұдан әрі – Тізім)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қалыптастырады.</w:t>
      </w:r>
    </w:p>
    <w:bookmarkEnd w:id="93"/>
    <w:bookmarkStart w:name="z105" w:id="94"/>
    <w:p>
      <w:pPr>
        <w:spacing w:after="0"/>
        <w:ind w:left="0"/>
        <w:jc w:val="both"/>
      </w:pPr>
      <w:r>
        <w:rPr>
          <w:rFonts w:ascii="Times New Roman"/>
          <w:b w:val="false"/>
          <w:i w:val="false"/>
          <w:color w:val="000000"/>
          <w:sz w:val="28"/>
        </w:rPr>
        <w:t>
      4. Комитет Тізімді қалыптастырған сәттен бастап күнтізбелік 10 (он) күн ішінде банк ұйымдарына Мәліметтерді ұсыну туралы сұрау жолдайды.</w:t>
      </w:r>
    </w:p>
    <w:bookmarkEnd w:id="94"/>
    <w:bookmarkStart w:name="z106" w:id="95"/>
    <w:p>
      <w:pPr>
        <w:spacing w:after="0"/>
        <w:ind w:left="0"/>
        <w:jc w:val="both"/>
      </w:pPr>
      <w:r>
        <w:rPr>
          <w:rFonts w:ascii="Times New Roman"/>
          <w:b w:val="false"/>
          <w:i w:val="false"/>
          <w:color w:val="000000"/>
          <w:sz w:val="28"/>
        </w:rPr>
        <w:t>
      5. Банк ұйымдары Мәліметтерді ұсыну туралы сұрау салуды алған күннен бастап 20 (жиырма) жұмыс күні ішінде Мәліметтерді Комитетке Microsoft Excel форматында электрондық құжат түрінде береді.</w:t>
      </w:r>
    </w:p>
    <w:bookmarkEnd w:id="95"/>
    <w:bookmarkStart w:name="z107" w:id="96"/>
    <w:p>
      <w:pPr>
        <w:spacing w:after="0"/>
        <w:ind w:left="0"/>
        <w:jc w:val="both"/>
      </w:pPr>
      <w:r>
        <w:rPr>
          <w:rFonts w:ascii="Times New Roman"/>
          <w:b w:val="false"/>
          <w:i w:val="false"/>
          <w:color w:val="000000"/>
          <w:sz w:val="28"/>
        </w:rPr>
        <w:t xml:space="preserve">
      6. Мәліметтер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Мәліметтерді беруге уәкілетті адамның не оны алмастыратын адамның электрондық цифрлық қолтаңбасымен куәландырылады.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696</w:t>
            </w:r>
            <w:r>
              <w:br/>
            </w:r>
            <w:r>
              <w:rPr>
                <w:rFonts w:ascii="Times New Roman"/>
                <w:b w:val="false"/>
                <w:i w:val="false"/>
                <w:color w:val="000000"/>
                <w:sz w:val="20"/>
              </w:rPr>
              <w:t>бұйрығына 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09" w:id="97"/>
    <w:p>
      <w:pPr>
        <w:spacing w:after="0"/>
        <w:ind w:left="0"/>
        <w:jc w:val="left"/>
      </w:pPr>
      <w:r>
        <w:rPr>
          <w:rFonts w:ascii="Times New Roman"/>
          <w:b/>
          <w:i w:val="false"/>
          <w:color w:val="000000"/>
        </w:rPr>
        <w:t xml:space="preserve"> Салық төлеуші – дара кәсіпкерлердің, жеке практикамен айналысатын адамдардың, заңды тұлғалардың ағымдағы шотына төлем карточкаларын және мобильді төлемдерді пайдаланумен төлемдерді жүзеге асыруға арналған жабдықтарды (құрылғыларды) қолдану арқылы күнтізбелік жыл ішінде түскен төлемдердің жиынтық сомалары туралы мәліметтер</w:t>
      </w:r>
    </w:p>
    <w:bookmarkEnd w:id="97"/>
    <w:bookmarkStart w:name="z110" w:id="98"/>
    <w:p>
      <w:pPr>
        <w:spacing w:after="0"/>
        <w:ind w:left="0"/>
        <w:jc w:val="both"/>
      </w:pPr>
      <w:r>
        <w:rPr>
          <w:rFonts w:ascii="Times New Roman"/>
          <w:b w:val="false"/>
          <w:i w:val="false"/>
          <w:color w:val="000000"/>
          <w:sz w:val="28"/>
        </w:rPr>
        <w:t>
      жыл ішінде түскен төлемдердің жиынтық сомалары туралы мәліметтер нысаны</w:t>
      </w:r>
    </w:p>
    <w:bookmarkEnd w:id="98"/>
    <w:bookmarkStart w:name="z111" w:id="99"/>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99"/>
    <w:bookmarkStart w:name="z112" w:id="10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kgd.gov.kz интернет-ресурста орналастырылған. </w:t>
      </w:r>
    </w:p>
    <w:bookmarkEnd w:id="100"/>
    <w:bookmarkStart w:name="z113" w:id="101"/>
    <w:p>
      <w:pPr>
        <w:spacing w:after="0"/>
        <w:ind w:left="0"/>
        <w:jc w:val="both"/>
      </w:pPr>
      <w:r>
        <w:rPr>
          <w:rFonts w:ascii="Times New Roman"/>
          <w:b w:val="false"/>
          <w:i w:val="false"/>
          <w:color w:val="000000"/>
          <w:sz w:val="28"/>
        </w:rPr>
        <w:t>
      Әкімшілік нысанның атауы: "Салық төлеуші – дара кәсіпкерлердің, жеке практикамен айналысатын адамдардың, заңды тұлғалардың ағымдағы шотына төлем карточкаларын және мобильді төлемдерді пайдаланумен төлемдерді жүзеге асыруға арналған жабдықтарды (құрылғыларды) қолдану арқылы күнтізбелік жыл ішінде түскен төлемдердің жиынтық сомалары туралы мәліметтер".</w:t>
      </w:r>
    </w:p>
    <w:bookmarkEnd w:id="101"/>
    <w:bookmarkStart w:name="z114" w:id="102"/>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 (нысан атауының қысқаша әріптік-цифрлық өрнегі): С-ИСП-1.</w:t>
      </w:r>
    </w:p>
    <w:bookmarkEnd w:id="102"/>
    <w:bookmarkStart w:name="z115" w:id="103"/>
    <w:p>
      <w:pPr>
        <w:spacing w:after="0"/>
        <w:ind w:left="0"/>
        <w:jc w:val="both"/>
      </w:pPr>
      <w:r>
        <w:rPr>
          <w:rFonts w:ascii="Times New Roman"/>
          <w:b w:val="false"/>
          <w:i w:val="false"/>
          <w:color w:val="000000"/>
          <w:sz w:val="28"/>
        </w:rPr>
        <w:t>
      Кезеңділігі: жыл сайын.</w:t>
      </w:r>
    </w:p>
    <w:bookmarkEnd w:id="103"/>
    <w:bookmarkStart w:name="z116" w:id="104"/>
    <w:p>
      <w:pPr>
        <w:spacing w:after="0"/>
        <w:ind w:left="0"/>
        <w:jc w:val="both"/>
      </w:pPr>
      <w:r>
        <w:rPr>
          <w:rFonts w:ascii="Times New Roman"/>
          <w:b w:val="false"/>
          <w:i w:val="false"/>
          <w:color w:val="000000"/>
          <w:sz w:val="28"/>
        </w:rPr>
        <w:t>
      Есепті кезең: 20____ жылғы ___________</w:t>
      </w:r>
    </w:p>
    <w:bookmarkEnd w:id="104"/>
    <w:bookmarkStart w:name="z117" w:id="10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және банк операцияларының жекелеген түрлерін жүзеге асыратын ұйымдар.</w:t>
      </w:r>
    </w:p>
    <w:bookmarkEnd w:id="105"/>
    <w:bookmarkStart w:name="z118" w:id="10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кірістер комитетінен сұрау алынған күннен бастап 20 (жиырма) жұмыс күні ішінде.</w:t>
      </w:r>
    </w:p>
    <w:bookmarkEnd w:id="106"/>
    <w:bookmarkStart w:name="z119" w:id="107"/>
    <w:p>
      <w:pPr>
        <w:spacing w:after="0"/>
        <w:ind w:left="0"/>
        <w:jc w:val="both"/>
      </w:pPr>
      <w:r>
        <w:rPr>
          <w:rFonts w:ascii="Times New Roman"/>
          <w:b w:val="false"/>
          <w:i w:val="false"/>
          <w:color w:val="000000"/>
          <w:sz w:val="28"/>
        </w:rPr>
        <w:t>
      Жеке сәйкестендіру нөмірі/</w:t>
      </w:r>
    </w:p>
    <w:bookmarkEnd w:id="107"/>
    <w:bookmarkStart w:name="z120" w:id="108"/>
    <w:p>
      <w:pPr>
        <w:spacing w:after="0"/>
        <w:ind w:left="0"/>
        <w:jc w:val="both"/>
      </w:pPr>
      <w:r>
        <w:rPr>
          <w:rFonts w:ascii="Times New Roman"/>
          <w:b w:val="false"/>
          <w:i w:val="false"/>
          <w:color w:val="000000"/>
          <w:sz w:val="28"/>
        </w:rPr>
        <w:t>
      Бизнес-сәйкестендіру нөмірі</w:t>
      </w:r>
    </w:p>
    <w:bookmarkEnd w:id="108"/>
    <w:bookmarkStart w:name="z121"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10"/>
    <w:p>
      <w:pPr>
        <w:spacing w:after="0"/>
        <w:ind w:left="0"/>
        <w:jc w:val="both"/>
      </w:pPr>
      <w:r>
        <w:rPr>
          <w:rFonts w:ascii="Times New Roman"/>
          <w:b w:val="false"/>
          <w:i w:val="false"/>
          <w:color w:val="000000"/>
          <w:sz w:val="28"/>
        </w:rPr>
        <w:t>
      Жинау әдісі: электрондық түрде.</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шоттары</w:t>
            </w:r>
            <w:r>
              <w:rPr>
                <w:rFonts w:ascii="Times New Roman"/>
                <w:b w:val="false"/>
                <w:i w:val="false"/>
                <w:color w:val="000000"/>
                <w:sz w:val="20"/>
              </w:rPr>
              <w:t xml:space="preserve"> </w:t>
            </w:r>
            <w:r>
              <w:rPr>
                <w:rFonts w:ascii="Times New Roman"/>
                <w:b/>
                <w:i w:val="false"/>
                <w:color w:val="000000"/>
                <w:sz w:val="20"/>
              </w:rPr>
              <w:t>ашылған</w:t>
            </w:r>
          </w:p>
          <w:bookmarkEnd w:id="111"/>
          <w:p>
            <w:pPr>
              <w:spacing w:after="20"/>
              <w:ind w:left="20"/>
              <w:jc w:val="both"/>
            </w:pPr>
            <w:r>
              <w:rPr>
                <w:rFonts w:ascii="Times New Roman"/>
                <w:b w:val="false"/>
                <w:i w:val="false"/>
                <w:color w:val="000000"/>
                <w:sz w:val="20"/>
              </w:rPr>
              <w:t>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банк</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операцияларды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деректемелері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валютасы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шот</w:t>
            </w:r>
            <w:r>
              <w:rPr>
                <w:rFonts w:ascii="Times New Roman"/>
                <w:b w:val="false"/>
                <w:i w:val="false"/>
                <w:color w:val="000000"/>
                <w:sz w:val="20"/>
              </w:rPr>
              <w:t xml:space="preserve"> </w:t>
            </w:r>
            <w:r>
              <w:rPr>
                <w:rFonts w:ascii="Times New Roman"/>
                <w:b/>
                <w:i w:val="false"/>
                <w:color w:val="000000"/>
                <w:sz w:val="20"/>
              </w:rPr>
              <w:t>нөмірі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Күнт</w:t>
            </w:r>
            <w:r>
              <w:rPr>
                <w:rFonts w:ascii="Times New Roman"/>
                <w:b/>
                <w:i w:val="false"/>
                <w:color w:val="000000"/>
                <w:sz w:val="20"/>
              </w:rPr>
              <w:t>ізбелік</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келіп</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төлемдерд</w:t>
            </w:r>
            <w:r>
              <w:rPr>
                <w:rFonts w:ascii="Times New Roman"/>
                <w:b/>
                <w:i w:val="false"/>
                <w:color w:val="000000"/>
                <w:sz w:val="20"/>
              </w:rPr>
              <w:t>ің</w:t>
            </w:r>
            <w:r>
              <w:rPr>
                <w:rFonts w:ascii="Times New Roman"/>
                <w:b w:val="false"/>
                <w:i w:val="false"/>
                <w:color w:val="000000"/>
                <w:sz w:val="20"/>
              </w:rPr>
              <w:t xml:space="preserve"> </w:t>
            </w:r>
            <w:r>
              <w:rPr>
                <w:rFonts w:ascii="Times New Roman"/>
                <w:b/>
                <w:i w:val="false"/>
                <w:color w:val="000000"/>
                <w:sz w:val="20"/>
              </w:rPr>
              <w:t>жиынтық</w:t>
            </w:r>
            <w:r>
              <w:rPr>
                <w:rFonts w:ascii="Times New Roman"/>
                <w:b w:val="false"/>
                <w:i w:val="false"/>
                <w:color w:val="000000"/>
                <w:sz w:val="20"/>
              </w:rPr>
              <w:t xml:space="preserve"> </w:t>
            </w:r>
            <w:r>
              <w:rPr>
                <w:rFonts w:ascii="Times New Roman"/>
                <w:b/>
                <w:i w:val="false"/>
                <w:color w:val="000000"/>
                <w:sz w:val="20"/>
              </w:rPr>
              <w:t>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күнтізбелік</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шотқа</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мобильді</w:t>
            </w:r>
            <w:r>
              <w:rPr>
                <w:rFonts w:ascii="Times New Roman"/>
                <w:b w:val="false"/>
                <w:i w:val="false"/>
                <w:color w:val="000000"/>
                <w:sz w:val="20"/>
              </w:rPr>
              <w:t xml:space="preserve"> </w:t>
            </w:r>
            <w:r>
              <w:rPr>
                <w:rFonts w:ascii="Times New Roman"/>
                <w:b/>
                <w:i w:val="false"/>
                <w:color w:val="000000"/>
                <w:sz w:val="20"/>
              </w:rPr>
              <w:t>төлемдердің</w:t>
            </w:r>
            <w:r>
              <w:rPr>
                <w:rFonts w:ascii="Times New Roman"/>
                <w:b w:val="false"/>
                <w:i w:val="false"/>
                <w:color w:val="000000"/>
                <w:sz w:val="20"/>
              </w:rPr>
              <w:t xml:space="preserve"> </w:t>
            </w:r>
            <w:r>
              <w:rPr>
                <w:rFonts w:ascii="Times New Roman"/>
                <w:b/>
                <w:i w:val="false"/>
                <w:color w:val="000000"/>
                <w:sz w:val="20"/>
              </w:rPr>
              <w:t>жиынтық</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24" w:id="112"/>
    <w:p>
      <w:pPr>
        <w:spacing w:after="0"/>
        <w:ind w:left="0"/>
        <w:jc w:val="both"/>
      </w:pPr>
      <w:r>
        <w:rPr>
          <w:rFonts w:ascii="Times New Roman"/>
          <w:b w:val="false"/>
          <w:i w:val="false"/>
          <w:color w:val="000000"/>
          <w:sz w:val="28"/>
        </w:rPr>
        <w:t>
      __________________________________________________________________________</w:t>
      </w:r>
    </w:p>
    <w:bookmarkEnd w:id="112"/>
    <w:bookmarkStart w:name="z125" w:id="113"/>
    <w:p>
      <w:pPr>
        <w:spacing w:after="0"/>
        <w:ind w:left="0"/>
        <w:jc w:val="both"/>
      </w:pPr>
      <w:r>
        <w:rPr>
          <w:rFonts w:ascii="Times New Roman"/>
          <w:b w:val="false"/>
          <w:i w:val="false"/>
          <w:color w:val="000000"/>
          <w:sz w:val="28"/>
        </w:rPr>
        <w:t>
                          (нысанды жасауға жауапты адамның ТАӘ, қолы)</w:t>
      </w:r>
    </w:p>
    <w:bookmarkEnd w:id="113"/>
    <w:bookmarkStart w:name="z126" w:id="114"/>
    <w:p>
      <w:pPr>
        <w:spacing w:after="0"/>
        <w:ind w:left="0"/>
        <w:jc w:val="both"/>
      </w:pPr>
      <w:r>
        <w:rPr>
          <w:rFonts w:ascii="Times New Roman"/>
          <w:b w:val="false"/>
          <w:i w:val="false"/>
          <w:color w:val="000000"/>
          <w:sz w:val="28"/>
        </w:rPr>
        <w:t>
      __________________________________________________________________________</w:t>
      </w:r>
    </w:p>
    <w:bookmarkEnd w:id="114"/>
    <w:bookmarkStart w:name="z127" w:id="115"/>
    <w:p>
      <w:pPr>
        <w:spacing w:after="0"/>
        <w:ind w:left="0"/>
        <w:jc w:val="both"/>
      </w:pPr>
      <w:r>
        <w:rPr>
          <w:rFonts w:ascii="Times New Roman"/>
          <w:b w:val="false"/>
          <w:i w:val="false"/>
          <w:color w:val="000000"/>
          <w:sz w:val="28"/>
        </w:rPr>
        <w:t>
      __________________________________________________________________________</w:t>
      </w:r>
    </w:p>
    <w:bookmarkEnd w:id="115"/>
    <w:bookmarkStart w:name="z128" w:id="116"/>
    <w:p>
      <w:pPr>
        <w:spacing w:after="0"/>
        <w:ind w:left="0"/>
        <w:jc w:val="both"/>
      </w:pPr>
      <w:r>
        <w:rPr>
          <w:rFonts w:ascii="Times New Roman"/>
          <w:b w:val="false"/>
          <w:i w:val="false"/>
          <w:color w:val="000000"/>
          <w:sz w:val="28"/>
        </w:rPr>
        <w:t>
                                (басшының ТАӘ, қолы)</w:t>
      </w:r>
    </w:p>
    <w:bookmarkEnd w:id="116"/>
    <w:bookmarkStart w:name="z129" w:id="117"/>
    <w:p>
      <w:pPr>
        <w:spacing w:after="0"/>
        <w:ind w:left="0"/>
        <w:jc w:val="both"/>
      </w:pPr>
      <w:r>
        <w:rPr>
          <w:rFonts w:ascii="Times New Roman"/>
          <w:b w:val="false"/>
          <w:i w:val="false"/>
          <w:color w:val="000000"/>
          <w:sz w:val="28"/>
        </w:rPr>
        <w:t xml:space="preserve">
      Ескертпе: аббревиатуралардың ашып жазылуы: </w:t>
      </w:r>
    </w:p>
    <w:bookmarkEnd w:id="117"/>
    <w:bookmarkStart w:name="z130" w:id="118"/>
    <w:p>
      <w:pPr>
        <w:spacing w:after="0"/>
        <w:ind w:left="0"/>
        <w:jc w:val="both"/>
      </w:pPr>
      <w:r>
        <w:rPr>
          <w:rFonts w:ascii="Times New Roman"/>
          <w:b w:val="false"/>
          <w:i w:val="false"/>
          <w:color w:val="000000"/>
          <w:sz w:val="28"/>
        </w:rPr>
        <w:t xml:space="preserve">
      ЖСН – жеке сәйкестендіру нөмірі; </w:t>
      </w:r>
    </w:p>
    <w:bookmarkEnd w:id="118"/>
    <w:bookmarkStart w:name="z131" w:id="119"/>
    <w:p>
      <w:pPr>
        <w:spacing w:after="0"/>
        <w:ind w:left="0"/>
        <w:jc w:val="both"/>
      </w:pPr>
      <w:r>
        <w:rPr>
          <w:rFonts w:ascii="Times New Roman"/>
          <w:b w:val="false"/>
          <w:i w:val="false"/>
          <w:color w:val="000000"/>
          <w:sz w:val="28"/>
        </w:rPr>
        <w:t xml:space="preserve">
      БСН – бизнес-сәйкестендіру нөмірі; </w:t>
      </w:r>
    </w:p>
    <w:bookmarkEnd w:id="119"/>
    <w:bookmarkStart w:name="z132" w:id="120"/>
    <w:p>
      <w:pPr>
        <w:spacing w:after="0"/>
        <w:ind w:left="0"/>
        <w:jc w:val="both"/>
      </w:pPr>
      <w:r>
        <w:rPr>
          <w:rFonts w:ascii="Times New Roman"/>
          <w:b w:val="false"/>
          <w:i w:val="false"/>
          <w:color w:val="000000"/>
          <w:sz w:val="28"/>
        </w:rPr>
        <w:t>
      БСК – банктік сәйкестендіру коды;</w:t>
      </w:r>
    </w:p>
    <w:bookmarkEnd w:id="120"/>
    <w:bookmarkStart w:name="z133" w:id="121"/>
    <w:p>
      <w:pPr>
        <w:spacing w:after="0"/>
        <w:ind w:left="0"/>
        <w:jc w:val="both"/>
      </w:pPr>
      <w:r>
        <w:rPr>
          <w:rFonts w:ascii="Times New Roman"/>
          <w:b w:val="false"/>
          <w:i w:val="false"/>
          <w:color w:val="000000"/>
          <w:sz w:val="28"/>
        </w:rPr>
        <w:t xml:space="preserve">
      ТАӘ – тегі, аты, әкесінің аты (жеке басын куәландыратын құжатта көрсетілген жағдайда). </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 – дара кәсіпкердің,</w:t>
            </w:r>
            <w:r>
              <w:br/>
            </w:r>
            <w:r>
              <w:rPr>
                <w:rFonts w:ascii="Times New Roman"/>
                <w:b w:val="false"/>
                <w:i w:val="false"/>
                <w:color w:val="000000"/>
                <w:sz w:val="20"/>
              </w:rPr>
              <w:t>жеке практикамен айналысатын</w:t>
            </w:r>
            <w:r>
              <w:br/>
            </w:r>
            <w:r>
              <w:rPr>
                <w:rFonts w:ascii="Times New Roman"/>
                <w:b w:val="false"/>
                <w:i w:val="false"/>
                <w:color w:val="000000"/>
                <w:sz w:val="20"/>
              </w:rPr>
              <w:t>адамдардың, заңды тұлғалардың</w:t>
            </w:r>
            <w:r>
              <w:br/>
            </w:r>
            <w:r>
              <w:rPr>
                <w:rFonts w:ascii="Times New Roman"/>
                <w:b w:val="false"/>
                <w:i w:val="false"/>
                <w:color w:val="000000"/>
                <w:sz w:val="20"/>
              </w:rPr>
              <w:t>ағымдағы шотына төлем</w:t>
            </w:r>
            <w:r>
              <w:br/>
            </w:r>
            <w:r>
              <w:rPr>
                <w:rFonts w:ascii="Times New Roman"/>
                <w:b w:val="false"/>
                <w:i w:val="false"/>
                <w:color w:val="000000"/>
                <w:sz w:val="20"/>
              </w:rPr>
              <w:t>карточкаларын және мобильді</w:t>
            </w:r>
            <w:r>
              <w:br/>
            </w:r>
            <w:r>
              <w:rPr>
                <w:rFonts w:ascii="Times New Roman"/>
                <w:b w:val="false"/>
                <w:i w:val="false"/>
                <w:color w:val="000000"/>
                <w:sz w:val="20"/>
              </w:rPr>
              <w:t>төлемдерді пайдаланумен</w:t>
            </w:r>
            <w:r>
              <w:br/>
            </w:r>
            <w:r>
              <w:rPr>
                <w:rFonts w:ascii="Times New Roman"/>
                <w:b w:val="false"/>
                <w:i w:val="false"/>
                <w:color w:val="000000"/>
                <w:sz w:val="20"/>
              </w:rPr>
              <w:t>төлемдерді жүзеге асыруға арналған</w:t>
            </w:r>
            <w:r>
              <w:br/>
            </w:r>
            <w:r>
              <w:rPr>
                <w:rFonts w:ascii="Times New Roman"/>
                <w:b w:val="false"/>
                <w:i w:val="false"/>
                <w:color w:val="000000"/>
                <w:sz w:val="20"/>
              </w:rPr>
              <w:t>жабдықтарды (құрылғыларды)</w:t>
            </w:r>
            <w:r>
              <w:br/>
            </w:r>
            <w:r>
              <w:rPr>
                <w:rFonts w:ascii="Times New Roman"/>
                <w:b w:val="false"/>
                <w:i w:val="false"/>
                <w:color w:val="000000"/>
                <w:sz w:val="20"/>
              </w:rPr>
              <w:t>қолдану арқылы күнтізбелік жыл</w:t>
            </w:r>
            <w:r>
              <w:br/>
            </w:r>
            <w:r>
              <w:rPr>
                <w:rFonts w:ascii="Times New Roman"/>
                <w:b w:val="false"/>
                <w:i w:val="false"/>
                <w:color w:val="000000"/>
                <w:sz w:val="20"/>
              </w:rPr>
              <w:t>ішінде түскен төлемдердің</w:t>
            </w:r>
            <w:r>
              <w:br/>
            </w:r>
            <w:r>
              <w:rPr>
                <w:rFonts w:ascii="Times New Roman"/>
                <w:b w:val="false"/>
                <w:i w:val="false"/>
                <w:color w:val="000000"/>
                <w:sz w:val="20"/>
              </w:rPr>
              <w:t>жиынтық сомалары туралы мәліметтер"</w:t>
            </w:r>
            <w:r>
              <w:br/>
            </w:r>
            <w:r>
              <w:rPr>
                <w:rFonts w:ascii="Times New Roman"/>
                <w:b w:val="false"/>
                <w:i w:val="false"/>
                <w:color w:val="000000"/>
                <w:sz w:val="20"/>
              </w:rPr>
              <w:t>әкімшілік дереккөздердің</w:t>
            </w:r>
            <w:r>
              <w:br/>
            </w: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негізде ұсыну нысанға</w:t>
            </w:r>
            <w:r>
              <w:br/>
            </w:r>
            <w:r>
              <w:rPr>
                <w:rFonts w:ascii="Times New Roman"/>
                <w:b w:val="false"/>
                <w:i w:val="false"/>
                <w:color w:val="000000"/>
                <w:sz w:val="20"/>
              </w:rPr>
              <w:t>қосымша</w:t>
            </w:r>
          </w:p>
        </w:tc>
      </w:tr>
    </w:tbl>
    <w:bookmarkStart w:name="z135" w:id="122"/>
    <w:p>
      <w:pPr>
        <w:spacing w:after="0"/>
        <w:ind w:left="0"/>
        <w:jc w:val="left"/>
      </w:pPr>
      <w:r>
        <w:rPr>
          <w:rFonts w:ascii="Times New Roman"/>
          <w:b/>
          <w:i w:val="false"/>
          <w:color w:val="000000"/>
        </w:rPr>
        <w:t xml:space="preserve"> "Салық төлеуші – дара кәсіпкердің, жеке практикамен айналысатын адамдардың, заңды тұлғалардың ағымдағы шотына төлем карточкаларын және мобильді төлемдерді пайдаланумен төлемдерді жүзеге асыруға арналған жабдықтарды (құрылғыларды) қолдану арқылы күнтізбелік жыл ішінде түскен төлемдердің жиынтық сомалары туралы мәліметтер" әкімшілік деректерді өтеусіз негізде жинауға арналған нысанын толтыру жөніндегі түсініктеме  (бұдан әрі – нысан) (С-ИСП-1, жыл сайын)</w:t>
      </w:r>
    </w:p>
    <w:bookmarkEnd w:id="122"/>
    <w:bookmarkStart w:name="z136" w:id="123"/>
    <w:p>
      <w:pPr>
        <w:spacing w:after="0"/>
        <w:ind w:left="0"/>
        <w:jc w:val="both"/>
      </w:pPr>
      <w:r>
        <w:rPr>
          <w:rFonts w:ascii="Times New Roman"/>
          <w:b w:val="false"/>
          <w:i w:val="false"/>
          <w:color w:val="000000"/>
          <w:sz w:val="28"/>
        </w:rPr>
        <w:t>
      1. Нысанның 1-бағанда реттік нөмірі көрсетіледі.</w:t>
      </w:r>
    </w:p>
    <w:bookmarkEnd w:id="123"/>
    <w:bookmarkStart w:name="z137" w:id="124"/>
    <w:p>
      <w:pPr>
        <w:spacing w:after="0"/>
        <w:ind w:left="0"/>
        <w:jc w:val="both"/>
      </w:pPr>
      <w:r>
        <w:rPr>
          <w:rFonts w:ascii="Times New Roman"/>
          <w:b w:val="false"/>
          <w:i w:val="false"/>
          <w:color w:val="000000"/>
          <w:sz w:val="28"/>
        </w:rPr>
        <w:t>
      2. Нысанның 2-бағанда мәліметтер ұсынылатын кезең көрсетіледі.</w:t>
      </w:r>
    </w:p>
    <w:bookmarkEnd w:id="124"/>
    <w:bookmarkStart w:name="z138" w:id="125"/>
    <w:p>
      <w:pPr>
        <w:spacing w:after="0"/>
        <w:ind w:left="0"/>
        <w:jc w:val="both"/>
      </w:pPr>
      <w:r>
        <w:rPr>
          <w:rFonts w:ascii="Times New Roman"/>
          <w:b w:val="false"/>
          <w:i w:val="false"/>
          <w:color w:val="000000"/>
          <w:sz w:val="28"/>
        </w:rPr>
        <w:t>
      3. Нысанның 3-бағанда мәліметтер ұсынылатын салық төлеушінің жеке сәйкестендіру нөмірі/бизнес сәйкестендіру нөмірі көрсетіледі.</w:t>
      </w:r>
    </w:p>
    <w:bookmarkEnd w:id="125"/>
    <w:bookmarkStart w:name="z139" w:id="126"/>
    <w:p>
      <w:pPr>
        <w:spacing w:after="0"/>
        <w:ind w:left="0"/>
        <w:jc w:val="both"/>
      </w:pPr>
      <w:r>
        <w:rPr>
          <w:rFonts w:ascii="Times New Roman"/>
          <w:b w:val="false"/>
          <w:i w:val="false"/>
          <w:color w:val="000000"/>
          <w:sz w:val="28"/>
        </w:rPr>
        <w:t>
      4. Нысанның 4-бағанда мәліметтер ұсынылатын салық төлеушінің атауы көрсетіледі.</w:t>
      </w:r>
    </w:p>
    <w:bookmarkEnd w:id="126"/>
    <w:bookmarkStart w:name="z140" w:id="127"/>
    <w:p>
      <w:pPr>
        <w:spacing w:after="0"/>
        <w:ind w:left="0"/>
        <w:jc w:val="both"/>
      </w:pPr>
      <w:r>
        <w:rPr>
          <w:rFonts w:ascii="Times New Roman"/>
          <w:b w:val="false"/>
          <w:i w:val="false"/>
          <w:color w:val="000000"/>
          <w:sz w:val="28"/>
        </w:rPr>
        <w:t>
      5. Нысанның 5-бағанда екінші деңгейдегі банк пен жекелеген банктік операцияларды жүзеге асыратын ұйымның бизнес сәйкестендіру нөмірі көрсетіледі.</w:t>
      </w:r>
    </w:p>
    <w:bookmarkEnd w:id="127"/>
    <w:bookmarkStart w:name="z141" w:id="128"/>
    <w:p>
      <w:pPr>
        <w:spacing w:after="0"/>
        <w:ind w:left="0"/>
        <w:jc w:val="both"/>
      </w:pPr>
      <w:r>
        <w:rPr>
          <w:rFonts w:ascii="Times New Roman"/>
          <w:b w:val="false"/>
          <w:i w:val="false"/>
          <w:color w:val="000000"/>
          <w:sz w:val="28"/>
        </w:rPr>
        <w:t>
      6. Нысанның 6-бағанда екінші деңгейдегі банк пен жекелеген банктік операцияларды жүзеге асыратын ұйымның банктік сәйкестендіру коды көрсетіледі.</w:t>
      </w:r>
    </w:p>
    <w:bookmarkEnd w:id="128"/>
    <w:bookmarkStart w:name="z142" w:id="129"/>
    <w:p>
      <w:pPr>
        <w:spacing w:after="0"/>
        <w:ind w:left="0"/>
        <w:jc w:val="both"/>
      </w:pPr>
      <w:r>
        <w:rPr>
          <w:rFonts w:ascii="Times New Roman"/>
          <w:b w:val="false"/>
          <w:i w:val="false"/>
          <w:color w:val="000000"/>
          <w:sz w:val="28"/>
        </w:rPr>
        <w:t>
      7. Нысанның 7-бағанда екінші деңгейдегі банк пен жекелеген банктік операцияларды жүзеге асыратын ұйымның атауы көрсетіледі.</w:t>
      </w:r>
    </w:p>
    <w:bookmarkEnd w:id="129"/>
    <w:bookmarkStart w:name="z143" w:id="130"/>
    <w:p>
      <w:pPr>
        <w:spacing w:after="0"/>
        <w:ind w:left="0"/>
        <w:jc w:val="both"/>
      </w:pPr>
      <w:r>
        <w:rPr>
          <w:rFonts w:ascii="Times New Roman"/>
          <w:b w:val="false"/>
          <w:i w:val="false"/>
          <w:color w:val="000000"/>
          <w:sz w:val="28"/>
        </w:rPr>
        <w:t>
      8. Нысанның 8-бағанда банк шотының валютасы көрсетіледі.</w:t>
      </w:r>
    </w:p>
    <w:bookmarkEnd w:id="130"/>
    <w:bookmarkStart w:name="z144" w:id="131"/>
    <w:p>
      <w:pPr>
        <w:spacing w:after="0"/>
        <w:ind w:left="0"/>
        <w:jc w:val="both"/>
      </w:pPr>
      <w:r>
        <w:rPr>
          <w:rFonts w:ascii="Times New Roman"/>
          <w:b w:val="false"/>
          <w:i w:val="false"/>
          <w:color w:val="000000"/>
          <w:sz w:val="28"/>
        </w:rPr>
        <w:t>
      9. Нысанның 9-бағанда банк шотының нөмірі көрсетіледі.</w:t>
      </w:r>
    </w:p>
    <w:bookmarkEnd w:id="131"/>
    <w:bookmarkStart w:name="z145" w:id="132"/>
    <w:p>
      <w:pPr>
        <w:spacing w:after="0"/>
        <w:ind w:left="0"/>
        <w:jc w:val="both"/>
      </w:pPr>
      <w:r>
        <w:rPr>
          <w:rFonts w:ascii="Times New Roman"/>
          <w:b w:val="false"/>
          <w:i w:val="false"/>
          <w:color w:val="000000"/>
          <w:sz w:val="28"/>
        </w:rPr>
        <w:t>
      10. Нысанның 10-бағанда күнтізбелік жыл ішінде келіп түскен төлемдердің қорытынды сомасы көрсетіледі.</w:t>
      </w:r>
    </w:p>
    <w:bookmarkEnd w:id="132"/>
    <w:bookmarkStart w:name="z146" w:id="133"/>
    <w:p>
      <w:pPr>
        <w:spacing w:after="0"/>
        <w:ind w:left="0"/>
        <w:jc w:val="both"/>
      </w:pPr>
      <w:r>
        <w:rPr>
          <w:rFonts w:ascii="Times New Roman"/>
          <w:b w:val="false"/>
          <w:i w:val="false"/>
          <w:color w:val="000000"/>
          <w:sz w:val="28"/>
        </w:rPr>
        <w:t>
      11. Нысанның 11-бағанда есепті күнтізбелік жылда ағымдағы шотқа келіп түскен мобильді төлемдердің қорытынды сомасы көрсетіледі.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696</w:t>
            </w:r>
            <w:r>
              <w:br/>
            </w:r>
            <w:r>
              <w:rPr>
                <w:rFonts w:ascii="Times New Roman"/>
                <w:b w:val="false"/>
                <w:i w:val="false"/>
                <w:color w:val="000000"/>
                <w:sz w:val="20"/>
              </w:rPr>
              <w:t>бұйрығына 6-қосымша</w:t>
            </w:r>
          </w:p>
        </w:tc>
      </w:tr>
    </w:tbl>
    <w:bookmarkStart w:name="z148" w:id="134"/>
    <w:p>
      <w:pPr>
        <w:spacing w:after="0"/>
        <w:ind w:left="0"/>
        <w:jc w:val="left"/>
      </w:pPr>
      <w:r>
        <w:rPr>
          <w:rFonts w:ascii="Times New Roman"/>
          <w:b/>
          <w:i w:val="false"/>
          <w:color w:val="000000"/>
        </w:rPr>
        <w:t xml:space="preserve"> Букмекерлік кеңсенің және (немесе) тотализатордың қызметін жүзеге асыратын ойын бизнесін ұйымдастырушылардың аппараттық-бағдарламалық кешендерін мемлекеттік кірістер органдарының ақпараттық жүйелерімен интеграциялау арқылы беруге жататын мәліметтердің тізбесі</w:t>
      </w:r>
    </w:p>
    <w:bookmarkEnd w:id="134"/>
    <w:bookmarkStart w:name="z149" w:id="135"/>
    <w:p>
      <w:pPr>
        <w:spacing w:after="0"/>
        <w:ind w:left="0"/>
        <w:jc w:val="both"/>
      </w:pPr>
      <w:r>
        <w:rPr>
          <w:rFonts w:ascii="Times New Roman"/>
          <w:b w:val="false"/>
          <w:i w:val="false"/>
          <w:color w:val="000000"/>
          <w:sz w:val="28"/>
        </w:rPr>
        <w:t>
      1. Жеке тұлғаның жеке сәйкестендіру нөмірі.</w:t>
      </w:r>
    </w:p>
    <w:bookmarkEnd w:id="135"/>
    <w:bookmarkStart w:name="z150" w:id="136"/>
    <w:p>
      <w:pPr>
        <w:spacing w:after="0"/>
        <w:ind w:left="0"/>
        <w:jc w:val="both"/>
      </w:pPr>
      <w:r>
        <w:rPr>
          <w:rFonts w:ascii="Times New Roman"/>
          <w:b w:val="false"/>
          <w:i w:val="false"/>
          <w:color w:val="000000"/>
          <w:sz w:val="28"/>
        </w:rPr>
        <w:t xml:space="preserve">
      2. "Төлемдер және төлем жүйелері туралы" Қазақстан Республикасы Заңының 25-бабының </w:t>
      </w:r>
      <w:r>
        <w:rPr>
          <w:rFonts w:ascii="Times New Roman"/>
          <w:b w:val="false"/>
          <w:i w:val="false"/>
          <w:color w:val="000000"/>
          <w:sz w:val="28"/>
        </w:rPr>
        <w:t>3-тармағында</w:t>
      </w:r>
      <w:r>
        <w:rPr>
          <w:rFonts w:ascii="Times New Roman"/>
          <w:b w:val="false"/>
          <w:i w:val="false"/>
          <w:color w:val="000000"/>
          <w:sz w:val="28"/>
        </w:rPr>
        <w:t xml:space="preserve"> (бұдан әрі – Заң) көзделген тәсілдермен букмекерлік кеңсенің және (немесе) тотализатордың қызметін жүзеге асыратын ойын бизнесін ұйымдастырушының (бұдан әрі – ұйымдастырушы) жеке тұлғадан ақша алған күні мен уақыты.</w:t>
      </w:r>
    </w:p>
    <w:bookmarkEnd w:id="136"/>
    <w:bookmarkStart w:name="z151" w:id="137"/>
    <w:p>
      <w:pPr>
        <w:spacing w:after="0"/>
        <w:ind w:left="0"/>
        <w:jc w:val="both"/>
      </w:pPr>
      <w:r>
        <w:rPr>
          <w:rFonts w:ascii="Times New Roman"/>
          <w:b w:val="false"/>
          <w:i w:val="false"/>
          <w:color w:val="000000"/>
          <w:sz w:val="28"/>
        </w:rPr>
        <w:t xml:space="preserve">
      3. Заңның 25-бабының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тәсілдермен ұйымдастырушының жеке тұлғадан алған ақша сомасы.</w:t>
      </w:r>
    </w:p>
    <w:bookmarkEnd w:id="137"/>
    <w:bookmarkStart w:name="z152" w:id="138"/>
    <w:p>
      <w:pPr>
        <w:spacing w:after="0"/>
        <w:ind w:left="0"/>
        <w:jc w:val="both"/>
      </w:pPr>
      <w:r>
        <w:rPr>
          <w:rFonts w:ascii="Times New Roman"/>
          <w:b w:val="false"/>
          <w:i w:val="false"/>
          <w:color w:val="000000"/>
          <w:sz w:val="28"/>
        </w:rPr>
        <w:t xml:space="preserve">
      4. Заңның 25-бабының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тәсілдермен жеке тұлғаның ұйымдастырушыдан ақша алған күні мен уақыты.</w:t>
      </w:r>
    </w:p>
    <w:bookmarkEnd w:id="138"/>
    <w:bookmarkStart w:name="z153" w:id="139"/>
    <w:p>
      <w:pPr>
        <w:spacing w:after="0"/>
        <w:ind w:left="0"/>
        <w:jc w:val="both"/>
      </w:pPr>
      <w:r>
        <w:rPr>
          <w:rFonts w:ascii="Times New Roman"/>
          <w:b w:val="false"/>
          <w:i w:val="false"/>
          <w:color w:val="000000"/>
          <w:sz w:val="28"/>
        </w:rPr>
        <w:t xml:space="preserve">
      5. Заңның 25-бабының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тәсілдермен ұйымдастырушыдан жеке тұлғаның алған ақша сомасы.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696</w:t>
            </w:r>
            <w:r>
              <w:br/>
            </w:r>
            <w:r>
              <w:rPr>
                <w:rFonts w:ascii="Times New Roman"/>
                <w:b w:val="false"/>
                <w:i w:val="false"/>
                <w:color w:val="000000"/>
                <w:sz w:val="20"/>
              </w:rPr>
              <w:t>бұйрығына 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55" w:id="140"/>
    <w:p>
      <w:pPr>
        <w:spacing w:after="0"/>
        <w:ind w:left="0"/>
        <w:jc w:val="left"/>
      </w:pPr>
      <w:r>
        <w:rPr>
          <w:rFonts w:ascii="Times New Roman"/>
          <w:b/>
          <w:i w:val="false"/>
          <w:color w:val="000000"/>
        </w:rPr>
        <w:t xml:space="preserve"> Букмекерлік кеңсенің және (немесе) тотализатордың қызметін жүзеге асыратын ойын бизнесін ұйымдастырушылардың аппараттық-бағдарламалық кешендерін мемлекеттік кірістер органдарының ақпараттық жүйелерімен интеграциялау арқылы беруге жататын мәліметтер*</w:t>
      </w:r>
    </w:p>
    <w:bookmarkEnd w:id="140"/>
    <w:bookmarkStart w:name="z156" w:id="141"/>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141"/>
    <w:bookmarkStart w:name="z157" w:id="142"/>
    <w:p>
      <w:pPr>
        <w:spacing w:after="0"/>
        <w:ind w:left="0"/>
        <w:jc w:val="both"/>
      </w:pPr>
      <w:r>
        <w:rPr>
          <w:rFonts w:ascii="Times New Roman"/>
          <w:b w:val="false"/>
          <w:i w:val="false"/>
          <w:color w:val="000000"/>
          <w:sz w:val="28"/>
        </w:rPr>
        <w:t>
      Әкімшілік деректерді өтеусіз негізде жинауға арналған нысан kgd.gov.kz интернет – ресурста орналастырылған.</w:t>
      </w:r>
    </w:p>
    <w:bookmarkEnd w:id="142"/>
    <w:bookmarkStart w:name="z158" w:id="143"/>
    <w:p>
      <w:pPr>
        <w:spacing w:after="0"/>
        <w:ind w:left="0"/>
        <w:jc w:val="both"/>
      </w:pPr>
      <w:r>
        <w:rPr>
          <w:rFonts w:ascii="Times New Roman"/>
          <w:b w:val="false"/>
          <w:i w:val="false"/>
          <w:color w:val="000000"/>
          <w:sz w:val="28"/>
        </w:rPr>
        <w:t xml:space="preserve">
      Әкімшілік нысанның атауы: "Букмекерлік кеңсенің және (немесе) тотализатордың қызметін жүзеге асыратын ойын бизнесін ұйымдастырушылардың аппараттық-бағдарламалық кешендерін мемлекеттік кірістер органдарының ақпараттық жүйелерімен интеграциялау арқылы беруге жататын мәліметтер". </w:t>
      </w:r>
    </w:p>
    <w:bookmarkEnd w:id="143"/>
    <w:bookmarkStart w:name="z159" w:id="14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w:t>
      </w:r>
    </w:p>
    <w:bookmarkEnd w:id="144"/>
    <w:bookmarkStart w:name="z160" w:id="145"/>
    <w:p>
      <w:pPr>
        <w:spacing w:after="0"/>
        <w:ind w:left="0"/>
        <w:jc w:val="both"/>
      </w:pPr>
      <w:r>
        <w:rPr>
          <w:rFonts w:ascii="Times New Roman"/>
          <w:b w:val="false"/>
          <w:i w:val="false"/>
          <w:color w:val="000000"/>
          <w:sz w:val="28"/>
        </w:rPr>
        <w:t>
      (нысан атауының қысқаша әріптік-сандық көрінісі): БКТ-1.</w:t>
      </w:r>
    </w:p>
    <w:bookmarkEnd w:id="145"/>
    <w:bookmarkStart w:name="z161" w:id="146"/>
    <w:p>
      <w:pPr>
        <w:spacing w:after="0"/>
        <w:ind w:left="0"/>
        <w:jc w:val="both"/>
      </w:pPr>
      <w:r>
        <w:rPr>
          <w:rFonts w:ascii="Times New Roman"/>
          <w:b w:val="false"/>
          <w:i w:val="false"/>
          <w:color w:val="000000"/>
          <w:sz w:val="28"/>
        </w:rPr>
        <w:t>
      Мерзімділігі: тәулік бойы.</w:t>
      </w:r>
    </w:p>
    <w:bookmarkEnd w:id="146"/>
    <w:bookmarkStart w:name="z162" w:id="147"/>
    <w:p>
      <w:pPr>
        <w:spacing w:after="0"/>
        <w:ind w:left="0"/>
        <w:jc w:val="both"/>
      </w:pPr>
      <w:r>
        <w:rPr>
          <w:rFonts w:ascii="Times New Roman"/>
          <w:b w:val="false"/>
          <w:i w:val="false"/>
          <w:color w:val="000000"/>
          <w:sz w:val="28"/>
        </w:rPr>
        <w:t>
      Есепті кезең: 20____ жылғы ___________</w:t>
      </w:r>
    </w:p>
    <w:bookmarkEnd w:id="147"/>
    <w:bookmarkStart w:name="z163" w:id="148"/>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ұсынуға тиіс тұлғалар тобы: букмекерлік кеңсенің және (немесе) тотализатордың қызметін жүзеге асыратын ойын бизнесін ұйымдастырушылар.</w:t>
      </w:r>
    </w:p>
    <w:bookmarkEnd w:id="148"/>
    <w:bookmarkStart w:name="z164" w:id="149"/>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ұсыну мерзімі: тәулік бойы.</w:t>
      </w:r>
    </w:p>
    <w:bookmarkEnd w:id="149"/>
    <w:bookmarkStart w:name="z165" w:id="150"/>
    <w:p>
      <w:pPr>
        <w:spacing w:after="0"/>
        <w:ind w:left="0"/>
        <w:jc w:val="both"/>
      </w:pPr>
      <w:r>
        <w:rPr>
          <w:rFonts w:ascii="Times New Roman"/>
          <w:b w:val="false"/>
          <w:i w:val="false"/>
          <w:color w:val="000000"/>
          <w:sz w:val="28"/>
        </w:rPr>
        <w:t>
      Жеке сәйкестендіру нөмірі/</w:t>
      </w:r>
    </w:p>
    <w:bookmarkEnd w:id="150"/>
    <w:bookmarkStart w:name="z166" w:id="151"/>
    <w:p>
      <w:pPr>
        <w:spacing w:after="0"/>
        <w:ind w:left="0"/>
        <w:jc w:val="both"/>
      </w:pPr>
      <w:r>
        <w:rPr>
          <w:rFonts w:ascii="Times New Roman"/>
          <w:b w:val="false"/>
          <w:i w:val="false"/>
          <w:color w:val="000000"/>
          <w:sz w:val="28"/>
        </w:rPr>
        <w:t>
      Бизнес-сәйкестендіру нөмірі</w:t>
      </w:r>
    </w:p>
    <w:bookmarkEnd w:id="151"/>
    <w:bookmarkStart w:name="z167"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53"/>
    <w:p>
      <w:pPr>
        <w:spacing w:after="0"/>
        <w:ind w:left="0"/>
        <w:jc w:val="both"/>
      </w:pPr>
      <w:r>
        <w:rPr>
          <w:rFonts w:ascii="Times New Roman"/>
          <w:b w:val="false"/>
          <w:i w:val="false"/>
          <w:color w:val="000000"/>
          <w:sz w:val="28"/>
        </w:rPr>
        <w:t>
      Жинау әдісі: электрондық түрде.</w:t>
      </w:r>
    </w:p>
    <w:bookmarkEnd w:id="153"/>
    <w:bookmarkStart w:name="z169" w:id="154"/>
    <w:p>
      <w:pPr>
        <w:spacing w:after="0"/>
        <w:ind w:left="0"/>
        <w:jc w:val="both"/>
      </w:pPr>
      <w:r>
        <w:rPr>
          <w:rFonts w:ascii="Times New Roman"/>
          <w:b w:val="false"/>
          <w:i w:val="false"/>
          <w:color w:val="000000"/>
          <w:sz w:val="28"/>
        </w:rPr>
        <w:t xml:space="preserve">
      ___________________________________________________________________ </w:t>
      </w:r>
    </w:p>
    <w:bookmarkEnd w:id="154"/>
    <w:bookmarkStart w:name="z170" w:id="155"/>
    <w:p>
      <w:pPr>
        <w:spacing w:after="0"/>
        <w:ind w:left="0"/>
        <w:jc w:val="both"/>
      </w:pPr>
      <w:r>
        <w:rPr>
          <w:rFonts w:ascii="Times New Roman"/>
          <w:b w:val="false"/>
          <w:i w:val="false"/>
          <w:color w:val="000000"/>
          <w:sz w:val="28"/>
        </w:rPr>
        <w:t xml:space="preserve">
       (букмекерлік кеңсенің және (немесе) тотализатордың қызметін жүзеге </w:t>
      </w:r>
    </w:p>
    <w:bookmarkEnd w:id="155"/>
    <w:bookmarkStart w:name="z171" w:id="156"/>
    <w:p>
      <w:pPr>
        <w:spacing w:after="0"/>
        <w:ind w:left="0"/>
        <w:jc w:val="both"/>
      </w:pPr>
      <w:r>
        <w:rPr>
          <w:rFonts w:ascii="Times New Roman"/>
          <w:b w:val="false"/>
          <w:i w:val="false"/>
          <w:color w:val="000000"/>
          <w:sz w:val="28"/>
        </w:rPr>
        <w:t xml:space="preserve">
        асыратын ойын бизнесін ұйымдастырушының атауы </w:t>
      </w:r>
    </w:p>
    <w:bookmarkEnd w:id="156"/>
    <w:bookmarkStart w:name="z172" w:id="157"/>
    <w:p>
      <w:pPr>
        <w:spacing w:after="0"/>
        <w:ind w:left="0"/>
        <w:jc w:val="both"/>
      </w:pPr>
      <w:r>
        <w:rPr>
          <w:rFonts w:ascii="Times New Roman"/>
          <w:b w:val="false"/>
          <w:i w:val="false"/>
          <w:color w:val="000000"/>
          <w:sz w:val="28"/>
        </w:rPr>
        <w:t>
        (бұдан әрі – ұймдастырушы), бизнес-сәйкестендіру нөмірі)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тәсілдермен</w:t>
            </w:r>
            <w:r>
              <w:rPr>
                <w:rFonts w:ascii="Times New Roman"/>
                <w:b w:val="false"/>
                <w:i w:val="false"/>
                <w:color w:val="000000"/>
                <w:sz w:val="20"/>
              </w:rPr>
              <w:t xml:space="preserve"> </w:t>
            </w:r>
            <w:r>
              <w:rPr>
                <w:rFonts w:ascii="Times New Roman"/>
                <w:b/>
                <w:i w:val="false"/>
                <w:color w:val="000000"/>
                <w:sz w:val="20"/>
              </w:rPr>
              <w:t>ұйымдастырушының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тұлғадан</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уақыты</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тәсілдермен</w:t>
            </w:r>
            <w:r>
              <w:rPr>
                <w:rFonts w:ascii="Times New Roman"/>
                <w:b w:val="false"/>
                <w:i w:val="false"/>
                <w:color w:val="000000"/>
                <w:sz w:val="20"/>
              </w:rPr>
              <w:t xml:space="preserve"> </w:t>
            </w:r>
            <w:r>
              <w:rPr>
                <w:rFonts w:ascii="Times New Roman"/>
                <w:b/>
                <w:i w:val="false"/>
                <w:color w:val="000000"/>
                <w:sz w:val="20"/>
              </w:rPr>
              <w:t>ұйымдастырушының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тұлғадан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58"/>
    <w:p>
      <w:pPr>
        <w:spacing w:after="0"/>
        <w:ind w:left="0"/>
        <w:jc w:val="both"/>
      </w:pPr>
      <w:r>
        <w:rPr>
          <w:rFonts w:ascii="Times New Roman"/>
          <w:b w:val="false"/>
          <w:i w:val="false"/>
          <w:color w:val="000000"/>
          <w:sz w:val="28"/>
        </w:rPr>
        <w:t>
      Кестенің жалғасы: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тәсілдермен</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ұйымдастырушыдан</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уақыты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тәсілдермен</w:t>
            </w:r>
            <w:r>
              <w:rPr>
                <w:rFonts w:ascii="Times New Roman"/>
                <w:b w:val="false"/>
                <w:i w:val="false"/>
                <w:color w:val="000000"/>
                <w:sz w:val="20"/>
              </w:rPr>
              <w:t xml:space="preserve"> </w:t>
            </w:r>
            <w:r>
              <w:rPr>
                <w:rFonts w:ascii="Times New Roman"/>
                <w:b/>
                <w:i w:val="false"/>
                <w:color w:val="000000"/>
                <w:sz w:val="20"/>
              </w:rPr>
              <w:t>ұйымдастырушыдан</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59"/>
    <w:p>
      <w:pPr>
        <w:spacing w:after="0"/>
        <w:ind w:left="0"/>
        <w:jc w:val="both"/>
      </w:pPr>
      <w:r>
        <w:rPr>
          <w:rFonts w:ascii="Times New Roman"/>
          <w:b w:val="false"/>
          <w:i w:val="false"/>
          <w:color w:val="000000"/>
          <w:sz w:val="28"/>
        </w:rPr>
        <w:t xml:space="preserve">
      Ескертпе: </w:t>
      </w:r>
    </w:p>
    <w:bookmarkEnd w:id="159"/>
    <w:bookmarkStart w:name="z175" w:id="160"/>
    <w:p>
      <w:pPr>
        <w:spacing w:after="0"/>
        <w:ind w:left="0"/>
        <w:jc w:val="both"/>
      </w:pPr>
      <w:r>
        <w:rPr>
          <w:rFonts w:ascii="Times New Roman"/>
          <w:b w:val="false"/>
          <w:i w:val="false"/>
          <w:color w:val="000000"/>
          <w:sz w:val="28"/>
        </w:rPr>
        <w:t>
      *Ойын бизнесін ұйымдастырушы мемлекеттік кірістер органдарының ақпараттық жүйесімен (бұдан әрі – МКО АЖ) аппараттық-бағдарламалық кешендерді интеграциялау арқылы мәліметтерді беру мақсатында мыналарды:</w:t>
      </w:r>
    </w:p>
    <w:bookmarkEnd w:id="160"/>
    <w:bookmarkStart w:name="z176" w:id="161"/>
    <w:p>
      <w:pPr>
        <w:spacing w:after="0"/>
        <w:ind w:left="0"/>
        <w:jc w:val="both"/>
      </w:pPr>
      <w:r>
        <w:rPr>
          <w:rFonts w:ascii="Times New Roman"/>
          <w:b w:val="false"/>
          <w:i w:val="false"/>
          <w:color w:val="000000"/>
          <w:sz w:val="28"/>
        </w:rPr>
        <w:t>
      1) Қазақстан Республикасының аумағында ойын бизнесін ұйымдастырушының орналасқан жері бойынша аппараттық-бағдарламалық кешен серверінің болуын;</w:t>
      </w:r>
    </w:p>
    <w:bookmarkEnd w:id="161"/>
    <w:bookmarkStart w:name="z177" w:id="162"/>
    <w:p>
      <w:pPr>
        <w:spacing w:after="0"/>
        <w:ind w:left="0"/>
        <w:jc w:val="both"/>
      </w:pPr>
      <w:r>
        <w:rPr>
          <w:rFonts w:ascii="Times New Roman"/>
          <w:b w:val="false"/>
          <w:i w:val="false"/>
          <w:color w:val="000000"/>
          <w:sz w:val="28"/>
        </w:rPr>
        <w:t xml:space="preserve">
      2)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сондай-ақ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талаптарына сәйкес МКО АЖ-мен интеграциялауды;</w:t>
      </w:r>
    </w:p>
    <w:bookmarkEnd w:id="162"/>
    <w:bookmarkStart w:name="z178" w:id="163"/>
    <w:p>
      <w:pPr>
        <w:spacing w:after="0"/>
        <w:ind w:left="0"/>
        <w:jc w:val="both"/>
      </w:pPr>
      <w:r>
        <w:rPr>
          <w:rFonts w:ascii="Times New Roman"/>
          <w:b w:val="false"/>
          <w:i w:val="false"/>
          <w:color w:val="000000"/>
          <w:sz w:val="28"/>
        </w:rPr>
        <w:t>
      3) осы бұйрыққа және осы нысанға сәйкес букмекерлік кеңсенің және (немесе) тотализатордың қызметін жүзеге асыратын ойын бизнесін ұйымдастырушылар аппараттық-бағдарламалық кешендерді мемлекеттік кірістер органының ақпараттық жүйелерімен интеграциялау арқылы мемлекеттік кірістер органдарына ұсынуға жататын мәліметтер тізбесіне (бұдан әрі – тізбе) сәйкес күнделікті негізде мәліметтерді тәулік бойы үздіксіз өңдеу және автоматты режимде беру.</w:t>
      </w:r>
    </w:p>
    <w:bookmarkEnd w:id="163"/>
    <w:bookmarkStart w:name="z179" w:id="164"/>
    <w:p>
      <w:pPr>
        <w:spacing w:after="0"/>
        <w:ind w:left="0"/>
        <w:jc w:val="both"/>
      </w:pPr>
      <w:r>
        <w:rPr>
          <w:rFonts w:ascii="Times New Roman"/>
          <w:b w:val="false"/>
          <w:i w:val="false"/>
          <w:color w:val="000000"/>
          <w:sz w:val="28"/>
        </w:rPr>
        <w:t>
      Тізбе бойынша мәліметтерді беру мыналарды:</w:t>
      </w:r>
    </w:p>
    <w:bookmarkEnd w:id="164"/>
    <w:bookmarkStart w:name="z180" w:id="165"/>
    <w:p>
      <w:pPr>
        <w:spacing w:after="0"/>
        <w:ind w:left="0"/>
        <w:jc w:val="both"/>
      </w:pPr>
      <w:r>
        <w:rPr>
          <w:rFonts w:ascii="Times New Roman"/>
          <w:b w:val="false"/>
          <w:i w:val="false"/>
          <w:color w:val="000000"/>
          <w:sz w:val="28"/>
        </w:rPr>
        <w:t>
      Қазақстан Республикасының Ұлттық куәландырушы орталығы берген SSL-сертификаттарды тіркеу куәліктерін қолдана отырып, hypertext transfer protocol secure (HTTPS) кеңейтілген көлік хаттамасын;</w:t>
      </w:r>
    </w:p>
    <w:bookmarkEnd w:id="165"/>
    <w:bookmarkStart w:name="z181" w:id="166"/>
    <w:p>
      <w:pPr>
        <w:spacing w:after="0"/>
        <w:ind w:left="0"/>
        <w:jc w:val="both"/>
      </w:pPr>
      <w:r>
        <w:rPr>
          <w:rFonts w:ascii="Times New Roman"/>
          <w:b w:val="false"/>
          <w:i w:val="false"/>
          <w:color w:val="000000"/>
          <w:sz w:val="28"/>
        </w:rPr>
        <w:t>
      simple object access protocol (SOAP) өзара әрекеттесу хаттамасын;</w:t>
      </w:r>
    </w:p>
    <w:bookmarkEnd w:id="166"/>
    <w:bookmarkStart w:name="z182" w:id="167"/>
    <w:p>
      <w:pPr>
        <w:spacing w:after="0"/>
        <w:ind w:left="0"/>
        <w:jc w:val="both"/>
      </w:pPr>
      <w:r>
        <w:rPr>
          <w:rFonts w:ascii="Times New Roman"/>
          <w:b w:val="false"/>
          <w:i w:val="false"/>
          <w:color w:val="000000"/>
          <w:sz w:val="28"/>
        </w:rPr>
        <w:t>
      web Service definition language (WSDL) сипаттау тілін;</w:t>
      </w:r>
    </w:p>
    <w:bookmarkEnd w:id="167"/>
    <w:bookmarkStart w:name="z183" w:id="168"/>
    <w:p>
      <w:pPr>
        <w:spacing w:after="0"/>
        <w:ind w:left="0"/>
        <w:jc w:val="both"/>
      </w:pPr>
      <w:r>
        <w:rPr>
          <w:rFonts w:ascii="Times New Roman"/>
          <w:b w:val="false"/>
          <w:i w:val="false"/>
          <w:color w:val="000000"/>
          <w:sz w:val="28"/>
        </w:rPr>
        <w:t>
      электрондық цифрлық қолтаңба;</w:t>
      </w:r>
    </w:p>
    <w:bookmarkEnd w:id="168"/>
    <w:bookmarkStart w:name="z184" w:id="169"/>
    <w:p>
      <w:pPr>
        <w:spacing w:after="0"/>
        <w:ind w:left="0"/>
        <w:jc w:val="both"/>
      </w:pPr>
      <w:r>
        <w:rPr>
          <w:rFonts w:ascii="Times New Roman"/>
          <w:b w:val="false"/>
          <w:i w:val="false"/>
          <w:color w:val="000000"/>
          <w:sz w:val="28"/>
        </w:rPr>
        <w:t>
      веб-әдістер мен олардың параметрлері үшін берілетін XML деректерді;</w:t>
      </w:r>
    </w:p>
    <w:bookmarkEnd w:id="169"/>
    <w:bookmarkStart w:name="z185" w:id="170"/>
    <w:p>
      <w:pPr>
        <w:spacing w:after="0"/>
        <w:ind w:left="0"/>
        <w:jc w:val="both"/>
      </w:pPr>
      <w:r>
        <w:rPr>
          <w:rFonts w:ascii="Times New Roman"/>
          <w:b w:val="false"/>
          <w:i w:val="false"/>
          <w:color w:val="000000"/>
          <w:sz w:val="28"/>
        </w:rPr>
        <w:t>
      ақпарат алу кезеңділігін - Астана қаласының уақыты бойынша сағат 03:00-ден кешіктірмей:</w:t>
      </w:r>
    </w:p>
    <w:bookmarkEnd w:id="170"/>
    <w:bookmarkStart w:name="z186" w:id="171"/>
    <w:p>
      <w:pPr>
        <w:spacing w:after="0"/>
        <w:ind w:left="0"/>
        <w:jc w:val="both"/>
      </w:pPr>
      <w:r>
        <w:rPr>
          <w:rFonts w:ascii="Times New Roman"/>
          <w:b w:val="false"/>
          <w:i w:val="false"/>
          <w:color w:val="000000"/>
          <w:sz w:val="28"/>
        </w:rPr>
        <w:t>
      ойын бизнесін ұйымдастырушының жеке тұлғадан ақша алуды;</w:t>
      </w:r>
    </w:p>
    <w:bookmarkEnd w:id="171"/>
    <w:bookmarkStart w:name="z187" w:id="172"/>
    <w:p>
      <w:pPr>
        <w:spacing w:after="0"/>
        <w:ind w:left="0"/>
        <w:jc w:val="both"/>
      </w:pPr>
      <w:r>
        <w:rPr>
          <w:rFonts w:ascii="Times New Roman"/>
          <w:b w:val="false"/>
          <w:i w:val="false"/>
          <w:color w:val="000000"/>
          <w:sz w:val="28"/>
        </w:rPr>
        <w:t>
      жеке тұлғаның ойын бизнесін ұйымдастырушыдан ақша алуды қолдану арқылы жүзеге асырылады.</w:t>
      </w:r>
    </w:p>
    <w:bookmarkEnd w:id="172"/>
    <w:bookmarkStart w:name="z188" w:id="173"/>
    <w:p>
      <w:pPr>
        <w:spacing w:after="0"/>
        <w:ind w:left="0"/>
        <w:jc w:val="both"/>
      </w:pPr>
      <w:r>
        <w:rPr>
          <w:rFonts w:ascii="Times New Roman"/>
          <w:b w:val="false"/>
          <w:i w:val="false"/>
          <w:color w:val="000000"/>
          <w:sz w:val="28"/>
        </w:rPr>
        <w:t>
      4) аппараттық-бағдарламалық кешеннің жұмыс режиміндегі іркілістер немесе оны ауыстыру кезінде жұмыстың ақаулыққа төзімділігі және резервтік деректерді құруды;</w:t>
      </w:r>
    </w:p>
    <w:bookmarkEnd w:id="173"/>
    <w:bookmarkStart w:name="z189" w:id="174"/>
    <w:p>
      <w:pPr>
        <w:spacing w:after="0"/>
        <w:ind w:left="0"/>
        <w:jc w:val="both"/>
      </w:pPr>
      <w:r>
        <w:rPr>
          <w:rFonts w:ascii="Times New Roman"/>
          <w:b w:val="false"/>
          <w:i w:val="false"/>
          <w:color w:val="000000"/>
          <w:sz w:val="28"/>
        </w:rPr>
        <w:t>
      5) деректердің өспелі қорытындысымен есепке алуды жүргізуді;</w:t>
      </w:r>
    </w:p>
    <w:bookmarkEnd w:id="174"/>
    <w:bookmarkStart w:name="z190" w:id="175"/>
    <w:p>
      <w:pPr>
        <w:spacing w:after="0"/>
        <w:ind w:left="0"/>
        <w:jc w:val="both"/>
      </w:pPr>
      <w:r>
        <w:rPr>
          <w:rFonts w:ascii="Times New Roman"/>
          <w:b w:val="false"/>
          <w:i w:val="false"/>
          <w:color w:val="000000"/>
          <w:sz w:val="28"/>
        </w:rPr>
        <w:t xml:space="preserve">
      6) техникалық іркіліс туындаған кезде Тізбе бойынша мәліметтерді беру мүмкін еместігі туралы 1 (бір) жұмыс күні ішінде мемлекеттік кірістер органына жазбаша түрде хабарлауды; </w:t>
      </w:r>
    </w:p>
    <w:bookmarkEnd w:id="175"/>
    <w:bookmarkStart w:name="z191" w:id="176"/>
    <w:p>
      <w:pPr>
        <w:spacing w:after="0"/>
        <w:ind w:left="0"/>
        <w:jc w:val="both"/>
      </w:pPr>
      <w:r>
        <w:rPr>
          <w:rFonts w:ascii="Times New Roman"/>
          <w:b w:val="false"/>
          <w:i w:val="false"/>
          <w:color w:val="000000"/>
          <w:sz w:val="28"/>
        </w:rPr>
        <w:t xml:space="preserve">
      7) аппараттық-бағдарламалық кешеннің істен шығу себептері жойылған күннен бастап 3 (үш) тәуліктен кешіктірмей техникалық іркіліс кезеңі үшін тізбе бойынша мәліметтерді жіберу </w:t>
      </w:r>
    </w:p>
    <w:bookmarkEnd w:id="176"/>
    <w:bookmarkStart w:name="z192" w:id="177"/>
    <w:p>
      <w:pPr>
        <w:spacing w:after="0"/>
        <w:ind w:left="0"/>
        <w:jc w:val="both"/>
      </w:pPr>
      <w:r>
        <w:rPr>
          <w:rFonts w:ascii="Times New Roman"/>
          <w:b w:val="false"/>
          <w:i w:val="false"/>
          <w:color w:val="000000"/>
          <w:sz w:val="28"/>
        </w:rPr>
        <w:t>
      8) деректерді:</w:t>
      </w:r>
    </w:p>
    <w:bookmarkEnd w:id="177"/>
    <w:bookmarkStart w:name="z193" w:id="178"/>
    <w:p>
      <w:pPr>
        <w:spacing w:after="0"/>
        <w:ind w:left="0"/>
        <w:jc w:val="both"/>
      </w:pPr>
      <w:r>
        <w:rPr>
          <w:rFonts w:ascii="Times New Roman"/>
          <w:b w:val="false"/>
          <w:i w:val="false"/>
          <w:color w:val="000000"/>
          <w:sz w:val="28"/>
        </w:rPr>
        <w:t>
      микро-, шағын және орта кәсіпкерлік субъектілері үшін – ойын бизнесін ұйымдастырушылармен бәс тігуге қатысушылар арасында бәс тігу жасалған жылдан кейінгі жылдың 1 қаңтарынан бастап кемінде 3 (үш) жыл;</w:t>
      </w:r>
    </w:p>
    <w:bookmarkEnd w:id="178"/>
    <w:bookmarkStart w:name="z194" w:id="179"/>
    <w:p>
      <w:pPr>
        <w:spacing w:after="0"/>
        <w:ind w:left="0"/>
        <w:jc w:val="both"/>
      </w:pPr>
      <w:r>
        <w:rPr>
          <w:rFonts w:ascii="Times New Roman"/>
          <w:b w:val="false"/>
          <w:i w:val="false"/>
          <w:color w:val="000000"/>
          <w:sz w:val="28"/>
        </w:rPr>
        <w:t>
      ірі кәсіпкерлік субъектілері үшін – ойын бизнесін ұйымдастырушылармен бәс тігуге қатысушылар арасында бәс тігу жасалған жылдан кейінгі жылдың 1 қаңтарынан бастап кемінде 5 (бес) жыл ішінде сақтауды қамтамасыз етеді.</w:t>
      </w:r>
    </w:p>
    <w:bookmarkEnd w:id="179"/>
    <w:bookmarkStart w:name="z195" w:id="180"/>
    <w:p>
      <w:pPr>
        <w:spacing w:after="0"/>
        <w:ind w:left="0"/>
        <w:jc w:val="both"/>
      </w:pPr>
      <w:r>
        <w:rPr>
          <w:rFonts w:ascii="Times New Roman"/>
          <w:b w:val="false"/>
          <w:i w:val="false"/>
          <w:color w:val="000000"/>
          <w:sz w:val="28"/>
        </w:rPr>
        <w:t>
      4. Мемлекеттік кірістер органдары:</w:t>
      </w:r>
    </w:p>
    <w:bookmarkEnd w:id="180"/>
    <w:bookmarkStart w:name="z196" w:id="18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және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Тізбеге сәйкес алынған мәліметтердің сақталуын және құпиялылығын қамтамасыз етеді;</w:t>
      </w:r>
    </w:p>
    <w:bookmarkEnd w:id="181"/>
    <w:bookmarkStart w:name="z197" w:id="182"/>
    <w:p>
      <w:pPr>
        <w:spacing w:after="0"/>
        <w:ind w:left="0"/>
        <w:jc w:val="both"/>
      </w:pPr>
      <w:r>
        <w:rPr>
          <w:rFonts w:ascii="Times New Roman"/>
          <w:b w:val="false"/>
          <w:i w:val="false"/>
          <w:color w:val="000000"/>
          <w:sz w:val="28"/>
        </w:rPr>
        <w:t>
      2) МКО АЖ сервистерінің тәулік бойы үздіксіз жұмысын қамтамасыз етеді;</w:t>
      </w:r>
    </w:p>
    <w:bookmarkEnd w:id="182"/>
    <w:bookmarkStart w:name="z198" w:id="183"/>
    <w:p>
      <w:pPr>
        <w:spacing w:after="0"/>
        <w:ind w:left="0"/>
        <w:jc w:val="both"/>
      </w:pPr>
      <w:r>
        <w:rPr>
          <w:rFonts w:ascii="Times New Roman"/>
          <w:b w:val="false"/>
          <w:i w:val="false"/>
          <w:color w:val="000000"/>
          <w:sz w:val="28"/>
        </w:rPr>
        <w:t>
      3) Тізбе бойынша мәліметтерді қабылдау мүмкін болмаған жағдайда, ойын бизнесін ұйымдастырушыларға себебін көрсете отырып, 1 (бір) жұмыс күні ішінде жазбаша хабарлайды.</w:t>
      </w:r>
    </w:p>
    <w:bookmarkEnd w:id="183"/>
    <w:bookmarkStart w:name="z199" w:id="184"/>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"Букмекерлік кеңсенің және (немесе)</w:t>
            </w:r>
            <w:r>
              <w:br/>
            </w:r>
            <w:r>
              <w:rPr>
                <w:rFonts w:ascii="Times New Roman"/>
                <w:b w:val="false"/>
                <w:i w:val="false"/>
                <w:color w:val="000000"/>
                <w:sz w:val="20"/>
              </w:rPr>
              <w:t>тотализатордың қызметін</w:t>
            </w:r>
            <w:r>
              <w:br/>
            </w:r>
            <w:r>
              <w:rPr>
                <w:rFonts w:ascii="Times New Roman"/>
                <w:b w:val="false"/>
                <w:i w:val="false"/>
                <w:color w:val="000000"/>
                <w:sz w:val="20"/>
              </w:rPr>
              <w:t>жүзеге асыратын ойын бизнесін</w:t>
            </w:r>
            <w:r>
              <w:br/>
            </w:r>
            <w:r>
              <w:rPr>
                <w:rFonts w:ascii="Times New Roman"/>
                <w:b w:val="false"/>
                <w:i w:val="false"/>
                <w:color w:val="000000"/>
                <w:sz w:val="20"/>
              </w:rPr>
              <w:t>ұйымдастырушылардың</w:t>
            </w:r>
            <w:r>
              <w:br/>
            </w:r>
            <w:r>
              <w:rPr>
                <w:rFonts w:ascii="Times New Roman"/>
                <w:b w:val="false"/>
                <w:i w:val="false"/>
                <w:color w:val="000000"/>
                <w:sz w:val="20"/>
              </w:rPr>
              <w:t>аппараттық-бағдарламалық</w:t>
            </w:r>
            <w:r>
              <w:br/>
            </w:r>
            <w:r>
              <w:rPr>
                <w:rFonts w:ascii="Times New Roman"/>
                <w:b w:val="false"/>
                <w:i w:val="false"/>
                <w:color w:val="000000"/>
                <w:sz w:val="20"/>
              </w:rPr>
              <w:t>кешендерін мемлекеттік кірістер</w:t>
            </w:r>
            <w:r>
              <w:br/>
            </w:r>
            <w:r>
              <w:rPr>
                <w:rFonts w:ascii="Times New Roman"/>
                <w:b w:val="false"/>
                <w:i w:val="false"/>
                <w:color w:val="000000"/>
                <w:sz w:val="20"/>
              </w:rPr>
              <w:t>органдарының ақпараттық</w:t>
            </w:r>
            <w:r>
              <w:br/>
            </w:r>
            <w:r>
              <w:rPr>
                <w:rFonts w:ascii="Times New Roman"/>
                <w:b w:val="false"/>
                <w:i w:val="false"/>
                <w:color w:val="000000"/>
                <w:sz w:val="20"/>
              </w:rPr>
              <w:t>жүйелерімен интеграциялау арқылы</w:t>
            </w:r>
            <w:r>
              <w:br/>
            </w:r>
            <w:r>
              <w:rPr>
                <w:rFonts w:ascii="Times New Roman"/>
                <w:b w:val="false"/>
                <w:i w:val="false"/>
                <w:color w:val="000000"/>
                <w:sz w:val="20"/>
              </w:rPr>
              <w:t>беруге жататын мәліметтер"</w:t>
            </w:r>
            <w:r>
              <w:br/>
            </w:r>
            <w:r>
              <w:rPr>
                <w:rFonts w:ascii="Times New Roman"/>
                <w:b w:val="false"/>
                <w:i w:val="false"/>
                <w:color w:val="000000"/>
                <w:sz w:val="20"/>
              </w:rPr>
              <w:t>әкімшілік дереккөздердің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ұсыну нысанға</w:t>
            </w:r>
            <w:r>
              <w:br/>
            </w:r>
            <w:r>
              <w:rPr>
                <w:rFonts w:ascii="Times New Roman"/>
                <w:b w:val="false"/>
                <w:i w:val="false"/>
                <w:color w:val="000000"/>
                <w:sz w:val="20"/>
              </w:rPr>
              <w:t>қосымша</w:t>
            </w:r>
          </w:p>
        </w:tc>
      </w:tr>
    </w:tbl>
    <w:bookmarkStart w:name="z201" w:id="18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жөніндегі түсініктеме "Букмекерлік кеңсенің және (немесе) тотализатордың қызметін жүзеге асыратын ойын бизнесін ұйымдастырушылардың аппараттық-бағдарламалық кешендерін мемлекеттік кірістер органдарының ақпараттық жүйелерімен интеграциялау арқылы беруге жататын мәліметтер" (бұдан әрі – нысан) (БКТ-1, тәулік бойы)</w:t>
      </w:r>
    </w:p>
    <w:bookmarkEnd w:id="185"/>
    <w:bookmarkStart w:name="z202" w:id="186"/>
    <w:p>
      <w:pPr>
        <w:spacing w:after="0"/>
        <w:ind w:left="0"/>
        <w:jc w:val="both"/>
      </w:pPr>
      <w:r>
        <w:rPr>
          <w:rFonts w:ascii="Times New Roman"/>
          <w:b w:val="false"/>
          <w:i w:val="false"/>
          <w:color w:val="000000"/>
          <w:sz w:val="28"/>
        </w:rPr>
        <w:t>
      1. Нысанның 1-бағанда реттік нөмірі көрсетіледі.</w:t>
      </w:r>
    </w:p>
    <w:bookmarkEnd w:id="186"/>
    <w:bookmarkStart w:name="z203" w:id="187"/>
    <w:p>
      <w:pPr>
        <w:spacing w:after="0"/>
        <w:ind w:left="0"/>
        <w:jc w:val="both"/>
      </w:pPr>
      <w:r>
        <w:rPr>
          <w:rFonts w:ascii="Times New Roman"/>
          <w:b w:val="false"/>
          <w:i w:val="false"/>
          <w:color w:val="000000"/>
          <w:sz w:val="28"/>
        </w:rPr>
        <w:t>
      2. Нысанның 2-бағанда жеке тұлғаның жеке сәйкестендіру нөмірі көрсетіледі.</w:t>
      </w:r>
    </w:p>
    <w:bookmarkEnd w:id="187"/>
    <w:bookmarkStart w:name="z204" w:id="188"/>
    <w:p>
      <w:pPr>
        <w:spacing w:after="0"/>
        <w:ind w:left="0"/>
        <w:jc w:val="both"/>
      </w:pPr>
      <w:r>
        <w:rPr>
          <w:rFonts w:ascii="Times New Roman"/>
          <w:b w:val="false"/>
          <w:i w:val="false"/>
          <w:color w:val="000000"/>
          <w:sz w:val="28"/>
        </w:rPr>
        <w:t>
      3. Нысанның 3-бағанда Заңда көзделген тәсілдермен ұйымдастырушының жеке тұлғадан ақша алған күні көрсетіледі.</w:t>
      </w:r>
    </w:p>
    <w:bookmarkEnd w:id="188"/>
    <w:bookmarkStart w:name="z205" w:id="189"/>
    <w:p>
      <w:pPr>
        <w:spacing w:after="0"/>
        <w:ind w:left="0"/>
        <w:jc w:val="both"/>
      </w:pPr>
      <w:r>
        <w:rPr>
          <w:rFonts w:ascii="Times New Roman"/>
          <w:b w:val="false"/>
          <w:i w:val="false"/>
          <w:color w:val="000000"/>
          <w:sz w:val="28"/>
        </w:rPr>
        <w:t>
      4. Нысанның 4-бағанда Заңда көзделген тәсілдермен ұйымдастырушының жеке тұлғадан ақша алған уақыты көрсетіледі.</w:t>
      </w:r>
    </w:p>
    <w:bookmarkEnd w:id="189"/>
    <w:bookmarkStart w:name="z206" w:id="190"/>
    <w:p>
      <w:pPr>
        <w:spacing w:after="0"/>
        <w:ind w:left="0"/>
        <w:jc w:val="both"/>
      </w:pPr>
      <w:r>
        <w:rPr>
          <w:rFonts w:ascii="Times New Roman"/>
          <w:b w:val="false"/>
          <w:i w:val="false"/>
          <w:color w:val="000000"/>
          <w:sz w:val="28"/>
        </w:rPr>
        <w:t>
      5. Нысанның 5-бағанда Заңда көзделген ұйымдастырушының жеке тұлғадан алған ақша сомасы көрсетіледі.</w:t>
      </w:r>
    </w:p>
    <w:bookmarkEnd w:id="190"/>
    <w:bookmarkStart w:name="z207" w:id="191"/>
    <w:p>
      <w:pPr>
        <w:spacing w:after="0"/>
        <w:ind w:left="0"/>
        <w:jc w:val="both"/>
      </w:pPr>
      <w:r>
        <w:rPr>
          <w:rFonts w:ascii="Times New Roman"/>
          <w:b w:val="false"/>
          <w:i w:val="false"/>
          <w:color w:val="000000"/>
          <w:sz w:val="28"/>
        </w:rPr>
        <w:t>
      6. Нысанның 6-бағанда Заңда көзделген тәсілдермен жеке тұлғаның ұйымдастырушыдан ақша алған күні көрсетіледі.</w:t>
      </w:r>
    </w:p>
    <w:bookmarkEnd w:id="191"/>
    <w:bookmarkStart w:name="z208" w:id="192"/>
    <w:p>
      <w:pPr>
        <w:spacing w:after="0"/>
        <w:ind w:left="0"/>
        <w:jc w:val="both"/>
      </w:pPr>
      <w:r>
        <w:rPr>
          <w:rFonts w:ascii="Times New Roman"/>
          <w:b w:val="false"/>
          <w:i w:val="false"/>
          <w:color w:val="000000"/>
          <w:sz w:val="28"/>
        </w:rPr>
        <w:t>
      7. Нысанның 7-бағанда Заңда көзделген тәсілдермен жеке тұлғаның ұйымдастырушыдан ақша алған уақыты көрсетіледі.</w:t>
      </w:r>
    </w:p>
    <w:bookmarkEnd w:id="192"/>
    <w:bookmarkStart w:name="z209" w:id="193"/>
    <w:p>
      <w:pPr>
        <w:spacing w:after="0"/>
        <w:ind w:left="0"/>
        <w:jc w:val="both"/>
      </w:pPr>
      <w:r>
        <w:rPr>
          <w:rFonts w:ascii="Times New Roman"/>
          <w:b w:val="false"/>
          <w:i w:val="false"/>
          <w:color w:val="000000"/>
          <w:sz w:val="28"/>
        </w:rPr>
        <w:t>
      8. Нысанның 8-бағанда Заңда көзделген тәсілдермен ұйымдастырушыдан жеке тұлғаның алған ақша сомасы көрсетіледі.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696</w:t>
            </w:r>
            <w:r>
              <w:br/>
            </w:r>
            <w:r>
              <w:rPr>
                <w:rFonts w:ascii="Times New Roman"/>
                <w:b w:val="false"/>
                <w:i w:val="false"/>
                <w:color w:val="000000"/>
                <w:sz w:val="20"/>
              </w:rPr>
              <w:t>бұйрығына 8-қосымша</w:t>
            </w:r>
            <w:r>
              <w:br/>
            </w:r>
            <w:r>
              <w:rPr>
                <w:rFonts w:ascii="Times New Roman"/>
                <w:b w:val="false"/>
                <w:i w:val="false"/>
                <w:color w:val="000000"/>
                <w:sz w:val="20"/>
              </w:rPr>
              <w:t>Нысан</w:t>
            </w:r>
          </w:p>
        </w:tc>
      </w:tr>
    </w:tbl>
    <w:bookmarkStart w:name="z211" w:id="194"/>
    <w:p>
      <w:pPr>
        <w:spacing w:after="0"/>
        <w:ind w:left="0"/>
        <w:jc w:val="left"/>
      </w:pPr>
      <w:r>
        <w:rPr>
          <w:rFonts w:ascii="Times New Roman"/>
          <w:b/>
          <w:i w:val="false"/>
          <w:color w:val="000000"/>
        </w:rPr>
        <w:t xml:space="preserve"> Мүліктік жалдау (жалға беру) шарттарының тізілімі (871.00-нысан)</w:t>
      </w:r>
    </w:p>
    <w:bookmarkEnd w:id="194"/>
    <w:bookmarkStart w:name="z212"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7645400" cy="1069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45400" cy="1069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3"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4"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5"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696</w:t>
            </w:r>
            <w:r>
              <w:br/>
            </w:r>
            <w:r>
              <w:rPr>
                <w:rFonts w:ascii="Times New Roman"/>
                <w:b w:val="false"/>
                <w:i w:val="false"/>
                <w:color w:val="000000"/>
                <w:sz w:val="20"/>
              </w:rPr>
              <w:t>бұйрығына 9-қосымша</w:t>
            </w:r>
          </w:p>
        </w:tc>
      </w:tr>
    </w:tbl>
    <w:bookmarkStart w:name="z217" w:id="199"/>
    <w:p>
      <w:pPr>
        <w:spacing w:after="0"/>
        <w:ind w:left="0"/>
        <w:jc w:val="left"/>
      </w:pPr>
      <w:r>
        <w:rPr>
          <w:rFonts w:ascii="Times New Roman"/>
          <w:b/>
          <w:i w:val="false"/>
          <w:color w:val="000000"/>
        </w:rPr>
        <w:t xml:space="preserve"> Сауда объектілерін, сауда объектілеріндегі, оның ішінде сауда базарларындағы сауда орындарын уақытша иеленуге және пайдалануға беретін тұлғаның (жалға беруші) мүліктік жалдау (жалға беру) шарттарының тізілімін (871.00-нысан) жасау және мемлекеттік кірістер органдарына ұсыну қағидалары</w:t>
      </w:r>
    </w:p>
    <w:bookmarkEnd w:id="199"/>
    <w:bookmarkStart w:name="z218" w:id="200"/>
    <w:p>
      <w:pPr>
        <w:spacing w:after="0"/>
        <w:ind w:left="0"/>
        <w:jc w:val="left"/>
      </w:pPr>
      <w:r>
        <w:rPr>
          <w:rFonts w:ascii="Times New Roman"/>
          <w:b/>
          <w:i w:val="false"/>
          <w:color w:val="000000"/>
        </w:rPr>
        <w:t xml:space="preserve"> 1-тарау. Жалпы ереже</w:t>
      </w:r>
    </w:p>
    <w:bookmarkEnd w:id="200"/>
    <w:bookmarkStart w:name="z219" w:id="201"/>
    <w:p>
      <w:pPr>
        <w:spacing w:after="0"/>
        <w:ind w:left="0"/>
        <w:jc w:val="both"/>
      </w:pPr>
      <w:r>
        <w:rPr>
          <w:rFonts w:ascii="Times New Roman"/>
          <w:b w:val="false"/>
          <w:i w:val="false"/>
          <w:color w:val="000000"/>
          <w:sz w:val="28"/>
        </w:rPr>
        <w:t xml:space="preserve">
      1. Осы Сауда объектілерін, сауда объектілеріндегі, оның ішінде сауда базарларындағы сауда орындарын уақытша иеленуге және пайдалануға беретін тұлғаның (жалға беруші) мүліктік жалдау (жалға беру) шарттарының тізілімін (871.00-нысан) жасау және мемлекеттік кірістер органдарына ұсыну қағидалары (бұдан әрі – Қағидалар) Қазақстан Республикасы Салық кодексінің (бұдан әрі – Салық кодексі) 56-бабының </w:t>
      </w:r>
      <w:r>
        <w:rPr>
          <w:rFonts w:ascii="Times New Roman"/>
          <w:b w:val="false"/>
          <w:i w:val="false"/>
          <w:color w:val="000000"/>
          <w:sz w:val="28"/>
        </w:rPr>
        <w:t>14-тармағына</w:t>
      </w:r>
      <w:r>
        <w:rPr>
          <w:rFonts w:ascii="Times New Roman"/>
          <w:b w:val="false"/>
          <w:i w:val="false"/>
          <w:color w:val="000000"/>
          <w:sz w:val="28"/>
        </w:rPr>
        <w:t xml:space="preserve"> сәйкес әзірленді және сауда объектілерін, сауда объектілеріндегі, оның ішінде сауда базарларындағы сауда орындарын (бұдан әрі – тұлға (жалға беруші)) уақытша иеленуге және пайдалануға беретін тұлғаның (жалға берушінің) осы бұйрыққа 8-қосымшаға сәйкес нысан бойынша мүліктік жалдау (жалға алу) шарттарының тізілімін (бұдан әрі – Тізілім) жасау және мемлекеттік кірістер органдарына ұсыну тәртібін айқындайды.</w:t>
      </w:r>
    </w:p>
    <w:bookmarkEnd w:id="201"/>
    <w:bookmarkStart w:name="z220" w:id="202"/>
    <w:p>
      <w:pPr>
        <w:spacing w:after="0"/>
        <w:ind w:left="0"/>
        <w:jc w:val="left"/>
      </w:pPr>
      <w:r>
        <w:rPr>
          <w:rFonts w:ascii="Times New Roman"/>
          <w:b/>
          <w:i w:val="false"/>
          <w:color w:val="000000"/>
        </w:rPr>
        <w:t xml:space="preserve"> 2-тарау. Тізілімді мемлекеттік кірістер органдарына жасау және ұсыну тәртібі</w:t>
      </w:r>
    </w:p>
    <w:bookmarkEnd w:id="202"/>
    <w:bookmarkStart w:name="z221" w:id="203"/>
    <w:p>
      <w:pPr>
        <w:spacing w:after="0"/>
        <w:ind w:left="0"/>
        <w:jc w:val="both"/>
      </w:pPr>
      <w:r>
        <w:rPr>
          <w:rFonts w:ascii="Times New Roman"/>
          <w:b w:val="false"/>
          <w:i w:val="false"/>
          <w:color w:val="000000"/>
          <w:sz w:val="28"/>
        </w:rPr>
        <w:t>
      2. Тізілім тізілімнің өзінен (871.00-нысан) және есепті кезеңдегі үшін сауда объектілерін, сауда объектілеріндегі, оның ішінде сауда базарларындағы сауда орындарын уақытша иеленуге және пайдалануға беретін адамдардың (жалға берушілердің) мүліктік жалдау (жалдау) шарттары бойынша мәліметтерді көрсетуге арналған оған қосымшадан (871.01-нысан) тұрады.</w:t>
      </w:r>
    </w:p>
    <w:bookmarkEnd w:id="203"/>
    <w:bookmarkStart w:name="z222" w:id="204"/>
    <w:p>
      <w:pPr>
        <w:spacing w:after="0"/>
        <w:ind w:left="0"/>
        <w:jc w:val="both"/>
      </w:pPr>
      <w:r>
        <w:rPr>
          <w:rFonts w:ascii="Times New Roman"/>
          <w:b w:val="false"/>
          <w:i w:val="false"/>
          <w:color w:val="000000"/>
          <w:sz w:val="28"/>
        </w:rPr>
        <w:t>
      3. Тізілімді толтыру кезінде түзетуге, өшіруге және тазалауға жол берілмейді.</w:t>
      </w:r>
    </w:p>
    <w:bookmarkEnd w:id="204"/>
    <w:bookmarkStart w:name="z223" w:id="205"/>
    <w:p>
      <w:pPr>
        <w:spacing w:after="0"/>
        <w:ind w:left="0"/>
        <w:jc w:val="both"/>
      </w:pPr>
      <w:r>
        <w:rPr>
          <w:rFonts w:ascii="Times New Roman"/>
          <w:b w:val="false"/>
          <w:i w:val="false"/>
          <w:color w:val="000000"/>
          <w:sz w:val="28"/>
        </w:rPr>
        <w:t>
      4. Сомалардың теріс мәндері тізілімнің тиісті жолының (бағанының) бірінші сол жақтағы торкөзінде "–" белгісімен белгіленеді.</w:t>
      </w:r>
    </w:p>
    <w:bookmarkEnd w:id="205"/>
    <w:bookmarkStart w:name="z224" w:id="206"/>
    <w:p>
      <w:pPr>
        <w:spacing w:after="0"/>
        <w:ind w:left="0"/>
        <w:jc w:val="both"/>
      </w:pPr>
      <w:r>
        <w:rPr>
          <w:rFonts w:ascii="Times New Roman"/>
          <w:b w:val="false"/>
          <w:i w:val="false"/>
          <w:color w:val="000000"/>
          <w:sz w:val="28"/>
        </w:rPr>
        <w:t>
      5. Тізілім салық төлеушінің орналасқан жері бойынша мемлекеттік кірістер органдарына есепті жылдан кейінгі жылдың 31 наурызынан кешіктірілмейтін мерзімде ұсынылады.</w:t>
      </w:r>
    </w:p>
    <w:bookmarkEnd w:id="206"/>
    <w:bookmarkStart w:name="z225" w:id="207"/>
    <w:p>
      <w:pPr>
        <w:spacing w:after="0"/>
        <w:ind w:left="0"/>
        <w:jc w:val="both"/>
      </w:pPr>
      <w:r>
        <w:rPr>
          <w:rFonts w:ascii="Times New Roman"/>
          <w:b w:val="false"/>
          <w:i w:val="false"/>
          <w:color w:val="000000"/>
          <w:sz w:val="28"/>
        </w:rPr>
        <w:t>
      Көрсеткіштер болмаған кезде Тізілімнің тиісті торкөздері толтырылмайды.</w:t>
      </w:r>
    </w:p>
    <w:bookmarkEnd w:id="207"/>
    <w:bookmarkStart w:name="z226" w:id="208"/>
    <w:p>
      <w:pPr>
        <w:spacing w:after="0"/>
        <w:ind w:left="0"/>
        <w:jc w:val="both"/>
      </w:pPr>
      <w:r>
        <w:rPr>
          <w:rFonts w:ascii="Times New Roman"/>
          <w:b w:val="false"/>
          <w:i w:val="false"/>
          <w:color w:val="000000"/>
          <w:sz w:val="28"/>
        </w:rPr>
        <w:t>
      6. Тізілімге қосымша тізілімдегі тиісті көрсеткіштерді ашып көрсетуді талап ететін жолдарды толтыру кезінде жасалады.</w:t>
      </w:r>
    </w:p>
    <w:bookmarkEnd w:id="208"/>
    <w:bookmarkStart w:name="z227" w:id="209"/>
    <w:p>
      <w:pPr>
        <w:spacing w:after="0"/>
        <w:ind w:left="0"/>
        <w:jc w:val="both"/>
      </w:pPr>
      <w:r>
        <w:rPr>
          <w:rFonts w:ascii="Times New Roman"/>
          <w:b w:val="false"/>
          <w:i w:val="false"/>
          <w:color w:val="000000"/>
          <w:sz w:val="28"/>
        </w:rPr>
        <w:t>
      7. Тізілімге қосымшаның парағында бар жолдардағы көрсеткіштердің саны асып кеткен жағдайда тізілімге қосымшаның осындай парағы қосымша толтырылады.</w:t>
      </w:r>
    </w:p>
    <w:bookmarkEnd w:id="209"/>
    <w:bookmarkStart w:name="z228" w:id="210"/>
    <w:p>
      <w:pPr>
        <w:spacing w:after="0"/>
        <w:ind w:left="0"/>
        <w:jc w:val="both"/>
      </w:pPr>
      <w:r>
        <w:rPr>
          <w:rFonts w:ascii="Times New Roman"/>
          <w:b w:val="false"/>
          <w:i w:val="false"/>
          <w:color w:val="000000"/>
          <w:sz w:val="28"/>
        </w:rPr>
        <w:t>
      8. Тізілімді жасау кезінде:</w:t>
      </w:r>
    </w:p>
    <w:bookmarkEnd w:id="210"/>
    <w:bookmarkStart w:name="z229" w:id="211"/>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bookmarkEnd w:id="211"/>
    <w:bookmarkStart w:name="z230" w:id="212"/>
    <w:p>
      <w:pPr>
        <w:spacing w:after="0"/>
        <w:ind w:left="0"/>
        <w:jc w:val="both"/>
      </w:pPr>
      <w:r>
        <w:rPr>
          <w:rFonts w:ascii="Times New Roman"/>
          <w:b w:val="false"/>
          <w:i w:val="false"/>
          <w:color w:val="000000"/>
          <w:sz w:val="28"/>
        </w:rPr>
        <w:t>
      2) Ақпаратты компьютерлік өңдеуге мүмкіндік беретін электрондық нысанда – мемлекеттік кірістер органдарының есептілігін қабылдау жүйесі арқылы.</w:t>
      </w:r>
    </w:p>
    <w:bookmarkEnd w:id="212"/>
    <w:bookmarkStart w:name="z231" w:id="213"/>
    <w:p>
      <w:pPr>
        <w:spacing w:after="0"/>
        <w:ind w:left="0"/>
        <w:jc w:val="both"/>
      </w:pPr>
      <w:r>
        <w:rPr>
          <w:rFonts w:ascii="Times New Roman"/>
          <w:b w:val="false"/>
          <w:i w:val="false"/>
          <w:color w:val="000000"/>
          <w:sz w:val="28"/>
        </w:rPr>
        <w:t>
      9. Тізілім қазақ және (немесе) орыс тілдерінде жасалады, қол қойылады, Қазақстан Республикасының заңнамасында белгіленген жағдайларда мөрмен куәландырылады не адамның (жалға берушінің) электрондық цифрлық қолтаңбасымен куәландырылады.</w:t>
      </w:r>
    </w:p>
    <w:bookmarkEnd w:id="213"/>
    <w:bookmarkStart w:name="z232" w:id="214"/>
    <w:p>
      <w:pPr>
        <w:spacing w:after="0"/>
        <w:ind w:left="0"/>
        <w:jc w:val="left"/>
      </w:pPr>
      <w:r>
        <w:rPr>
          <w:rFonts w:ascii="Times New Roman"/>
          <w:b/>
          <w:i w:val="false"/>
          <w:color w:val="000000"/>
        </w:rPr>
        <w:t xml:space="preserve"> 1-параграф. Тізілімді жасау түсіндірме (871.00-нысан)</w:t>
      </w:r>
    </w:p>
    <w:bookmarkEnd w:id="214"/>
    <w:bookmarkStart w:name="z233" w:id="215"/>
    <w:p>
      <w:pPr>
        <w:spacing w:after="0"/>
        <w:ind w:left="0"/>
        <w:jc w:val="both"/>
      </w:pPr>
      <w:r>
        <w:rPr>
          <w:rFonts w:ascii="Times New Roman"/>
          <w:b w:val="false"/>
          <w:i w:val="false"/>
          <w:color w:val="000000"/>
          <w:sz w:val="28"/>
        </w:rPr>
        <w:t>
      10. "Салық төлеуші туралы жалпы ақпарат" деген бөлімде:</w:t>
      </w:r>
    </w:p>
    <w:bookmarkEnd w:id="215"/>
    <w:bookmarkStart w:name="z234" w:id="216"/>
    <w:p>
      <w:pPr>
        <w:spacing w:after="0"/>
        <w:ind w:left="0"/>
        <w:jc w:val="both"/>
      </w:pPr>
      <w:r>
        <w:rPr>
          <w:rFonts w:ascii="Times New Roman"/>
          <w:b w:val="false"/>
          <w:i w:val="false"/>
          <w:color w:val="000000"/>
          <w:sz w:val="28"/>
        </w:rPr>
        <w:t>
      1) "ЖСН(БСН)" бағанында тұлғаның (жалға берушінің) жеке сәйкестендіру нөмірі немесе бизнес-сәйкестендіру нөмірі (бұдан әрі – СТН (БСН));</w:t>
      </w:r>
    </w:p>
    <w:bookmarkEnd w:id="216"/>
    <w:bookmarkStart w:name="z235" w:id="217"/>
    <w:p>
      <w:pPr>
        <w:spacing w:after="0"/>
        <w:ind w:left="0"/>
        <w:jc w:val="both"/>
      </w:pPr>
      <w:r>
        <w:rPr>
          <w:rFonts w:ascii="Times New Roman"/>
          <w:b w:val="false"/>
          <w:i w:val="false"/>
          <w:color w:val="000000"/>
          <w:sz w:val="28"/>
        </w:rPr>
        <w:t>
      2) "Тізілім ұсынылатын есепті кезең" бағанында – тізілім ұсынылатын есепті кезең (араб цифрларымен көрсетіледі);</w:t>
      </w:r>
    </w:p>
    <w:bookmarkEnd w:id="217"/>
    <w:bookmarkStart w:name="z236" w:id="218"/>
    <w:p>
      <w:pPr>
        <w:spacing w:after="0"/>
        <w:ind w:left="0"/>
        <w:jc w:val="both"/>
      </w:pPr>
      <w:r>
        <w:rPr>
          <w:rFonts w:ascii="Times New Roman"/>
          <w:b w:val="false"/>
          <w:i w:val="false"/>
          <w:color w:val="000000"/>
          <w:sz w:val="28"/>
        </w:rPr>
        <w:t>
      3) "Салық төлеушінің атауы" бағанында – тұлғаның (жалға берушінің) тегі, аты, әкесінің аты (жеке басын куәландыратын құжатта көрсетілген жағдайда) (бұдан әрі – тегі, аты және әкесінің аты) немесе атауы;</w:t>
      </w:r>
    </w:p>
    <w:bookmarkEnd w:id="218"/>
    <w:bookmarkStart w:name="z237" w:id="219"/>
    <w:p>
      <w:pPr>
        <w:spacing w:after="0"/>
        <w:ind w:left="0"/>
        <w:jc w:val="both"/>
      </w:pPr>
      <w:r>
        <w:rPr>
          <w:rFonts w:ascii="Times New Roman"/>
          <w:b w:val="false"/>
          <w:i w:val="false"/>
          <w:color w:val="000000"/>
          <w:sz w:val="28"/>
        </w:rPr>
        <w:t>
      4) "Тізілімнің түрі" бағанында – тізілімнің түрі.</w:t>
      </w:r>
    </w:p>
    <w:bookmarkEnd w:id="219"/>
    <w:bookmarkStart w:name="z238" w:id="220"/>
    <w:p>
      <w:pPr>
        <w:spacing w:after="0"/>
        <w:ind w:left="0"/>
        <w:jc w:val="both"/>
      </w:pPr>
      <w:r>
        <w:rPr>
          <w:rFonts w:ascii="Times New Roman"/>
          <w:b w:val="false"/>
          <w:i w:val="false"/>
          <w:color w:val="000000"/>
          <w:sz w:val="28"/>
        </w:rPr>
        <w:t>
      Тиісті торкөздер Тізілімнің тиісті тізілім түрлеріне жатқызылуын ескере отырып белгіленеді;</w:t>
      </w:r>
    </w:p>
    <w:bookmarkEnd w:id="220"/>
    <w:bookmarkStart w:name="z239" w:id="221"/>
    <w:p>
      <w:pPr>
        <w:spacing w:after="0"/>
        <w:ind w:left="0"/>
        <w:jc w:val="both"/>
      </w:pPr>
      <w:r>
        <w:rPr>
          <w:rFonts w:ascii="Times New Roman"/>
          <w:b w:val="false"/>
          <w:i w:val="false"/>
          <w:color w:val="000000"/>
          <w:sz w:val="28"/>
        </w:rPr>
        <w:t>
      5) "Хабарламаның нөмірі мен күні" бағанында – хабарламаның нөмірі мен күні. А және В торкөздері хабарлама бойынша тізілім ұсынылған жағдайда толтырылады;</w:t>
      </w:r>
    </w:p>
    <w:bookmarkEnd w:id="221"/>
    <w:bookmarkStart w:name="z240" w:id="222"/>
    <w:p>
      <w:pPr>
        <w:spacing w:after="0"/>
        <w:ind w:left="0"/>
        <w:jc w:val="both"/>
      </w:pPr>
      <w:r>
        <w:rPr>
          <w:rFonts w:ascii="Times New Roman"/>
          <w:b w:val="false"/>
          <w:i w:val="false"/>
          <w:color w:val="000000"/>
          <w:sz w:val="28"/>
        </w:rPr>
        <w:t>
      6) "Валюта коды" бағанында – "Кеден декларацияларын толтыру үшін пайдаланыталын жіктеуіштер туралы" Кеден одағы комиссиясының 2010 жылғы 20 қыркүйектегі № 378 шешімімен бекітілген 23 "Валюта жіктеуіші" қосымшасына сәйкес валюта коды белгіленеді;</w:t>
      </w:r>
    </w:p>
    <w:bookmarkEnd w:id="222"/>
    <w:bookmarkStart w:name="z241" w:id="223"/>
    <w:p>
      <w:pPr>
        <w:spacing w:after="0"/>
        <w:ind w:left="0"/>
        <w:jc w:val="both"/>
      </w:pPr>
      <w:r>
        <w:rPr>
          <w:rFonts w:ascii="Times New Roman"/>
          <w:b w:val="false"/>
          <w:i w:val="false"/>
          <w:color w:val="000000"/>
          <w:sz w:val="28"/>
        </w:rPr>
        <w:t>
      7) "Ұсынылған қосымшалардың саны" бағанында – ұсынылған қосымшалардың саны көрсетіледі.</w:t>
      </w:r>
    </w:p>
    <w:bookmarkEnd w:id="223"/>
    <w:bookmarkStart w:name="z242" w:id="224"/>
    <w:p>
      <w:pPr>
        <w:spacing w:after="0"/>
        <w:ind w:left="0"/>
        <w:jc w:val="both"/>
      </w:pPr>
      <w:r>
        <w:rPr>
          <w:rFonts w:ascii="Times New Roman"/>
          <w:b w:val="false"/>
          <w:i w:val="false"/>
          <w:color w:val="000000"/>
          <w:sz w:val="28"/>
        </w:rPr>
        <w:t>
      11. "Сауда объектілері, оның ішінде сауда базарлары туралы мәліметтер" бөлімінде:</w:t>
      </w:r>
    </w:p>
    <w:bookmarkEnd w:id="224"/>
    <w:bookmarkStart w:name="z243" w:id="225"/>
    <w:p>
      <w:pPr>
        <w:spacing w:after="0"/>
        <w:ind w:left="0"/>
        <w:jc w:val="both"/>
      </w:pPr>
      <w:r>
        <w:rPr>
          <w:rFonts w:ascii="Times New Roman"/>
          <w:b w:val="false"/>
          <w:i w:val="false"/>
          <w:color w:val="000000"/>
          <w:sz w:val="28"/>
        </w:rPr>
        <w:t>
      1) 871.00.001 жолында сауда объектілерінің саны көрсетіледі.</w:t>
      </w:r>
    </w:p>
    <w:bookmarkEnd w:id="225"/>
    <w:bookmarkStart w:name="z244" w:id="226"/>
    <w:p>
      <w:pPr>
        <w:spacing w:after="0"/>
        <w:ind w:left="0"/>
        <w:jc w:val="both"/>
      </w:pPr>
      <w:r>
        <w:rPr>
          <w:rFonts w:ascii="Times New Roman"/>
          <w:b w:val="false"/>
          <w:i w:val="false"/>
          <w:color w:val="000000"/>
          <w:sz w:val="28"/>
        </w:rPr>
        <w:t>
      Егер, сонымен қоса ашық сауда базары болған жағдайда А ұяшығы толтырылады;</w:t>
      </w:r>
    </w:p>
    <w:bookmarkEnd w:id="226"/>
    <w:bookmarkStart w:name="z245" w:id="227"/>
    <w:p>
      <w:pPr>
        <w:spacing w:after="0"/>
        <w:ind w:left="0"/>
        <w:jc w:val="both"/>
      </w:pPr>
      <w:r>
        <w:rPr>
          <w:rFonts w:ascii="Times New Roman"/>
          <w:b w:val="false"/>
          <w:i w:val="false"/>
          <w:color w:val="000000"/>
          <w:sz w:val="28"/>
        </w:rPr>
        <w:t>
      Егер, сонымен қоса жабық сауда базары болған жағдайда В ұяшығы толтырылады;</w:t>
      </w:r>
    </w:p>
    <w:bookmarkEnd w:id="227"/>
    <w:bookmarkStart w:name="z246" w:id="228"/>
    <w:p>
      <w:pPr>
        <w:spacing w:after="0"/>
        <w:ind w:left="0"/>
        <w:jc w:val="both"/>
      </w:pPr>
      <w:r>
        <w:rPr>
          <w:rFonts w:ascii="Times New Roman"/>
          <w:b w:val="false"/>
          <w:i w:val="false"/>
          <w:color w:val="000000"/>
          <w:sz w:val="28"/>
        </w:rPr>
        <w:t>
      2) 871.00.002 жолында сауда объектілерін, сауда объектілеріндегі, оның ішінде сауда базарларындағы сауда орындарын жалға алушылардың жалпы саны көрсетіледі.</w:t>
      </w:r>
    </w:p>
    <w:bookmarkEnd w:id="228"/>
    <w:bookmarkStart w:name="z247" w:id="229"/>
    <w:p>
      <w:pPr>
        <w:spacing w:after="0"/>
        <w:ind w:left="0"/>
        <w:jc w:val="both"/>
      </w:pPr>
      <w:r>
        <w:rPr>
          <w:rFonts w:ascii="Times New Roman"/>
          <w:b w:val="false"/>
          <w:i w:val="false"/>
          <w:color w:val="000000"/>
          <w:sz w:val="28"/>
        </w:rPr>
        <w:t>
      А, В және С жолында "Сауда қызметін реттеу туралы" 2004 жылғы 12 сәуірдегі Қазақстан Республикасының Заңына (келесіде –Заң) сәйкес сауда қызметін жүзеге асыратын жеке кәсіпкер ретінде тіркелмеген жалға алушы-жеке тұлғалардың, дара кәсіпкерлердің және заңды тұлғалардың (оның ішінде D, E және F бағаналарында ашық сауда базарындағы жалға алушылар саны көрсетіледі, G, H және I бағаналарында жабық сауда базарындағы жалға алушылар саны көрсетіледі) саны көрсетіледі.</w:t>
      </w:r>
    </w:p>
    <w:bookmarkEnd w:id="229"/>
    <w:bookmarkStart w:name="z248" w:id="230"/>
    <w:p>
      <w:pPr>
        <w:spacing w:after="0"/>
        <w:ind w:left="0"/>
        <w:jc w:val="both"/>
      </w:pPr>
      <w:r>
        <w:rPr>
          <w:rFonts w:ascii="Times New Roman"/>
          <w:b w:val="false"/>
          <w:i w:val="false"/>
          <w:color w:val="000000"/>
          <w:sz w:val="28"/>
        </w:rPr>
        <w:t>
      3) 871.00.003 жолында мүліктік жалдау (жалға алу) шартына сәйкес барлық 871.01 нысандары бойынша I жолының жиынтық сомасы ретінде айқындалатын жалға беру (пайдалану) шартына сәйкес төленуге жататын жалға беру төлемінің сомасы көрсетіледі;</w:t>
      </w:r>
    </w:p>
    <w:bookmarkEnd w:id="230"/>
    <w:bookmarkStart w:name="z249" w:id="231"/>
    <w:p>
      <w:pPr>
        <w:spacing w:after="0"/>
        <w:ind w:left="0"/>
        <w:jc w:val="both"/>
      </w:pPr>
      <w:r>
        <w:rPr>
          <w:rFonts w:ascii="Times New Roman"/>
          <w:b w:val="false"/>
          <w:i w:val="false"/>
          <w:color w:val="000000"/>
          <w:sz w:val="28"/>
        </w:rPr>
        <w:t>
      4) 871.00.004 жолында тізілімге (871.01-нысан) барлық қосымшалар бойынша J жиынтық жолының сомасы ретінде айқындалатын жалдау ақысының нақты төленген сомасы көрсетіледі;</w:t>
      </w:r>
    </w:p>
    <w:bookmarkEnd w:id="231"/>
    <w:bookmarkStart w:name="z250" w:id="232"/>
    <w:p>
      <w:pPr>
        <w:spacing w:after="0"/>
        <w:ind w:left="0"/>
        <w:jc w:val="both"/>
      </w:pPr>
      <w:r>
        <w:rPr>
          <w:rFonts w:ascii="Times New Roman"/>
          <w:b w:val="false"/>
          <w:i w:val="false"/>
          <w:color w:val="000000"/>
          <w:sz w:val="28"/>
        </w:rPr>
        <w:t>
      5) 871.00.005 жолында барлық 871.01 нысаны бойынша K қорытынды жолының сомасы ретінде айқындалатын мүліктік жалдау (жалға алу) шартына сәйкес төлеуге жататын өтелетін шығыстардың сомасы көрсетіледі;</w:t>
      </w:r>
    </w:p>
    <w:bookmarkEnd w:id="232"/>
    <w:bookmarkStart w:name="z251" w:id="233"/>
    <w:p>
      <w:pPr>
        <w:spacing w:after="0"/>
        <w:ind w:left="0"/>
        <w:jc w:val="both"/>
      </w:pPr>
      <w:r>
        <w:rPr>
          <w:rFonts w:ascii="Times New Roman"/>
          <w:b w:val="false"/>
          <w:i w:val="false"/>
          <w:color w:val="000000"/>
          <w:sz w:val="28"/>
        </w:rPr>
        <w:t>
      6) 871.00.006 жолында барлық 871.01 нысаны бойынша L жиынтық жолының сомасы ретінде айқындалатын өтелетін шығыстардың нақты төленген сомасы көрсетіледі.</w:t>
      </w:r>
    </w:p>
    <w:bookmarkEnd w:id="233"/>
    <w:bookmarkStart w:name="z252" w:id="234"/>
    <w:p>
      <w:pPr>
        <w:spacing w:after="0"/>
        <w:ind w:left="0"/>
        <w:jc w:val="both"/>
      </w:pPr>
      <w:r>
        <w:rPr>
          <w:rFonts w:ascii="Times New Roman"/>
          <w:b w:val="false"/>
          <w:i w:val="false"/>
          <w:color w:val="000000"/>
          <w:sz w:val="28"/>
        </w:rPr>
        <w:t>
      12. "Салық төлеушінің жауапкершілігі" бөлімінде:</w:t>
      </w:r>
    </w:p>
    <w:bookmarkEnd w:id="234"/>
    <w:bookmarkStart w:name="z253" w:id="235"/>
    <w:p>
      <w:pPr>
        <w:spacing w:after="0"/>
        <w:ind w:left="0"/>
        <w:jc w:val="both"/>
      </w:pPr>
      <w:r>
        <w:rPr>
          <w:rFonts w:ascii="Times New Roman"/>
          <w:b w:val="false"/>
          <w:i w:val="false"/>
          <w:color w:val="000000"/>
          <w:sz w:val="28"/>
        </w:rPr>
        <w:t>
      1) "Салық төлеушінің (басшының) тегі, аты, әкесінің аты (жеке басын куәландыратын құжатта көрсетілген жағдайда)" жолында құрылтай құжаттарына сәйкес басшының тегі, аты және әкесінің аты.</w:t>
      </w:r>
    </w:p>
    <w:bookmarkEnd w:id="235"/>
    <w:bookmarkStart w:name="z254" w:id="236"/>
    <w:p>
      <w:pPr>
        <w:spacing w:after="0"/>
        <w:ind w:left="0"/>
        <w:jc w:val="both"/>
      </w:pPr>
      <w:r>
        <w:rPr>
          <w:rFonts w:ascii="Times New Roman"/>
          <w:b w:val="false"/>
          <w:i w:val="false"/>
          <w:color w:val="000000"/>
          <w:sz w:val="28"/>
        </w:rPr>
        <w:t>
      Егер тізілімді жеке тұлғалар, оның ішінде дара кәсіпкерлер ұсынған жағдайда, жолақта жеке басын куәландыратын құжаттарға сәйкес толтырылатын салық төлеушінің тегі, аты және әкесінің аты көрсетіледі;</w:t>
      </w:r>
    </w:p>
    <w:bookmarkEnd w:id="236"/>
    <w:bookmarkStart w:name="z255" w:id="237"/>
    <w:p>
      <w:pPr>
        <w:spacing w:after="0"/>
        <w:ind w:left="0"/>
        <w:jc w:val="both"/>
      </w:pPr>
      <w:r>
        <w:rPr>
          <w:rFonts w:ascii="Times New Roman"/>
          <w:b w:val="false"/>
          <w:i w:val="false"/>
          <w:color w:val="000000"/>
          <w:sz w:val="28"/>
        </w:rPr>
        <w:t xml:space="preserve">
      2) "Тізілімді тапсырған күні" бағанында – мемлекеттік кірістер органына тізілімді тапсырған күні; </w:t>
      </w:r>
    </w:p>
    <w:bookmarkEnd w:id="237"/>
    <w:bookmarkStart w:name="z256" w:id="238"/>
    <w:p>
      <w:pPr>
        <w:spacing w:after="0"/>
        <w:ind w:left="0"/>
        <w:jc w:val="both"/>
      </w:pPr>
      <w:r>
        <w:rPr>
          <w:rFonts w:ascii="Times New Roman"/>
          <w:b w:val="false"/>
          <w:i w:val="false"/>
          <w:color w:val="000000"/>
          <w:sz w:val="28"/>
        </w:rPr>
        <w:t>
      3) "Тізілімнің түрі" бағанында – салық төлеушінің орналасқан жері бойынша мемлекеттік кірістер органының коды;</w:t>
      </w:r>
    </w:p>
    <w:bookmarkEnd w:id="238"/>
    <w:bookmarkStart w:name="z257" w:id="239"/>
    <w:p>
      <w:pPr>
        <w:spacing w:after="0"/>
        <w:ind w:left="0"/>
        <w:jc w:val="both"/>
      </w:pPr>
      <w:r>
        <w:rPr>
          <w:rFonts w:ascii="Times New Roman"/>
          <w:b w:val="false"/>
          <w:i w:val="false"/>
          <w:color w:val="000000"/>
          <w:sz w:val="28"/>
        </w:rPr>
        <w:t>
      4) "Тізілімді қабылдаған лауазымды адамның тегі, аты, әкесінің аты (болған кезде)" жолында тізілімді қабылдаған мемлекеттік кірістер органы қызметкерінің тегі, аты, әкесінің аты;</w:t>
      </w:r>
    </w:p>
    <w:bookmarkEnd w:id="239"/>
    <w:bookmarkStart w:name="z258" w:id="240"/>
    <w:p>
      <w:pPr>
        <w:spacing w:after="0"/>
        <w:ind w:left="0"/>
        <w:jc w:val="both"/>
      </w:pPr>
      <w:r>
        <w:rPr>
          <w:rFonts w:ascii="Times New Roman"/>
          <w:b w:val="false"/>
          <w:i w:val="false"/>
          <w:color w:val="000000"/>
          <w:sz w:val="28"/>
        </w:rPr>
        <w:t>
      5) "Тізілімді қабылданған күні" бағанында мемлекеттік кірістер органының лауазымды адамы тізілімді қабылданған күні;</w:t>
      </w:r>
    </w:p>
    <w:bookmarkEnd w:id="240"/>
    <w:bookmarkStart w:name="z259" w:id="241"/>
    <w:p>
      <w:pPr>
        <w:spacing w:after="0"/>
        <w:ind w:left="0"/>
        <w:jc w:val="both"/>
      </w:pPr>
      <w:r>
        <w:rPr>
          <w:rFonts w:ascii="Times New Roman"/>
          <w:b w:val="false"/>
          <w:i w:val="false"/>
          <w:color w:val="000000"/>
          <w:sz w:val="28"/>
        </w:rPr>
        <w:t>
      6) "Мемлекеттік кірістер органы беретін құжаттың кіріс нөмірі" бағанында мемлекеттік кірістер органы беретін құжаттың кіріс нөмірі;</w:t>
      </w:r>
    </w:p>
    <w:bookmarkEnd w:id="241"/>
    <w:bookmarkStart w:name="z260" w:id="242"/>
    <w:p>
      <w:pPr>
        <w:spacing w:after="0"/>
        <w:ind w:left="0"/>
        <w:jc w:val="both"/>
      </w:pPr>
      <w:r>
        <w:rPr>
          <w:rFonts w:ascii="Times New Roman"/>
          <w:b w:val="false"/>
          <w:i w:val="false"/>
          <w:color w:val="000000"/>
          <w:sz w:val="28"/>
        </w:rPr>
        <w:t>
      7) "Пошта штемпелінің күні" бағанында пошта немесе өзге байланыс ұйымы қойған пошта штемпелінің күні көрсетіледі.</w:t>
      </w:r>
    </w:p>
    <w:bookmarkEnd w:id="242"/>
    <w:bookmarkStart w:name="z261" w:id="243"/>
    <w:p>
      <w:pPr>
        <w:spacing w:after="0"/>
        <w:ind w:left="0"/>
        <w:jc w:val="both"/>
      </w:pPr>
      <w:r>
        <w:rPr>
          <w:rFonts w:ascii="Times New Roman"/>
          <w:b w:val="false"/>
          <w:i w:val="false"/>
          <w:color w:val="000000"/>
          <w:sz w:val="28"/>
        </w:rPr>
        <w:t>
      Осы тармақтың 4), 5), 6), 7) тармақшаларын тізімді қағаз жеткізгіште қабылдаған мемлекеттік кірістер органының қызметкері толтырады.</w:t>
      </w:r>
    </w:p>
    <w:bookmarkEnd w:id="243"/>
    <w:bookmarkStart w:name="z262" w:id="244"/>
    <w:p>
      <w:pPr>
        <w:spacing w:after="0"/>
        <w:ind w:left="0"/>
        <w:jc w:val="left"/>
      </w:pPr>
      <w:r>
        <w:rPr>
          <w:rFonts w:ascii="Times New Roman"/>
          <w:b/>
          <w:i w:val="false"/>
          <w:color w:val="000000"/>
        </w:rPr>
        <w:t xml:space="preserve"> 2-параграф. Тізілімге қосымшаны жасау бойынша түсіндірме (871.01-нысан)</w:t>
      </w:r>
    </w:p>
    <w:bookmarkEnd w:id="244"/>
    <w:bookmarkStart w:name="z263" w:id="245"/>
    <w:p>
      <w:pPr>
        <w:spacing w:after="0"/>
        <w:ind w:left="0"/>
        <w:jc w:val="both"/>
      </w:pPr>
      <w:r>
        <w:rPr>
          <w:rFonts w:ascii="Times New Roman"/>
          <w:b w:val="false"/>
          <w:i w:val="false"/>
          <w:color w:val="000000"/>
          <w:sz w:val="28"/>
        </w:rPr>
        <w:t>
      13. Тізілімдінің қосымша (871.01-нысан) тұлғаның (жалға берушінің) есепті кезеңдегі мүліктік жалдау (жалдау) шарттары бойынша мәліметтерді көрсетуге арналған.</w:t>
      </w:r>
    </w:p>
    <w:bookmarkEnd w:id="245"/>
    <w:bookmarkStart w:name="z264" w:id="246"/>
    <w:p>
      <w:pPr>
        <w:spacing w:after="0"/>
        <w:ind w:left="0"/>
        <w:jc w:val="both"/>
      </w:pPr>
      <w:r>
        <w:rPr>
          <w:rFonts w:ascii="Times New Roman"/>
          <w:b w:val="false"/>
          <w:i w:val="false"/>
          <w:color w:val="000000"/>
          <w:sz w:val="28"/>
        </w:rPr>
        <w:t>
      Егер тұлғада (жалға берушіде) бірнеше сауда объектілері, оның ішінде сауда базарлары болса, тізілімне (871.01- нысаны) қосымша әрбір сауда объекті, оның ішінде сауда базары бойынша жеке толтырылады.</w:t>
      </w:r>
    </w:p>
    <w:bookmarkEnd w:id="246"/>
    <w:bookmarkStart w:name="z265" w:id="247"/>
    <w:p>
      <w:pPr>
        <w:spacing w:after="0"/>
        <w:ind w:left="0"/>
        <w:jc w:val="both"/>
      </w:pPr>
      <w:r>
        <w:rPr>
          <w:rFonts w:ascii="Times New Roman"/>
          <w:b w:val="false"/>
          <w:i w:val="false"/>
          <w:color w:val="000000"/>
          <w:sz w:val="28"/>
        </w:rPr>
        <w:t>
      14. Тізілімдінің (871.01- нысаны) қосымша "Салық төлеуші туралы және сауда объектісі, оның ішінде сауда базары туралы жалпы ақпарат" бөлімінде:</w:t>
      </w:r>
    </w:p>
    <w:bookmarkEnd w:id="247"/>
    <w:bookmarkStart w:name="z266" w:id="248"/>
    <w:p>
      <w:pPr>
        <w:spacing w:after="0"/>
        <w:ind w:left="0"/>
        <w:jc w:val="both"/>
      </w:pPr>
      <w:r>
        <w:rPr>
          <w:rFonts w:ascii="Times New Roman"/>
          <w:b w:val="false"/>
          <w:i w:val="false"/>
          <w:color w:val="000000"/>
          <w:sz w:val="28"/>
        </w:rPr>
        <w:t>
      1) "ЖСН (БСН)" бағанында – сауда объектілерін, сауда объектілеріндегі, оның ішінде сауда базарларындағы сауда орындарын уақытша иеленуге және пайдалануға беретін салық төлеушілердің ЖСН (БСН);</w:t>
      </w:r>
    </w:p>
    <w:bookmarkEnd w:id="248"/>
    <w:bookmarkStart w:name="z267" w:id="249"/>
    <w:p>
      <w:pPr>
        <w:spacing w:after="0"/>
        <w:ind w:left="0"/>
        <w:jc w:val="both"/>
      </w:pPr>
      <w:r>
        <w:rPr>
          <w:rFonts w:ascii="Times New Roman"/>
          <w:b w:val="false"/>
          <w:i w:val="false"/>
          <w:color w:val="000000"/>
          <w:sz w:val="28"/>
        </w:rPr>
        <w:t>
      2) "Тізілім ұсынылатын салық кезеңі" бағанында – тізілім ұсынылатын есепті кезең (араб цифрларымен көрсетіледі);</w:t>
      </w:r>
    </w:p>
    <w:bookmarkEnd w:id="249"/>
    <w:bookmarkStart w:name="z268" w:id="250"/>
    <w:p>
      <w:pPr>
        <w:spacing w:after="0"/>
        <w:ind w:left="0"/>
        <w:jc w:val="both"/>
      </w:pPr>
      <w:r>
        <w:rPr>
          <w:rFonts w:ascii="Times New Roman"/>
          <w:b w:val="false"/>
          <w:i w:val="false"/>
          <w:color w:val="000000"/>
          <w:sz w:val="28"/>
        </w:rPr>
        <w:t>
      3) "Сауда желісінің атауы" бағанында – сауда желісінің атауы көрсетіледі.</w:t>
      </w:r>
    </w:p>
    <w:bookmarkEnd w:id="250"/>
    <w:bookmarkStart w:name="z269" w:id="251"/>
    <w:p>
      <w:pPr>
        <w:spacing w:after="0"/>
        <w:ind w:left="0"/>
        <w:jc w:val="both"/>
      </w:pPr>
      <w:r>
        <w:rPr>
          <w:rFonts w:ascii="Times New Roman"/>
          <w:b w:val="false"/>
          <w:i w:val="false"/>
          <w:color w:val="000000"/>
          <w:sz w:val="28"/>
        </w:rPr>
        <w:t>
      Егер сауда объектісі немесе сауда базары сауда желісіне кірген жағдайда толтырылады;</w:t>
      </w:r>
    </w:p>
    <w:bookmarkEnd w:id="251"/>
    <w:bookmarkStart w:name="z270" w:id="252"/>
    <w:p>
      <w:pPr>
        <w:spacing w:after="0"/>
        <w:ind w:left="0"/>
        <w:jc w:val="both"/>
      </w:pPr>
      <w:r>
        <w:rPr>
          <w:rFonts w:ascii="Times New Roman"/>
          <w:b w:val="false"/>
          <w:i w:val="false"/>
          <w:color w:val="000000"/>
          <w:sz w:val="28"/>
        </w:rPr>
        <w:t>
      4) "Сауда объектісінің атауы" бағанында – сауда объектісінің атауы. Егер сонымен қоса сауда базары болған жағдайда А ұяшығы толтырылады;</w:t>
      </w:r>
    </w:p>
    <w:bookmarkEnd w:id="252"/>
    <w:bookmarkStart w:name="z271" w:id="253"/>
    <w:p>
      <w:pPr>
        <w:spacing w:after="0"/>
        <w:ind w:left="0"/>
        <w:jc w:val="both"/>
      </w:pPr>
      <w:r>
        <w:rPr>
          <w:rFonts w:ascii="Times New Roman"/>
          <w:b w:val="false"/>
          <w:i w:val="false"/>
          <w:color w:val="000000"/>
          <w:sz w:val="28"/>
        </w:rPr>
        <w:t>
      5) "Сауда объектісі" бағанында – сауда қызметін реттеу туралы Заңның 1-бабының 32) және 33) тармақшаларына сәйкес тиісті торкөздер белгіленеді;</w:t>
      </w:r>
    </w:p>
    <w:bookmarkEnd w:id="253"/>
    <w:bookmarkStart w:name="z272" w:id="254"/>
    <w:p>
      <w:pPr>
        <w:spacing w:after="0"/>
        <w:ind w:left="0"/>
        <w:jc w:val="both"/>
      </w:pPr>
      <w:r>
        <w:rPr>
          <w:rFonts w:ascii="Times New Roman"/>
          <w:b w:val="false"/>
          <w:i w:val="false"/>
          <w:color w:val="000000"/>
          <w:sz w:val="28"/>
        </w:rPr>
        <w:t>
      6) жалпы алаңы, шаршы метрде;</w:t>
      </w:r>
    </w:p>
    <w:bookmarkEnd w:id="254"/>
    <w:bookmarkStart w:name="z273" w:id="255"/>
    <w:p>
      <w:pPr>
        <w:spacing w:after="0"/>
        <w:ind w:left="0"/>
        <w:jc w:val="both"/>
      </w:pPr>
      <w:r>
        <w:rPr>
          <w:rFonts w:ascii="Times New Roman"/>
          <w:b w:val="false"/>
          <w:i w:val="false"/>
          <w:color w:val="000000"/>
          <w:sz w:val="28"/>
        </w:rPr>
        <w:t>
      7) сауда алаңы, шаршы метрде;</w:t>
      </w:r>
    </w:p>
    <w:bookmarkEnd w:id="255"/>
    <w:bookmarkStart w:name="z274" w:id="256"/>
    <w:p>
      <w:pPr>
        <w:spacing w:after="0"/>
        <w:ind w:left="0"/>
        <w:jc w:val="both"/>
      </w:pPr>
      <w:r>
        <w:rPr>
          <w:rFonts w:ascii="Times New Roman"/>
          <w:b w:val="false"/>
          <w:i w:val="false"/>
          <w:color w:val="000000"/>
          <w:sz w:val="28"/>
        </w:rPr>
        <w:t>
      8) жалға беруге арналған сауда орындарының саны;</w:t>
      </w:r>
    </w:p>
    <w:bookmarkEnd w:id="256"/>
    <w:bookmarkStart w:name="z275" w:id="257"/>
    <w:p>
      <w:pPr>
        <w:spacing w:after="0"/>
        <w:ind w:left="0"/>
        <w:jc w:val="both"/>
      </w:pPr>
      <w:r>
        <w:rPr>
          <w:rFonts w:ascii="Times New Roman"/>
          <w:b w:val="false"/>
          <w:i w:val="false"/>
          <w:color w:val="000000"/>
          <w:sz w:val="28"/>
        </w:rPr>
        <w:t>
      9) сауда объектісінің орналасқан жерінің мекен-жайы.</w:t>
      </w:r>
    </w:p>
    <w:bookmarkEnd w:id="257"/>
    <w:bookmarkStart w:name="z276" w:id="258"/>
    <w:p>
      <w:pPr>
        <w:spacing w:after="0"/>
        <w:ind w:left="0"/>
        <w:jc w:val="both"/>
      </w:pPr>
      <w:r>
        <w:rPr>
          <w:rFonts w:ascii="Times New Roman"/>
          <w:b w:val="false"/>
          <w:i w:val="false"/>
          <w:color w:val="000000"/>
          <w:sz w:val="28"/>
        </w:rPr>
        <w:t>
      15. Жалға алушылар бойынша мәліметтер" бөлімінде:</w:t>
      </w:r>
    </w:p>
    <w:bookmarkEnd w:id="258"/>
    <w:bookmarkStart w:name="z277" w:id="259"/>
    <w:p>
      <w:pPr>
        <w:spacing w:after="0"/>
        <w:ind w:left="0"/>
        <w:jc w:val="both"/>
      </w:pPr>
      <w:r>
        <w:rPr>
          <w:rFonts w:ascii="Times New Roman"/>
          <w:b w:val="false"/>
          <w:i w:val="false"/>
          <w:color w:val="000000"/>
          <w:sz w:val="28"/>
        </w:rPr>
        <w:t>
      1) А бағанында кезекті реттік нөмірі;</w:t>
      </w:r>
    </w:p>
    <w:bookmarkEnd w:id="259"/>
    <w:bookmarkStart w:name="z278" w:id="260"/>
    <w:p>
      <w:pPr>
        <w:spacing w:after="0"/>
        <w:ind w:left="0"/>
        <w:jc w:val="both"/>
      </w:pPr>
      <w:r>
        <w:rPr>
          <w:rFonts w:ascii="Times New Roman"/>
          <w:b w:val="false"/>
          <w:i w:val="false"/>
          <w:color w:val="000000"/>
          <w:sz w:val="28"/>
        </w:rPr>
        <w:t>
      2) В бағанында жалға алушының ЖСН(БСН) көрсетіледі;</w:t>
      </w:r>
    </w:p>
    <w:bookmarkEnd w:id="260"/>
    <w:bookmarkStart w:name="z279" w:id="261"/>
    <w:p>
      <w:pPr>
        <w:spacing w:after="0"/>
        <w:ind w:left="0"/>
        <w:jc w:val="both"/>
      </w:pPr>
      <w:r>
        <w:rPr>
          <w:rFonts w:ascii="Times New Roman"/>
          <w:b w:val="false"/>
          <w:i w:val="false"/>
          <w:color w:val="000000"/>
          <w:sz w:val="28"/>
        </w:rPr>
        <w:t>
      3) С бағанында жалға алушылардың мынадай мәртебелерінің бірі көрсетіледі:</w:t>
      </w:r>
    </w:p>
    <w:bookmarkEnd w:id="261"/>
    <w:bookmarkStart w:name="z280" w:id="262"/>
    <w:p>
      <w:pPr>
        <w:spacing w:after="0"/>
        <w:ind w:left="0"/>
        <w:jc w:val="both"/>
      </w:pPr>
      <w:r>
        <w:rPr>
          <w:rFonts w:ascii="Times New Roman"/>
          <w:b w:val="false"/>
          <w:i w:val="false"/>
          <w:color w:val="000000"/>
          <w:sz w:val="28"/>
        </w:rPr>
        <w:t>
      1-саны, егер жалға алушы жеке кәсіпкер ретінде тіркелмеген жеке тұлға болса;</w:t>
      </w:r>
    </w:p>
    <w:bookmarkEnd w:id="262"/>
    <w:bookmarkStart w:name="z281" w:id="263"/>
    <w:p>
      <w:pPr>
        <w:spacing w:after="0"/>
        <w:ind w:left="0"/>
        <w:jc w:val="both"/>
      </w:pPr>
      <w:r>
        <w:rPr>
          <w:rFonts w:ascii="Times New Roman"/>
          <w:b w:val="false"/>
          <w:i w:val="false"/>
          <w:color w:val="000000"/>
          <w:sz w:val="28"/>
        </w:rPr>
        <w:t>
      2-саны, егер жалға алушы жеке кәсіпкер болса;</w:t>
      </w:r>
    </w:p>
    <w:bookmarkEnd w:id="263"/>
    <w:bookmarkStart w:name="z282" w:id="264"/>
    <w:p>
      <w:pPr>
        <w:spacing w:after="0"/>
        <w:ind w:left="0"/>
        <w:jc w:val="both"/>
      </w:pPr>
      <w:r>
        <w:rPr>
          <w:rFonts w:ascii="Times New Roman"/>
          <w:b w:val="false"/>
          <w:i w:val="false"/>
          <w:color w:val="000000"/>
          <w:sz w:val="28"/>
        </w:rPr>
        <w:t>
      3-саны, егер жалға алушы заңды тұлға болса.</w:t>
      </w:r>
    </w:p>
    <w:bookmarkEnd w:id="264"/>
    <w:bookmarkStart w:name="z283" w:id="265"/>
    <w:p>
      <w:pPr>
        <w:spacing w:after="0"/>
        <w:ind w:left="0"/>
        <w:jc w:val="both"/>
      </w:pPr>
      <w:r>
        <w:rPr>
          <w:rFonts w:ascii="Times New Roman"/>
          <w:b w:val="false"/>
          <w:i w:val="false"/>
          <w:color w:val="000000"/>
          <w:sz w:val="28"/>
        </w:rPr>
        <w:t>
      4) D бағанында мүліктік жалдау (жалдау) шартының нөмірі (болған кезде) көрсетіледі;</w:t>
      </w:r>
    </w:p>
    <w:bookmarkEnd w:id="265"/>
    <w:bookmarkStart w:name="z284" w:id="266"/>
    <w:p>
      <w:pPr>
        <w:spacing w:after="0"/>
        <w:ind w:left="0"/>
        <w:jc w:val="both"/>
      </w:pPr>
      <w:r>
        <w:rPr>
          <w:rFonts w:ascii="Times New Roman"/>
          <w:b w:val="false"/>
          <w:i w:val="false"/>
          <w:color w:val="000000"/>
          <w:sz w:val="28"/>
        </w:rPr>
        <w:t>
      5) Е бағанында мүліктік жалдау (жалға алу) шартының жасалған күні көрсетіледі;</w:t>
      </w:r>
    </w:p>
    <w:bookmarkEnd w:id="266"/>
    <w:bookmarkStart w:name="z285" w:id="267"/>
    <w:p>
      <w:pPr>
        <w:spacing w:after="0"/>
        <w:ind w:left="0"/>
        <w:jc w:val="both"/>
      </w:pPr>
      <w:r>
        <w:rPr>
          <w:rFonts w:ascii="Times New Roman"/>
          <w:b w:val="false"/>
          <w:i w:val="false"/>
          <w:color w:val="000000"/>
          <w:sz w:val="28"/>
        </w:rPr>
        <w:t>
      6) F бағанында сауда орнының, сауда объектісінің мақсаты (мысалы, мейрамхана, кафе, өнеркәсіптік тауарлар және т. б.) көрсетіледі;</w:t>
      </w:r>
    </w:p>
    <w:bookmarkEnd w:id="267"/>
    <w:bookmarkStart w:name="z286" w:id="268"/>
    <w:p>
      <w:pPr>
        <w:spacing w:after="0"/>
        <w:ind w:left="0"/>
        <w:jc w:val="both"/>
      </w:pPr>
      <w:r>
        <w:rPr>
          <w:rFonts w:ascii="Times New Roman"/>
          <w:b w:val="false"/>
          <w:i w:val="false"/>
          <w:color w:val="000000"/>
          <w:sz w:val="28"/>
        </w:rPr>
        <w:t>
      7) G бағанында сауда объектісіндегі сауда орнының орналасқан жері (мысалы, сауда объектісінің немесе орынның қатары, секторы және орналасу нөмірі) көрсетіледі;</w:t>
      </w:r>
    </w:p>
    <w:bookmarkEnd w:id="268"/>
    <w:bookmarkStart w:name="z287" w:id="269"/>
    <w:p>
      <w:pPr>
        <w:spacing w:after="0"/>
        <w:ind w:left="0"/>
        <w:jc w:val="both"/>
      </w:pPr>
      <w:r>
        <w:rPr>
          <w:rFonts w:ascii="Times New Roman"/>
          <w:b w:val="false"/>
          <w:i w:val="false"/>
          <w:color w:val="000000"/>
          <w:sz w:val="28"/>
        </w:rPr>
        <w:t>
      8) Н бағанында сауда объектісін немесе орнын жалға алудың (пайдаланудың) нақты кезеңі көрсетіледі;</w:t>
      </w:r>
    </w:p>
    <w:bookmarkEnd w:id="269"/>
    <w:bookmarkStart w:name="z288" w:id="270"/>
    <w:p>
      <w:pPr>
        <w:spacing w:after="0"/>
        <w:ind w:left="0"/>
        <w:jc w:val="both"/>
      </w:pPr>
      <w:r>
        <w:rPr>
          <w:rFonts w:ascii="Times New Roman"/>
          <w:b w:val="false"/>
          <w:i w:val="false"/>
          <w:color w:val="000000"/>
          <w:sz w:val="28"/>
        </w:rPr>
        <w:t>
      9) I бағанда мүліктік жалдау (жалдау) шартына сәйкес жалдау ақысының сомасы көрсетіледі;</w:t>
      </w:r>
    </w:p>
    <w:bookmarkEnd w:id="270"/>
    <w:bookmarkStart w:name="z289" w:id="271"/>
    <w:p>
      <w:pPr>
        <w:spacing w:after="0"/>
        <w:ind w:left="0"/>
        <w:jc w:val="both"/>
      </w:pPr>
      <w:r>
        <w:rPr>
          <w:rFonts w:ascii="Times New Roman"/>
          <w:b w:val="false"/>
          <w:i w:val="false"/>
          <w:color w:val="000000"/>
          <w:sz w:val="28"/>
        </w:rPr>
        <w:t>
      10) J бағанында жалдау ақысының нақты төленген сомасы көрсетіледі;</w:t>
      </w:r>
    </w:p>
    <w:bookmarkEnd w:id="271"/>
    <w:bookmarkStart w:name="z290" w:id="272"/>
    <w:p>
      <w:pPr>
        <w:spacing w:after="0"/>
        <w:ind w:left="0"/>
        <w:jc w:val="both"/>
      </w:pPr>
      <w:r>
        <w:rPr>
          <w:rFonts w:ascii="Times New Roman"/>
          <w:b w:val="false"/>
          <w:i w:val="false"/>
          <w:color w:val="000000"/>
          <w:sz w:val="28"/>
        </w:rPr>
        <w:t>
      11) К бағанында мүліктік жалдау (жалдау)шартына сәйкес төлеуге жататын өтелетін шығыстардың сомасы көрсетіледі;</w:t>
      </w:r>
    </w:p>
    <w:bookmarkEnd w:id="272"/>
    <w:bookmarkStart w:name="z291" w:id="273"/>
    <w:p>
      <w:pPr>
        <w:spacing w:after="0"/>
        <w:ind w:left="0"/>
        <w:jc w:val="both"/>
      </w:pPr>
      <w:r>
        <w:rPr>
          <w:rFonts w:ascii="Times New Roman"/>
          <w:b w:val="false"/>
          <w:i w:val="false"/>
          <w:color w:val="000000"/>
          <w:sz w:val="28"/>
        </w:rPr>
        <w:t>
      12) L бағанында өтелетін шығыстардың нақты төленген сомасы көрсетіледі.</w:t>
      </w:r>
    </w:p>
    <w:bookmarkEnd w:id="273"/>
    <w:bookmarkStart w:name="z292" w:id="274"/>
    <w:p>
      <w:pPr>
        <w:spacing w:after="0"/>
        <w:ind w:left="0"/>
        <w:jc w:val="both"/>
      </w:pPr>
      <w:r>
        <w:rPr>
          <w:rFonts w:ascii="Times New Roman"/>
          <w:b w:val="false"/>
          <w:i w:val="false"/>
          <w:color w:val="000000"/>
          <w:sz w:val="28"/>
        </w:rPr>
        <w:t>
      0001 жолдың I, J, K және L бағандарында мүліктік жалдау (жалдау) шартына сәйкес төленуге жататын жалға беру төлемінің сомасының,жалға беру төлемінің нақты төленген сомасының, мүліктік жалдау (жалдау) шартына сәйкеc төленуге жататын өтелетін шығыстар сомасының және нақты төленген өтелетін шығыстар сомасының қорытынды мәні көрсетіледі.</w:t>
      </w:r>
    </w:p>
    <w:bookmarkEnd w:id="274"/>
    <w:bookmarkStart w:name="z293" w:id="275"/>
    <w:p>
      <w:pPr>
        <w:spacing w:after="0"/>
        <w:ind w:left="0"/>
        <w:jc w:val="both"/>
      </w:pPr>
      <w:r>
        <w:rPr>
          <w:rFonts w:ascii="Times New Roman"/>
          <w:b w:val="false"/>
          <w:i w:val="false"/>
          <w:color w:val="000000"/>
          <w:sz w:val="28"/>
        </w:rPr>
        <w:t>
      I бағанының 0001 қорытынды жолының шамасы 871.00.003 жолына көшіріледі.</w:t>
      </w:r>
    </w:p>
    <w:bookmarkEnd w:id="275"/>
    <w:bookmarkStart w:name="z294" w:id="276"/>
    <w:p>
      <w:pPr>
        <w:spacing w:after="0"/>
        <w:ind w:left="0"/>
        <w:jc w:val="both"/>
      </w:pPr>
      <w:r>
        <w:rPr>
          <w:rFonts w:ascii="Times New Roman"/>
          <w:b w:val="false"/>
          <w:i w:val="false"/>
          <w:color w:val="000000"/>
          <w:sz w:val="28"/>
        </w:rPr>
        <w:t>
      J бағанының 0001 жиынтық жолының шамасы 871.00.004 жолына көшіріледі.</w:t>
      </w:r>
    </w:p>
    <w:bookmarkEnd w:id="276"/>
    <w:bookmarkStart w:name="z295" w:id="277"/>
    <w:p>
      <w:pPr>
        <w:spacing w:after="0"/>
        <w:ind w:left="0"/>
        <w:jc w:val="both"/>
      </w:pPr>
      <w:r>
        <w:rPr>
          <w:rFonts w:ascii="Times New Roman"/>
          <w:b w:val="false"/>
          <w:i w:val="false"/>
          <w:color w:val="000000"/>
          <w:sz w:val="28"/>
        </w:rPr>
        <w:t>
      К бағанының 0001 жиынтық жолының шамасы 871.00.005 жолына көшіріледі.</w:t>
      </w:r>
    </w:p>
    <w:bookmarkEnd w:id="277"/>
    <w:bookmarkStart w:name="z296" w:id="278"/>
    <w:p>
      <w:pPr>
        <w:spacing w:after="0"/>
        <w:ind w:left="0"/>
        <w:jc w:val="both"/>
      </w:pPr>
      <w:r>
        <w:rPr>
          <w:rFonts w:ascii="Times New Roman"/>
          <w:b w:val="false"/>
          <w:i w:val="false"/>
          <w:color w:val="000000"/>
          <w:sz w:val="28"/>
        </w:rPr>
        <w:t>
      L бағанының 0001 жиынтық жолының шамасы 871.00.006 жолына көшіріледі.</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696</w:t>
            </w:r>
            <w:r>
              <w:br/>
            </w:r>
            <w:r>
              <w:rPr>
                <w:rFonts w:ascii="Times New Roman"/>
                <w:b w:val="false"/>
                <w:i w:val="false"/>
                <w:color w:val="000000"/>
                <w:sz w:val="20"/>
              </w:rPr>
              <w:t>бұйрығына 10-қосымша</w:t>
            </w:r>
          </w:p>
        </w:tc>
      </w:tr>
    </w:tbl>
    <w:bookmarkStart w:name="z298" w:id="279"/>
    <w:p>
      <w:pPr>
        <w:spacing w:after="0"/>
        <w:ind w:left="0"/>
        <w:jc w:val="left"/>
      </w:pPr>
      <w:r>
        <w:rPr>
          <w:rFonts w:ascii="Times New Roman"/>
          <w:b/>
          <w:i w:val="false"/>
          <w:color w:val="000000"/>
        </w:rPr>
        <w:t xml:space="preserve"> Мемлекеттік кірістер органының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жөніндегі мәліметтерді беру бойынша интернет-платформа операторларымен және арнаулы мобильді қосымшаға операциялар бойынша мәліметтерді беру мақсатында уәкілеттік берілген екінші деңгейдегі банктер мен банк операцияларының жекелеген түрлерін жүзеге асыратын ұйымдармен өзара іс-қимыл жасау қағидалары</w:t>
      </w:r>
    </w:p>
    <w:bookmarkEnd w:id="279"/>
    <w:bookmarkStart w:name="z299" w:id="280"/>
    <w:p>
      <w:pPr>
        <w:spacing w:after="0"/>
        <w:ind w:left="0"/>
        <w:jc w:val="left"/>
      </w:pPr>
      <w:r>
        <w:rPr>
          <w:rFonts w:ascii="Times New Roman"/>
          <w:b/>
          <w:i w:val="false"/>
          <w:color w:val="000000"/>
        </w:rPr>
        <w:t xml:space="preserve"> 1-тарау. Жалпы ережелер</w:t>
      </w:r>
    </w:p>
    <w:bookmarkEnd w:id="280"/>
    <w:bookmarkStart w:name="z300" w:id="281"/>
    <w:p>
      <w:pPr>
        <w:spacing w:after="0"/>
        <w:ind w:left="0"/>
        <w:jc w:val="both"/>
      </w:pPr>
      <w:r>
        <w:rPr>
          <w:rFonts w:ascii="Times New Roman"/>
          <w:b w:val="false"/>
          <w:i w:val="false"/>
          <w:color w:val="000000"/>
          <w:sz w:val="28"/>
        </w:rPr>
        <w:t xml:space="preserve">
      1. Осы Мемлекеттік кірістер органының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жөніндегі мәліметтерді беру бойынша интернет-платформа операторларымен және арнаулы мобильді қосымшаға операциялар бойынша мәліметтерді беру мақсатында уәкілеттік берілген екінші деңгейдегі банктер мен банк операцияларының жекелеген түрлерін жүзеге асыратын ұйымдармен өзара іс-қимыл жасау қағидалары (бұдан әрі – Қағидалар) Қазақстан Республикасы Салық кодексінің (бұдан әрі – Салық кодексі) 56-бабының </w:t>
      </w:r>
      <w:r>
        <w:rPr>
          <w:rFonts w:ascii="Times New Roman"/>
          <w:b w:val="false"/>
          <w:i w:val="false"/>
          <w:color w:val="000000"/>
          <w:sz w:val="28"/>
        </w:rPr>
        <w:t>18-тармағына</w:t>
      </w:r>
      <w:r>
        <w:rPr>
          <w:rFonts w:ascii="Times New Roman"/>
          <w:b w:val="false"/>
          <w:i w:val="false"/>
          <w:color w:val="000000"/>
          <w:sz w:val="28"/>
        </w:rPr>
        <w:t xml:space="preserve"> және 717-бабының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мемлекеттік кірістер органына:</w:t>
      </w:r>
    </w:p>
    <w:bookmarkEnd w:id="281"/>
    <w:bookmarkStart w:name="z301" w:id="282"/>
    <w:p>
      <w:pPr>
        <w:spacing w:after="0"/>
        <w:ind w:left="0"/>
        <w:jc w:val="both"/>
      </w:pPr>
      <w:r>
        <w:rPr>
          <w:rFonts w:ascii="Times New Roman"/>
          <w:b w:val="false"/>
          <w:i w:val="false"/>
          <w:color w:val="000000"/>
          <w:sz w:val="28"/>
        </w:rPr>
        <w:t>
      1) интернет-платформа операторларының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бойынша мәліметтерді (бұдан әрі – орындаушылар туралы Мәліметтер);</w:t>
      </w:r>
    </w:p>
    <w:bookmarkEnd w:id="282"/>
    <w:bookmarkStart w:name="z302" w:id="283"/>
    <w:p>
      <w:pPr>
        <w:spacing w:after="0"/>
        <w:ind w:left="0"/>
        <w:jc w:val="both"/>
      </w:pPr>
      <w:r>
        <w:rPr>
          <w:rFonts w:ascii="Times New Roman"/>
          <w:b w:val="false"/>
          <w:i w:val="false"/>
          <w:color w:val="000000"/>
          <w:sz w:val="28"/>
        </w:rPr>
        <w:t xml:space="preserve">
      2) уәкілеттік берілген екінші деңгейдегі банктер мен банк операцияларының жекелеген түрлерін жүзеге асыратын ұйымдардың Салық кодексінің 55-бабының 2-тармағы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абзацына сәйкес мәліметтері арнаулы мобильдік қосымшаға түсетін төлемдер сомаларын қоспағанда, жеке тұлғаның, арнаулы салық режимін қолданатын және (немесе) арнаулы мобильдік қосымшаны пайдаланушы болып табылатын дара кәсіпкердің (бұдан әрі – төлеуші) кәсіпкерлік қызметті жүзеге асыруға арналған шотына күнтізбелік айда түскен төлемдердің жиынтық сомалары туралы мәліметтерді (бұдан әрі – Операциялар бойынша мәліметтер) беру тәртібі мен мерзімін айқындайды.</w:t>
      </w:r>
    </w:p>
    <w:bookmarkEnd w:id="283"/>
    <w:bookmarkStart w:name="z303" w:id="28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84"/>
    <w:bookmarkStart w:name="z304" w:id="285"/>
    <w:p>
      <w:pPr>
        <w:spacing w:after="0"/>
        <w:ind w:left="0"/>
        <w:jc w:val="both"/>
      </w:pPr>
      <w:r>
        <w:rPr>
          <w:rFonts w:ascii="Times New Roman"/>
          <w:b w:val="false"/>
          <w:i w:val="false"/>
          <w:color w:val="000000"/>
          <w:sz w:val="28"/>
        </w:rPr>
        <w:t>
      1) авторизация – жүйеде пайдаланушының есепке алу деректерін тексеру және оның белгіленген қауіпсіздік саясатына сәйкес ақпараттық ресурстарға қол жеткізу құқықтарын айқындау процесі;</w:t>
      </w:r>
    </w:p>
    <w:bookmarkEnd w:id="285"/>
    <w:bookmarkStart w:name="z305" w:id="286"/>
    <w:p>
      <w:pPr>
        <w:spacing w:after="0"/>
        <w:ind w:left="0"/>
        <w:jc w:val="both"/>
      </w:pPr>
      <w:r>
        <w:rPr>
          <w:rFonts w:ascii="Times New Roman"/>
          <w:b w:val="false"/>
          <w:i w:val="false"/>
          <w:color w:val="000000"/>
          <w:sz w:val="28"/>
        </w:rPr>
        <w:t>
      2) интернет-платформаның операторы (бұдан әрі – Оператор) – интернет-платформада тіркелген орындаушылар мен тапсырыс берушілер арасында қызметтер көрсету және жұмыстарды орындау бойынша байланыстар орнату және мәмілелер жасасу үшін ақпараттық технологиялар мен жүйелерді қолдана отырып, техникалық, ұйымдастырушылық (оның ішінде жұмыстарды немесе қызметтерді көрсету үшін үшінші тұлғаларды тарта отырып көрсетілетін қызметтерді), ақпараттық және өзге де мүмкіндіктерді ұсыну жөніндегі қызметтерді интернет-платформаны пайдалана отырып көрсететін дара кәсіпкер немесе заңды тұлға;</w:t>
      </w:r>
    </w:p>
    <w:bookmarkEnd w:id="286"/>
    <w:bookmarkStart w:name="z306" w:id="287"/>
    <w:p>
      <w:pPr>
        <w:spacing w:after="0"/>
        <w:ind w:left="0"/>
        <w:jc w:val="both"/>
      </w:pPr>
      <w:r>
        <w:rPr>
          <w:rFonts w:ascii="Times New Roman"/>
          <w:b w:val="false"/>
          <w:i w:val="false"/>
          <w:color w:val="000000"/>
          <w:sz w:val="28"/>
        </w:rPr>
        <w:t>
      3) негізгі каталог – SFTP сервері жағында орнатылған, хаттама бойынша қорғалған файлдарды (SFTP) беруге қосу кезінде пайдаланушының кіру шекараларын айқындайтын базалық директория. Негізгі каталог файлдық жүйеге кіру нүктесі ретінде қызмет етеді және оқшаулау мен ақпараттық қауіпсіздікті қамтамасыз ету мақсатында сервердің өзге бөлімдеріне қол жетімділікті болдырмай, пайдаланушының тек аталған директория мен оның кірістірілген құрылымдары шегінде жұмыс істеу мүмкіндігі мен көруін шектейді;</w:t>
      </w:r>
    </w:p>
    <w:bookmarkEnd w:id="287"/>
    <w:bookmarkStart w:name="z307" w:id="288"/>
    <w:p>
      <w:pPr>
        <w:spacing w:after="0"/>
        <w:ind w:left="0"/>
        <w:jc w:val="both"/>
      </w:pPr>
      <w:r>
        <w:rPr>
          <w:rFonts w:ascii="Times New Roman"/>
          <w:b w:val="false"/>
          <w:i w:val="false"/>
          <w:color w:val="000000"/>
          <w:sz w:val="28"/>
        </w:rPr>
        <w:t>
      4) орындаушы –интернет-платформада тіркелген, интернет-платформаны пайдалана отырып, жария шшарт негізінде тапсырыс берушілерге қызметтер көрсететін немесе тапсырыс берушілерге жұмыстарды орындайтын жеке тұлға, дара кәсіпкер немесе заңды тұлға;</w:t>
      </w:r>
    </w:p>
    <w:bookmarkEnd w:id="288"/>
    <w:bookmarkStart w:name="z308" w:id="289"/>
    <w:p>
      <w:pPr>
        <w:spacing w:after="0"/>
        <w:ind w:left="0"/>
        <w:jc w:val="both"/>
      </w:pPr>
      <w:r>
        <w:rPr>
          <w:rFonts w:ascii="Times New Roman"/>
          <w:b w:val="false"/>
          <w:i w:val="false"/>
          <w:color w:val="000000"/>
          <w:sz w:val="28"/>
        </w:rPr>
        <w:t>
      5) санкцияланбаған (авторизациясыз) қол жетімділік – белгіленген тәртіппен берілген құқықтар мен өкілеттіктерсіз, сондай-ақ уәкілетті адамдардың немесе органдардың келісімінсіз жүзеге асырылатын, белгіленген қауіпсіздік саясатына және ақпараттық ресурстарға қол жеткізу тәртібіне қайшы келетін қол жетімділік;</w:t>
      </w:r>
    </w:p>
    <w:bookmarkEnd w:id="289"/>
    <w:bookmarkStart w:name="z309" w:id="290"/>
    <w:p>
      <w:pPr>
        <w:spacing w:after="0"/>
        <w:ind w:left="0"/>
        <w:jc w:val="both"/>
      </w:pPr>
      <w:r>
        <w:rPr>
          <w:rFonts w:ascii="Times New Roman"/>
          <w:b w:val="false"/>
          <w:i w:val="false"/>
          <w:color w:val="000000"/>
          <w:sz w:val="28"/>
        </w:rPr>
        <w:t>
      6) тапсырыс беруші – интернет-платформада тіркелген және онда қызмет көрсетуге немесе жұмыстарды орындауға тапсырысты орналастыратын жеке немесе заңды тұлға;</w:t>
      </w:r>
    </w:p>
    <w:bookmarkEnd w:id="290"/>
    <w:bookmarkStart w:name="z310" w:id="291"/>
    <w:p>
      <w:pPr>
        <w:spacing w:after="0"/>
        <w:ind w:left="0"/>
        <w:jc w:val="both"/>
      </w:pPr>
      <w:r>
        <w:rPr>
          <w:rFonts w:ascii="Times New Roman"/>
          <w:b w:val="false"/>
          <w:i w:val="false"/>
          <w:color w:val="000000"/>
          <w:sz w:val="28"/>
        </w:rPr>
        <w:t>
      7) Secure File Transfer Protocol (бұдан әрі – SFTP) – сервердегі файлдарды қауіпсіз жүктеуге, жүктеп алуға және басқаруға арналған қорғалған деректерді беру хаттамасы.</w:t>
      </w:r>
    </w:p>
    <w:bookmarkEnd w:id="291"/>
    <w:bookmarkStart w:name="z311" w:id="292"/>
    <w:p>
      <w:pPr>
        <w:spacing w:after="0"/>
        <w:ind w:left="0"/>
        <w:jc w:val="both"/>
      </w:pPr>
      <w:r>
        <w:rPr>
          <w:rFonts w:ascii="Times New Roman"/>
          <w:b w:val="false"/>
          <w:i w:val="false"/>
          <w:color w:val="000000"/>
          <w:sz w:val="28"/>
        </w:rPr>
        <w:t xml:space="preserve">
      Осы Қағидаларда пайдаланылатын өзге де ұғымдар Қазақстан Республикасының </w:t>
      </w:r>
      <w:r>
        <w:rPr>
          <w:rFonts w:ascii="Times New Roman"/>
          <w:b w:val="false"/>
          <w:i w:val="false"/>
          <w:color w:val="000000"/>
          <w:sz w:val="28"/>
        </w:rPr>
        <w:t>Салық</w:t>
      </w:r>
      <w:r>
        <w:rPr>
          <w:rFonts w:ascii="Times New Roman"/>
          <w:b w:val="false"/>
          <w:i w:val="false"/>
          <w:color w:val="000000"/>
          <w:sz w:val="28"/>
        </w:rPr>
        <w:t xml:space="preserve"> және </w:t>
      </w:r>
      <w:r>
        <w:rPr>
          <w:rFonts w:ascii="Times New Roman"/>
          <w:b w:val="false"/>
          <w:i w:val="false"/>
          <w:color w:val="000000"/>
          <w:sz w:val="28"/>
        </w:rPr>
        <w:t>Әлеуметтік кодекстеріне</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Қазақстан Республикасының Заңдарына сәйкес қолданылады.</w:t>
      </w:r>
    </w:p>
    <w:bookmarkEnd w:id="292"/>
    <w:bookmarkStart w:name="z312" w:id="293"/>
    <w:p>
      <w:pPr>
        <w:spacing w:after="0"/>
        <w:ind w:left="0"/>
        <w:jc w:val="both"/>
      </w:pPr>
      <w:r>
        <w:rPr>
          <w:rFonts w:ascii="Times New Roman"/>
          <w:b w:val="false"/>
          <w:i w:val="false"/>
          <w:color w:val="000000"/>
          <w:sz w:val="28"/>
        </w:rPr>
        <w:t>
      3. Банк ұйымдарының, Операторлардың мемлекеттік кірістер органдарымен Орындаушылар бойынша және операциялар бойынша мәліметтерді ұсыну жөніндегі өзара іс-қимылы осы Қағидалардың 3-тарауында айқындалған тәртіпке сәйкес жүзеге асырылады.</w:t>
      </w:r>
    </w:p>
    <w:bookmarkEnd w:id="293"/>
    <w:bookmarkStart w:name="z313" w:id="294"/>
    <w:p>
      <w:pPr>
        <w:spacing w:after="0"/>
        <w:ind w:left="0"/>
        <w:jc w:val="both"/>
      </w:pPr>
      <w:r>
        <w:rPr>
          <w:rFonts w:ascii="Times New Roman"/>
          <w:b w:val="false"/>
          <w:i w:val="false"/>
          <w:color w:val="000000"/>
          <w:sz w:val="28"/>
        </w:rPr>
        <w:t>
      Операторда ақпараттық жүйелердің (бұдан әрі – АЖ) интеграциясы болмаған жағдайда, Орындаушылар бойынша мәліметтерді беру осы Қағидалардың 2-тарауында айқындалған тәртіппен жүзеге асырылады.</w:t>
      </w:r>
    </w:p>
    <w:bookmarkEnd w:id="294"/>
    <w:bookmarkStart w:name="z314" w:id="295"/>
    <w:p>
      <w:pPr>
        <w:spacing w:after="0"/>
        <w:ind w:left="0"/>
        <w:jc w:val="left"/>
      </w:pPr>
      <w:r>
        <w:rPr>
          <w:rFonts w:ascii="Times New Roman"/>
          <w:b/>
          <w:i w:val="false"/>
          <w:color w:val="000000"/>
        </w:rPr>
        <w:t xml:space="preserve"> 2-тарау. Мемлекеттік кірістер органының сұрау салуы бойынша интернет-платформа операторларының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жөніндегі мәліметтерді ұсыну тәртібі мен мерзімдері</w:t>
      </w:r>
    </w:p>
    <w:bookmarkEnd w:id="295"/>
    <w:bookmarkStart w:name="z315" w:id="296"/>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 (бұдан әрі – Комитет) Операторларға Орындаушылар бойынша мәліметтерді ұсыну туралы сұрау салу жолдайды.</w:t>
      </w:r>
    </w:p>
    <w:bookmarkEnd w:id="296"/>
    <w:bookmarkStart w:name="z316" w:id="297"/>
    <w:p>
      <w:pPr>
        <w:spacing w:after="0"/>
        <w:ind w:left="0"/>
        <w:jc w:val="both"/>
      </w:pPr>
      <w:r>
        <w:rPr>
          <w:rFonts w:ascii="Times New Roman"/>
          <w:b w:val="false"/>
          <w:i w:val="false"/>
          <w:color w:val="000000"/>
          <w:sz w:val="28"/>
        </w:rPr>
        <w:t xml:space="preserve">
      Операторлар Орындаушылар бойынша мәліметтерді ұсыну туралы сұрау салуды алған күннен бастап 20 (жиырма) жұмыс күні ішінде осындай Мәліметтерді Комитетке Microsoft Excel форматында Комитеттің SFTP-серверінде файлдарды қауіпсіз жүктеуге, түсіруге және басқаруға арналған деректерді қорғалған беру хаттамасы арқылы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береді.</w:t>
      </w:r>
    </w:p>
    <w:bookmarkEnd w:id="297"/>
    <w:bookmarkStart w:name="z317" w:id="298"/>
    <w:p>
      <w:pPr>
        <w:spacing w:after="0"/>
        <w:ind w:left="0"/>
        <w:jc w:val="both"/>
      </w:pPr>
      <w:r>
        <w:rPr>
          <w:rFonts w:ascii="Times New Roman"/>
          <w:b w:val="false"/>
          <w:i w:val="false"/>
          <w:color w:val="000000"/>
          <w:sz w:val="28"/>
        </w:rPr>
        <w:t xml:space="preserve">
      Оператор дәлсіздіктерді және (немесе) қателерді анықтаған жағдайда, Оператор Microsoft Excel форматында дәлсіздіктер және (немесе) қателер анықталған күннен бастап 3 (үш) жұмыс күні ішінде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Комитетке нақтыланған Орындаушылар бойынша мәліметтерді ұсынуды қамтамасыз етеді.</w:t>
      </w:r>
    </w:p>
    <w:bookmarkEnd w:id="298"/>
    <w:bookmarkStart w:name="z318" w:id="299"/>
    <w:p>
      <w:pPr>
        <w:spacing w:after="0"/>
        <w:ind w:left="0"/>
        <w:jc w:val="both"/>
      </w:pPr>
      <w:r>
        <w:rPr>
          <w:rFonts w:ascii="Times New Roman"/>
          <w:b w:val="false"/>
          <w:i w:val="false"/>
          <w:color w:val="000000"/>
          <w:sz w:val="28"/>
        </w:rPr>
        <w:t>
      5. Комитеттің SFTP серверіне қол жеткізу үшін Операторға авторландырылған кіру үшін логин мен пароль беріледі. Орындаушылар бойынша мәліметтерді алмасу үшін Комитеттің SFTP серверін авторландырылмаған пайдалануға тыйым салынады.</w:t>
      </w:r>
    </w:p>
    <w:bookmarkEnd w:id="299"/>
    <w:bookmarkStart w:name="z319" w:id="300"/>
    <w:p>
      <w:pPr>
        <w:spacing w:after="0"/>
        <w:ind w:left="0"/>
        <w:jc w:val="both"/>
      </w:pPr>
      <w:r>
        <w:rPr>
          <w:rFonts w:ascii="Times New Roman"/>
          <w:b w:val="false"/>
          <w:i w:val="false"/>
          <w:color w:val="000000"/>
          <w:sz w:val="28"/>
        </w:rPr>
        <w:t>
      6. Оператордың авторизациясы санкцияланбаған қолжетімділікті болдырмау, корпоративтік ақпараттарды қорғау және орталықтандырылған бақылауды қамтамасыз ету үшін талап етіледі.</w:t>
      </w:r>
    </w:p>
    <w:bookmarkEnd w:id="300"/>
    <w:bookmarkStart w:name="z320" w:id="301"/>
    <w:p>
      <w:pPr>
        <w:spacing w:after="0"/>
        <w:ind w:left="0"/>
        <w:jc w:val="both"/>
      </w:pPr>
      <w:r>
        <w:rPr>
          <w:rFonts w:ascii="Times New Roman"/>
          <w:b w:val="false"/>
          <w:i w:val="false"/>
          <w:color w:val="000000"/>
          <w:sz w:val="28"/>
        </w:rPr>
        <w:t>
      7. Комитеттің SFTP-серверіне қол жеткізу үшін Оператор Комитетке қажетті құқықтарды және негізгі каталогтан бөлімге толық жолды міндетті түрде көрсете отырып, еркін нысанда ресми хат (өтінім) береді. Негізгі каталогтан бөлімге толық жол болмаған кезде хат (өтінім) қабылданбайды және мұндай бас тарту Оператордың Орындаушылар бойынша мәліметтерді ұсынбауы үшін негіз болып табылмайды.</w:t>
      </w:r>
    </w:p>
    <w:bookmarkEnd w:id="301"/>
    <w:bookmarkStart w:name="z321" w:id="302"/>
    <w:p>
      <w:pPr>
        <w:spacing w:after="0"/>
        <w:ind w:left="0"/>
        <w:jc w:val="both"/>
      </w:pPr>
      <w:r>
        <w:rPr>
          <w:rFonts w:ascii="Times New Roman"/>
          <w:b w:val="false"/>
          <w:i w:val="false"/>
          <w:color w:val="000000"/>
          <w:sz w:val="28"/>
        </w:rPr>
        <w:t>
      8. Оператордың өтінімін Комитет, оның ішінде бейінді басқарма, IT-менеджмент басқармасы, сондай-ақ ақпараттық қауіпсіздікке жауапты адамдар келіседі.</w:t>
      </w:r>
    </w:p>
    <w:bookmarkEnd w:id="302"/>
    <w:bookmarkStart w:name="z322" w:id="303"/>
    <w:p>
      <w:pPr>
        <w:spacing w:after="0"/>
        <w:ind w:left="0"/>
        <w:jc w:val="both"/>
      </w:pPr>
      <w:r>
        <w:rPr>
          <w:rFonts w:ascii="Times New Roman"/>
          <w:b w:val="false"/>
          <w:i w:val="false"/>
          <w:color w:val="000000"/>
          <w:sz w:val="28"/>
        </w:rPr>
        <w:t xml:space="preserve">
      9. Комитет Оператордың өтінімін келіскеннен кейін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қабылдап алу-беру актісі бойынша Комитеттің SFTP-серверіне қол жеткізу үшін Операторға қолма-қол есептік жазба (логин мен пароль) ұсынылады.</w:t>
      </w:r>
    </w:p>
    <w:bookmarkEnd w:id="303"/>
    <w:bookmarkStart w:name="z323" w:id="304"/>
    <w:p>
      <w:pPr>
        <w:spacing w:after="0"/>
        <w:ind w:left="0"/>
        <w:jc w:val="both"/>
      </w:pPr>
      <w:r>
        <w:rPr>
          <w:rFonts w:ascii="Times New Roman"/>
          <w:b w:val="false"/>
          <w:i w:val="false"/>
          <w:color w:val="000000"/>
          <w:sz w:val="28"/>
        </w:rPr>
        <w:t>
      10. Орындаушылар бойынша мәліметтерді ұсыну мақсатында құрылған қол жетімділік үшін есепке алу жазбасын (логин мен парольді) Комитеттің және Оператордың үшінші тұлғаларға жария етуіне тыйым салынады.</w:t>
      </w:r>
    </w:p>
    <w:bookmarkEnd w:id="304"/>
    <w:bookmarkStart w:name="z324" w:id="305"/>
    <w:p>
      <w:pPr>
        <w:spacing w:after="0"/>
        <w:ind w:left="0"/>
        <w:jc w:val="both"/>
      </w:pPr>
      <w:r>
        <w:rPr>
          <w:rFonts w:ascii="Times New Roman"/>
          <w:b w:val="false"/>
          <w:i w:val="false"/>
          <w:color w:val="000000"/>
          <w:sz w:val="28"/>
        </w:rPr>
        <w:t>
      11. Комитеттің SFTP-серверіне қол жетімділікті алғаннан кейін Оператор құпиялылықты сақтауға, дербес деректерді қорғауға және осы Қағидаларды орындау шеңберінде алынған немесе қалыптастырылған Орындаушылар бойынша мәліметтердің санкцияланбаған таралуына жол бермеуге жауапты болады.</w:t>
      </w:r>
    </w:p>
    <w:bookmarkEnd w:id="305"/>
    <w:bookmarkStart w:name="z325" w:id="306"/>
    <w:p>
      <w:pPr>
        <w:spacing w:after="0"/>
        <w:ind w:left="0"/>
        <w:jc w:val="both"/>
      </w:pPr>
      <w:r>
        <w:rPr>
          <w:rFonts w:ascii="Times New Roman"/>
          <w:b w:val="false"/>
          <w:i w:val="false"/>
          <w:color w:val="000000"/>
          <w:sz w:val="28"/>
        </w:rPr>
        <w:t>
      12. Оператор осы Қағидалардың талаптарына сәйкес Орындаушылар бойынша мәліметтердің толықтығын, дұрыстығын және уақтылы ұсынылуын қамтамасыз етеді.</w:t>
      </w:r>
    </w:p>
    <w:bookmarkEnd w:id="306"/>
    <w:bookmarkStart w:name="z326" w:id="307"/>
    <w:p>
      <w:pPr>
        <w:spacing w:after="0"/>
        <w:ind w:left="0"/>
        <w:jc w:val="both"/>
      </w:pPr>
      <w:r>
        <w:rPr>
          <w:rFonts w:ascii="Times New Roman"/>
          <w:b w:val="false"/>
          <w:i w:val="false"/>
          <w:color w:val="000000"/>
          <w:sz w:val="28"/>
        </w:rPr>
        <w:t>
      13. Ақпарат алмасу процесінде Комитет пен Оператор арасында туындайтын барлық даулар келіссөздер арқылы шешіледі.</w:t>
      </w:r>
    </w:p>
    <w:bookmarkEnd w:id="307"/>
    <w:bookmarkStart w:name="z327" w:id="308"/>
    <w:p>
      <w:pPr>
        <w:spacing w:after="0"/>
        <w:ind w:left="0"/>
        <w:jc w:val="left"/>
      </w:pPr>
      <w:r>
        <w:rPr>
          <w:rFonts w:ascii="Times New Roman"/>
          <w:b/>
          <w:i w:val="false"/>
          <w:color w:val="000000"/>
        </w:rPr>
        <w:t xml:space="preserve"> 3-тарау. Мемлекеттік кірістер органының орындаушылар бойынша Мәліметтерді беру жөніндегі операторлармен және уәкілеттік берілген екінші деңгейдегі банктер мен банк операцияларының жекелеген түрлерін жүзеге асыратын ұйымдармен мәліметтерді арнайы мобильдік қосымшаға беру мақсатында өзара іс-қимыл жасау тәртібі</w:t>
      </w:r>
    </w:p>
    <w:bookmarkEnd w:id="308"/>
    <w:bookmarkStart w:name="z328" w:id="309"/>
    <w:p>
      <w:pPr>
        <w:spacing w:after="0"/>
        <w:ind w:left="0"/>
        <w:jc w:val="both"/>
      </w:pPr>
      <w:r>
        <w:rPr>
          <w:rFonts w:ascii="Times New Roman"/>
          <w:b w:val="false"/>
          <w:i w:val="false"/>
          <w:color w:val="000000"/>
          <w:sz w:val="28"/>
        </w:rPr>
        <w:t xml:space="preserve">
      14. Операторлар Комитеттің АЖ-мен ақпараттық өзара іс-қимылы болған жағдайда, осы тарауда айқындалған тәртіппен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Орындаушылар бойынша мәліметтерді ұсынады.</w:t>
      </w:r>
    </w:p>
    <w:bookmarkEnd w:id="309"/>
    <w:bookmarkStart w:name="z329" w:id="310"/>
    <w:p>
      <w:pPr>
        <w:spacing w:after="0"/>
        <w:ind w:left="0"/>
        <w:jc w:val="both"/>
      </w:pPr>
      <w:r>
        <w:rPr>
          <w:rFonts w:ascii="Times New Roman"/>
          <w:b w:val="false"/>
          <w:i w:val="false"/>
          <w:color w:val="000000"/>
          <w:sz w:val="28"/>
        </w:rPr>
        <w:t xml:space="preserve">
      Банк ұйымдары Операция бойынша мәліметтерді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ұсынады.</w:t>
      </w:r>
    </w:p>
    <w:bookmarkEnd w:id="310"/>
    <w:bookmarkStart w:name="z330" w:id="311"/>
    <w:p>
      <w:pPr>
        <w:spacing w:after="0"/>
        <w:ind w:left="0"/>
        <w:jc w:val="both"/>
      </w:pPr>
      <w:r>
        <w:rPr>
          <w:rFonts w:ascii="Times New Roman"/>
          <w:b w:val="false"/>
          <w:i w:val="false"/>
          <w:color w:val="000000"/>
          <w:sz w:val="28"/>
        </w:rPr>
        <w:t>
      15. Орындаушылар мен операциялар бойынша мәліметтер төлеушілердің, оның ішінде қызметін интернет-платформаны пайдалана отырып жүзеге асыратын жеке тұлғалардың келісімі негізінде банк ұйымдарының, Операторлардың АЖ-дан Комитеттің "Smart Data Finance" ақпараттық жүйесінде (бұдан әрі – SDF) беріледі.</w:t>
      </w:r>
    </w:p>
    <w:bookmarkEnd w:id="311"/>
    <w:bookmarkStart w:name="z331" w:id="312"/>
    <w:p>
      <w:pPr>
        <w:spacing w:after="0"/>
        <w:ind w:left="0"/>
        <w:jc w:val="both"/>
      </w:pPr>
      <w:r>
        <w:rPr>
          <w:rFonts w:ascii="Times New Roman"/>
          <w:b w:val="false"/>
          <w:i w:val="false"/>
          <w:color w:val="000000"/>
          <w:sz w:val="28"/>
        </w:rPr>
        <w:t>
      16. Банк ұйымдарының АЖ-дан, Операторлардың АЖ-дан SDF АЖ-ға Орындаушылар мен операциялар бойынша мәліметтерді беру күн сайын XML-форматтағы электрондық құжаттар арқылы жүргізіледі.</w:t>
      </w:r>
    </w:p>
    <w:bookmarkEnd w:id="312"/>
    <w:bookmarkStart w:name="z332" w:id="313"/>
    <w:p>
      <w:pPr>
        <w:spacing w:after="0"/>
        <w:ind w:left="0"/>
        <w:jc w:val="both"/>
      </w:pPr>
      <w:r>
        <w:rPr>
          <w:rFonts w:ascii="Times New Roman"/>
          <w:b w:val="false"/>
          <w:i w:val="false"/>
          <w:color w:val="000000"/>
          <w:sz w:val="28"/>
        </w:rPr>
        <w:t>
      Банк ұйымдары мен Операторлар SDF АЖ-ға төлеушілер, оның ішінде қызметін интернет-платформаны пайдалана отырып жүзеге асыратын жеке тұлғалар тізімін беру туралы сұрау салу жолдайды.</w:t>
      </w:r>
    </w:p>
    <w:bookmarkEnd w:id="313"/>
    <w:bookmarkStart w:name="z333" w:id="314"/>
    <w:p>
      <w:pPr>
        <w:spacing w:after="0"/>
        <w:ind w:left="0"/>
        <w:jc w:val="both"/>
      </w:pPr>
      <w:r>
        <w:rPr>
          <w:rFonts w:ascii="Times New Roman"/>
          <w:b w:val="false"/>
          <w:i w:val="false"/>
          <w:color w:val="000000"/>
          <w:sz w:val="28"/>
        </w:rPr>
        <w:t>
      17. Арнаулы мобильді қосымша платформасымен біріктірілген банк ұйымдары келесі қызметтерді пайдаланады:</w:t>
      </w:r>
    </w:p>
    <w:bookmarkEnd w:id="314"/>
    <w:bookmarkStart w:name="z334" w:id="315"/>
    <w:p>
      <w:pPr>
        <w:spacing w:after="0"/>
        <w:ind w:left="0"/>
        <w:jc w:val="both"/>
      </w:pPr>
      <w:r>
        <w:rPr>
          <w:rFonts w:ascii="Times New Roman"/>
          <w:b w:val="false"/>
          <w:i w:val="false"/>
          <w:color w:val="000000"/>
          <w:sz w:val="28"/>
        </w:rPr>
        <w:t>
      төлеуші үшін банктік шот ашу сервисі;</w:t>
      </w:r>
    </w:p>
    <w:bookmarkEnd w:id="315"/>
    <w:bookmarkStart w:name="z335" w:id="316"/>
    <w:p>
      <w:pPr>
        <w:spacing w:after="0"/>
        <w:ind w:left="0"/>
        <w:jc w:val="both"/>
      </w:pPr>
      <w:r>
        <w:rPr>
          <w:rFonts w:ascii="Times New Roman"/>
          <w:b w:val="false"/>
          <w:i w:val="false"/>
          <w:color w:val="000000"/>
          <w:sz w:val="28"/>
        </w:rPr>
        <w:t>
      төлемдерді төлеушінің банктік шотына аудару туралы деректерді беру жөніндегі сервис;</w:t>
      </w:r>
    </w:p>
    <w:bookmarkEnd w:id="316"/>
    <w:bookmarkStart w:name="z336" w:id="317"/>
    <w:p>
      <w:pPr>
        <w:spacing w:after="0"/>
        <w:ind w:left="0"/>
        <w:jc w:val="both"/>
      </w:pPr>
      <w:r>
        <w:rPr>
          <w:rFonts w:ascii="Times New Roman"/>
          <w:b w:val="false"/>
          <w:i w:val="false"/>
          <w:color w:val="000000"/>
          <w:sz w:val="28"/>
        </w:rPr>
        <w:t>
      арнаулы мобильді қосымшаға қолма-қол және қолма-қол ақшасыз операциялар бойынша чектерді қалыптастыру, беру, күшін жою;</w:t>
      </w:r>
    </w:p>
    <w:bookmarkEnd w:id="317"/>
    <w:bookmarkStart w:name="z337" w:id="318"/>
    <w:p>
      <w:pPr>
        <w:spacing w:after="0"/>
        <w:ind w:left="0"/>
        <w:jc w:val="both"/>
      </w:pPr>
      <w:r>
        <w:rPr>
          <w:rFonts w:ascii="Times New Roman"/>
          <w:b w:val="false"/>
          <w:i w:val="false"/>
          <w:color w:val="000000"/>
          <w:sz w:val="28"/>
        </w:rPr>
        <w:t>
      салықтар мен әлеуметтік төлемдерді төлеу;</w:t>
      </w:r>
    </w:p>
    <w:bookmarkEnd w:id="318"/>
    <w:bookmarkStart w:name="z338" w:id="319"/>
    <w:p>
      <w:pPr>
        <w:spacing w:after="0"/>
        <w:ind w:left="0"/>
        <w:jc w:val="both"/>
      </w:pPr>
      <w:r>
        <w:rPr>
          <w:rFonts w:ascii="Times New Roman"/>
          <w:b w:val="false"/>
          <w:i w:val="false"/>
          <w:color w:val="000000"/>
          <w:sz w:val="28"/>
        </w:rPr>
        <w:t>
      18. Банк ұйымдарымен интеграциялық өзара іс-қимыл болмаған жағдайда:</w:t>
      </w:r>
    </w:p>
    <w:bookmarkEnd w:id="319"/>
    <w:bookmarkStart w:name="z339" w:id="320"/>
    <w:p>
      <w:pPr>
        <w:spacing w:after="0"/>
        <w:ind w:left="0"/>
        <w:jc w:val="both"/>
      </w:pPr>
      <w:r>
        <w:rPr>
          <w:rFonts w:ascii="Times New Roman"/>
          <w:b w:val="false"/>
          <w:i w:val="false"/>
          <w:color w:val="000000"/>
          <w:sz w:val="28"/>
        </w:rPr>
        <w:t>
      Комитет жеке сәйкестендіру нөмірін көрсете отырып, Microsoft Excel форматында төлеушілердің тізімін қалыптастырады және күнтізбелік 10 (он) күн ішінде банк ұйымдарына Операциялар бойынша мәліметтерді ұсыну туралы сұрау салуды жолдайды;</w:t>
      </w:r>
    </w:p>
    <w:bookmarkEnd w:id="320"/>
    <w:bookmarkStart w:name="z340" w:id="321"/>
    <w:p>
      <w:pPr>
        <w:spacing w:after="0"/>
        <w:ind w:left="0"/>
        <w:jc w:val="both"/>
      </w:pPr>
      <w:r>
        <w:rPr>
          <w:rFonts w:ascii="Times New Roman"/>
          <w:b w:val="false"/>
          <w:i w:val="false"/>
          <w:color w:val="000000"/>
          <w:sz w:val="28"/>
        </w:rPr>
        <w:t xml:space="preserve">
      Банк ұйымдары Операциялар бойынша мәліметтерді ұсыну туралы сұрау салуды алған күннен бастап 20 (жиырма) жұмыс күні ішінде төлеушілердің келісімі негізінде Комитетке Microsoft Excel форматында электрондық құжат түрінде немесе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CSV-форматта осындай мәліметтерді береді.</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органының</w:t>
            </w:r>
            <w:r>
              <w:br/>
            </w:r>
            <w:r>
              <w:rPr>
                <w:rFonts w:ascii="Times New Roman"/>
                <w:b w:val="false"/>
                <w:i w:val="false"/>
                <w:color w:val="000000"/>
                <w:sz w:val="20"/>
              </w:rPr>
              <w:t>қызметін интернет-платформаны</w:t>
            </w:r>
            <w:r>
              <w:br/>
            </w:r>
            <w:r>
              <w:rPr>
                <w:rFonts w:ascii="Times New Roman"/>
                <w:b w:val="false"/>
                <w:i w:val="false"/>
                <w:color w:val="000000"/>
                <w:sz w:val="20"/>
              </w:rPr>
              <w:t>пайдалана отырып жүзеге асыратын,</w:t>
            </w:r>
            <w:r>
              <w:br/>
            </w:r>
            <w:r>
              <w:rPr>
                <w:rFonts w:ascii="Times New Roman"/>
                <w:b w:val="false"/>
                <w:i w:val="false"/>
                <w:color w:val="000000"/>
                <w:sz w:val="20"/>
              </w:rPr>
              <w:t>сондай-ақ Қазақстан Республикасының</w:t>
            </w:r>
            <w:r>
              <w:br/>
            </w:r>
            <w:r>
              <w:rPr>
                <w:rFonts w:ascii="Times New Roman"/>
                <w:b w:val="false"/>
                <w:i w:val="false"/>
                <w:color w:val="000000"/>
                <w:sz w:val="20"/>
              </w:rPr>
              <w:t>Әлеуметтік кодексіне сәйкес</w:t>
            </w:r>
            <w:r>
              <w:br/>
            </w:r>
            <w:r>
              <w:rPr>
                <w:rFonts w:ascii="Times New Roman"/>
                <w:b w:val="false"/>
                <w:i w:val="false"/>
                <w:color w:val="000000"/>
                <w:sz w:val="20"/>
              </w:rPr>
              <w:t>орындаушылар болып табылатын</w:t>
            </w:r>
            <w:r>
              <w:br/>
            </w:r>
            <w:r>
              <w:rPr>
                <w:rFonts w:ascii="Times New Roman"/>
                <w:b w:val="false"/>
                <w:i w:val="false"/>
                <w:color w:val="000000"/>
                <w:sz w:val="20"/>
              </w:rPr>
              <w:t>жеке тұлғалар жөніндегі мәліметтерді</w:t>
            </w:r>
            <w:r>
              <w:br/>
            </w:r>
            <w:r>
              <w:rPr>
                <w:rFonts w:ascii="Times New Roman"/>
                <w:b w:val="false"/>
                <w:i w:val="false"/>
                <w:color w:val="000000"/>
                <w:sz w:val="20"/>
              </w:rPr>
              <w:t>беру бойынша интернет-платформа</w:t>
            </w:r>
            <w:r>
              <w:br/>
            </w:r>
            <w:r>
              <w:rPr>
                <w:rFonts w:ascii="Times New Roman"/>
                <w:b w:val="false"/>
                <w:i w:val="false"/>
                <w:color w:val="000000"/>
                <w:sz w:val="20"/>
              </w:rPr>
              <w:t>операторларымен және арнаулы</w:t>
            </w:r>
            <w:r>
              <w:br/>
            </w:r>
            <w:r>
              <w:rPr>
                <w:rFonts w:ascii="Times New Roman"/>
                <w:b w:val="false"/>
                <w:i w:val="false"/>
                <w:color w:val="000000"/>
                <w:sz w:val="20"/>
              </w:rPr>
              <w:t>мобильді қосымшаға операциялар</w:t>
            </w:r>
            <w:r>
              <w:br/>
            </w:r>
            <w:r>
              <w:rPr>
                <w:rFonts w:ascii="Times New Roman"/>
                <w:b w:val="false"/>
                <w:i w:val="false"/>
                <w:color w:val="000000"/>
                <w:sz w:val="20"/>
              </w:rPr>
              <w:t>бойынша мәліметтерді беру</w:t>
            </w:r>
            <w:r>
              <w:br/>
            </w:r>
            <w:r>
              <w:rPr>
                <w:rFonts w:ascii="Times New Roman"/>
                <w:b w:val="false"/>
                <w:i w:val="false"/>
                <w:color w:val="000000"/>
                <w:sz w:val="20"/>
              </w:rPr>
              <w:t>мақсатында уәкілеттік берілген</w:t>
            </w:r>
            <w:r>
              <w:br/>
            </w:r>
            <w:r>
              <w:rPr>
                <w:rFonts w:ascii="Times New Roman"/>
                <w:b w:val="false"/>
                <w:i w:val="false"/>
                <w:color w:val="000000"/>
                <w:sz w:val="20"/>
              </w:rPr>
              <w:t>екінші деңгейдегі банктер мен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ұйымдармен</w:t>
            </w:r>
            <w:r>
              <w:br/>
            </w:r>
            <w:r>
              <w:rPr>
                <w:rFonts w:ascii="Times New Roman"/>
                <w:b w:val="false"/>
                <w:i w:val="false"/>
                <w:color w:val="000000"/>
                <w:sz w:val="20"/>
              </w:rPr>
              <w:t>өзара іс-қимыл жасау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42" w:id="322"/>
    <w:p>
      <w:pPr>
        <w:spacing w:after="0"/>
        <w:ind w:left="0"/>
        <w:jc w:val="left"/>
      </w:pPr>
      <w:r>
        <w:rPr>
          <w:rFonts w:ascii="Times New Roman"/>
          <w:b/>
          <w:i w:val="false"/>
          <w:color w:val="000000"/>
        </w:rPr>
        <w:t xml:space="preserve">                          Қабылдап алу-беру актісі</w:t>
      </w:r>
    </w:p>
    <w:bookmarkEnd w:id="322"/>
    <w:bookmarkStart w:name="z343" w:id="323"/>
    <w:p>
      <w:pPr>
        <w:spacing w:after="0"/>
        <w:ind w:left="0"/>
        <w:jc w:val="both"/>
      </w:pPr>
      <w:r>
        <w:rPr>
          <w:rFonts w:ascii="Times New Roman"/>
          <w:b w:val="false"/>
          <w:i w:val="false"/>
          <w:color w:val="000000"/>
          <w:sz w:val="28"/>
        </w:rPr>
        <w:t>
      Астана қаласы                         20____ жылғы "_____" __________</w:t>
      </w:r>
    </w:p>
    <w:bookmarkEnd w:id="323"/>
    <w:p>
      <w:pPr>
        <w:spacing w:after="0"/>
        <w:ind w:left="0"/>
        <w:jc w:val="both"/>
      </w:pPr>
      <w:bookmarkStart w:name="z344" w:id="324"/>
      <w:r>
        <w:rPr>
          <w:rFonts w:ascii="Times New Roman"/>
          <w:b w:val="false"/>
          <w:i w:val="false"/>
          <w:color w:val="000000"/>
          <w:sz w:val="28"/>
        </w:rPr>
        <w:t>
      Осы қабылдап алу-беру актісімен __________________________________</w:t>
      </w:r>
    </w:p>
    <w:bookmarkEnd w:id="324"/>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(логин мен парольді берген адамның лауазымы, тегі, аты, әкесінің аты (егер ол </w:t>
      </w:r>
    </w:p>
    <w:p>
      <w:pPr>
        <w:spacing w:after="0"/>
        <w:ind w:left="0"/>
        <w:jc w:val="both"/>
      </w:pPr>
      <w:r>
        <w:rPr>
          <w:rFonts w:ascii="Times New Roman"/>
          <w:b w:val="false"/>
          <w:i w:val="false"/>
          <w:color w:val="000000"/>
          <w:sz w:val="28"/>
        </w:rPr>
        <w:t xml:space="preserve">  жеке басын куәландыратын құжатта көрсетілсе) (бұдан әрі – ТАӘ))</w:t>
      </w:r>
    </w:p>
    <w:p>
      <w:pPr>
        <w:spacing w:after="0"/>
        <w:ind w:left="0"/>
        <w:jc w:val="both"/>
      </w:pPr>
      <w:r>
        <w:rPr>
          <w:rFonts w:ascii="Times New Roman"/>
          <w:b w:val="false"/>
          <w:i w:val="false"/>
          <w:color w:val="000000"/>
          <w:sz w:val="28"/>
        </w:rPr>
        <w:t xml:space="preserve">бергенін, ал интернет-платформа операторы______________________________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(логин мен парольді алған интернет-платформа операторының атауы және</w:t>
      </w:r>
    </w:p>
    <w:p>
      <w:pPr>
        <w:spacing w:after="0"/>
        <w:ind w:left="0"/>
        <w:jc w:val="both"/>
      </w:pPr>
      <w:r>
        <w:rPr>
          <w:rFonts w:ascii="Times New Roman"/>
          <w:b w:val="false"/>
          <w:i w:val="false"/>
          <w:color w:val="000000"/>
          <w:sz w:val="28"/>
        </w:rPr>
        <w:t xml:space="preserve">                   бизнес сәйкестендіру нөмірі (жеке сәйкестендіру нөмірі)</w:t>
      </w:r>
    </w:p>
    <w:p>
      <w:pPr>
        <w:spacing w:after="0"/>
        <w:ind w:left="0"/>
        <w:jc w:val="both"/>
      </w:pPr>
      <w:r>
        <w:rPr>
          <w:rFonts w:ascii="Times New Roman"/>
          <w:b w:val="false"/>
          <w:i w:val="false"/>
          <w:color w:val="000000"/>
          <w:sz w:val="28"/>
        </w:rPr>
        <w:t>қағаз түрінде (ақпараттық қауіпсіздік жөніндегі техникалық құжаттама талаптарын сақтау</w:t>
      </w:r>
    </w:p>
    <w:p>
      <w:pPr>
        <w:spacing w:after="0"/>
        <w:ind w:left="0"/>
        <w:jc w:val="both"/>
      </w:pPr>
      <w:r>
        <w:rPr>
          <w:rFonts w:ascii="Times New Roman"/>
          <w:b w:val="false"/>
          <w:i w:val="false"/>
          <w:color w:val="000000"/>
          <w:sz w:val="28"/>
        </w:rPr>
        <w:t xml:space="preserve"> мақсатында қолма-қол тапсырылады)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(интернет-платформа операторының өтінім нөмірі мен күні (хат)</w:t>
      </w:r>
    </w:p>
    <w:p>
      <w:pPr>
        <w:spacing w:after="0"/>
        <w:ind w:left="0"/>
        <w:jc w:val="both"/>
      </w:pPr>
      <w:r>
        <w:rPr>
          <w:rFonts w:ascii="Times New Roman"/>
          <w:b w:val="false"/>
          <w:i w:val="false"/>
          <w:color w:val="000000"/>
          <w:sz w:val="28"/>
        </w:rPr>
        <w:t>ресми хатпен жолданған өтінімге сәйкес мемлекеттік кірістер органының</w:t>
      </w:r>
    </w:p>
    <w:p>
      <w:pPr>
        <w:spacing w:after="0"/>
        <w:ind w:left="0"/>
        <w:jc w:val="both"/>
      </w:pPr>
      <w:r>
        <w:rPr>
          <w:rFonts w:ascii="Times New Roman"/>
          <w:b w:val="false"/>
          <w:i w:val="false"/>
          <w:color w:val="000000"/>
          <w:sz w:val="28"/>
        </w:rPr>
        <w:t xml:space="preserve"> __________________________серверінің _____________________ бөліміне орналастыру</w:t>
      </w:r>
    </w:p>
    <w:p>
      <w:pPr>
        <w:spacing w:after="0"/>
        <w:ind w:left="0"/>
        <w:jc w:val="both"/>
      </w:pPr>
      <w:r>
        <w:rPr>
          <w:rFonts w:ascii="Times New Roman"/>
          <w:b w:val="false"/>
          <w:i w:val="false"/>
          <w:color w:val="000000"/>
          <w:sz w:val="28"/>
        </w:rPr>
        <w:t xml:space="preserve"> үшін логин мен парольді алғанын растаймыз.</w:t>
      </w:r>
    </w:p>
    <w:p>
      <w:pPr>
        <w:spacing w:after="0"/>
        <w:ind w:left="0"/>
        <w:jc w:val="both"/>
      </w:pPr>
      <w:r>
        <w:rPr>
          <w:rFonts w:ascii="Times New Roman"/>
          <w:b w:val="false"/>
          <w:i w:val="false"/>
          <w:color w:val="000000"/>
          <w:sz w:val="28"/>
        </w:rPr>
        <w:t xml:space="preserve">       Логинді және парольді үшінші тұлғаға беруге тыйым салынады.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w:t>
            </w:r>
          </w:p>
          <w:p>
            <w:pPr>
              <w:spacing w:after="20"/>
              <w:ind w:left="20"/>
              <w:jc w:val="both"/>
            </w:pPr>
            <w:r>
              <w:rPr>
                <w:rFonts w:ascii="Times New Roman"/>
                <w:b w:val="false"/>
                <w:i w:val="false"/>
                <w:color w:val="000000"/>
                <w:sz w:val="20"/>
              </w:rPr>
              <w:t>ТАӘ, лауазымы</w:t>
            </w:r>
          </w:p>
          <w:p>
            <w:pPr>
              <w:spacing w:after="20"/>
              <w:ind w:left="20"/>
              <w:jc w:val="both"/>
            </w:pPr>
            <w:r>
              <w:rPr>
                <w:rFonts w:ascii="Times New Roman"/>
                <w:b w:val="false"/>
                <w:i w:val="false"/>
                <w:color w:val="000000"/>
                <w:sz w:val="20"/>
              </w:rPr>
              <w:t xml:space="preserve">______________________ </w:t>
            </w:r>
          </w:p>
          <w:p>
            <w:pPr>
              <w:spacing w:after="20"/>
              <w:ind w:left="20"/>
              <w:jc w:val="both"/>
            </w:pPr>
            <w:r>
              <w:rPr>
                <w:rFonts w:ascii="Times New Roman"/>
                <w:b w:val="false"/>
                <w:i w:val="false"/>
                <w:color w:val="000000"/>
                <w:sz w:val="20"/>
              </w:rPr>
              <w:t xml:space="preserve">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p>
          <w:p>
            <w:pPr>
              <w:spacing w:after="20"/>
              <w:ind w:left="20"/>
              <w:jc w:val="both"/>
            </w:pPr>
            <w:r>
              <w:rPr>
                <w:rFonts w:ascii="Times New Roman"/>
                <w:b w:val="false"/>
                <w:i w:val="false"/>
                <w:color w:val="000000"/>
                <w:sz w:val="20"/>
              </w:rPr>
              <w:t>ТАӘ, лауазымы</w:t>
            </w:r>
          </w:p>
          <w:p>
            <w:pPr>
              <w:spacing w:after="20"/>
              <w:ind w:left="20"/>
              <w:jc w:val="both"/>
            </w:pPr>
            <w:r>
              <w:rPr>
                <w:rFonts w:ascii="Times New Roman"/>
                <w:b w:val="false"/>
                <w:i w:val="false"/>
                <w:color w:val="000000"/>
                <w:sz w:val="20"/>
              </w:rPr>
              <w:t xml:space="preserve">______________________ </w:t>
            </w:r>
          </w:p>
          <w:p>
            <w:pPr>
              <w:spacing w:after="20"/>
              <w:ind w:left="20"/>
              <w:jc w:val="both"/>
            </w:pPr>
            <w:r>
              <w:rPr>
                <w:rFonts w:ascii="Times New Roman"/>
                <w:b w:val="false"/>
                <w:i w:val="false"/>
                <w:color w:val="000000"/>
                <w:sz w:val="20"/>
              </w:rPr>
              <w:t xml:space="preserve">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органының</w:t>
            </w:r>
            <w:r>
              <w:br/>
            </w:r>
            <w:r>
              <w:rPr>
                <w:rFonts w:ascii="Times New Roman"/>
                <w:b w:val="false"/>
                <w:i w:val="false"/>
                <w:color w:val="000000"/>
                <w:sz w:val="20"/>
              </w:rPr>
              <w:t>қызметін интернет-платформаны</w:t>
            </w:r>
            <w:r>
              <w:br/>
            </w:r>
            <w:r>
              <w:rPr>
                <w:rFonts w:ascii="Times New Roman"/>
                <w:b w:val="false"/>
                <w:i w:val="false"/>
                <w:color w:val="000000"/>
                <w:sz w:val="20"/>
              </w:rPr>
              <w:t>пайдалана отырып жүзеге асыратын,</w:t>
            </w:r>
            <w:r>
              <w:br/>
            </w:r>
            <w:r>
              <w:rPr>
                <w:rFonts w:ascii="Times New Roman"/>
                <w:b w:val="false"/>
                <w:i w:val="false"/>
                <w:color w:val="000000"/>
                <w:sz w:val="20"/>
              </w:rPr>
              <w:t>сондай-ақ Қазақстан Республикасының</w:t>
            </w:r>
            <w:r>
              <w:br/>
            </w:r>
            <w:r>
              <w:rPr>
                <w:rFonts w:ascii="Times New Roman"/>
                <w:b w:val="false"/>
                <w:i w:val="false"/>
                <w:color w:val="000000"/>
                <w:sz w:val="20"/>
              </w:rPr>
              <w:t>Әлеуметтік кодексіне сәйкес</w:t>
            </w:r>
            <w:r>
              <w:br/>
            </w:r>
            <w:r>
              <w:rPr>
                <w:rFonts w:ascii="Times New Roman"/>
                <w:b w:val="false"/>
                <w:i w:val="false"/>
                <w:color w:val="000000"/>
                <w:sz w:val="20"/>
              </w:rPr>
              <w:t>орындаушылар болып табылатын</w:t>
            </w:r>
            <w:r>
              <w:br/>
            </w:r>
            <w:r>
              <w:rPr>
                <w:rFonts w:ascii="Times New Roman"/>
                <w:b w:val="false"/>
                <w:i w:val="false"/>
                <w:color w:val="000000"/>
                <w:sz w:val="20"/>
              </w:rPr>
              <w:t>жеке тұлғалар жөніндегі мәліметтерді</w:t>
            </w:r>
            <w:r>
              <w:br/>
            </w:r>
            <w:r>
              <w:rPr>
                <w:rFonts w:ascii="Times New Roman"/>
                <w:b w:val="false"/>
                <w:i w:val="false"/>
                <w:color w:val="000000"/>
                <w:sz w:val="20"/>
              </w:rPr>
              <w:t>беру бойынша интернет-платформа</w:t>
            </w:r>
            <w:r>
              <w:br/>
            </w:r>
            <w:r>
              <w:rPr>
                <w:rFonts w:ascii="Times New Roman"/>
                <w:b w:val="false"/>
                <w:i w:val="false"/>
                <w:color w:val="000000"/>
                <w:sz w:val="20"/>
              </w:rPr>
              <w:t>операторларымен және арнаулы</w:t>
            </w:r>
            <w:r>
              <w:br/>
            </w:r>
            <w:r>
              <w:rPr>
                <w:rFonts w:ascii="Times New Roman"/>
                <w:b w:val="false"/>
                <w:i w:val="false"/>
                <w:color w:val="000000"/>
                <w:sz w:val="20"/>
              </w:rPr>
              <w:t>мобильді қосымшаға операциялар</w:t>
            </w:r>
            <w:r>
              <w:br/>
            </w:r>
            <w:r>
              <w:rPr>
                <w:rFonts w:ascii="Times New Roman"/>
                <w:b w:val="false"/>
                <w:i w:val="false"/>
                <w:color w:val="000000"/>
                <w:sz w:val="20"/>
              </w:rPr>
              <w:t>бойынша мәліметтерді беру</w:t>
            </w:r>
            <w:r>
              <w:br/>
            </w:r>
            <w:r>
              <w:rPr>
                <w:rFonts w:ascii="Times New Roman"/>
                <w:b w:val="false"/>
                <w:i w:val="false"/>
                <w:color w:val="000000"/>
                <w:sz w:val="20"/>
              </w:rPr>
              <w:t>мақсатында уәкілеттік берілген</w:t>
            </w:r>
            <w:r>
              <w:br/>
            </w:r>
            <w:r>
              <w:rPr>
                <w:rFonts w:ascii="Times New Roman"/>
                <w:b w:val="false"/>
                <w:i w:val="false"/>
                <w:color w:val="000000"/>
                <w:sz w:val="20"/>
              </w:rPr>
              <w:t>екінші деңгейдегі банктер мен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ұйымдармен</w:t>
            </w:r>
            <w:r>
              <w:br/>
            </w:r>
            <w:r>
              <w:rPr>
                <w:rFonts w:ascii="Times New Roman"/>
                <w:b w:val="false"/>
                <w:i w:val="false"/>
                <w:color w:val="000000"/>
                <w:sz w:val="20"/>
              </w:rPr>
              <w:t>өзара іс-қимыл жасау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46" w:id="325"/>
    <w:p>
      <w:pPr>
        <w:spacing w:after="0"/>
        <w:ind w:left="0"/>
        <w:jc w:val="left"/>
      </w:pPr>
      <w:r>
        <w:rPr>
          <w:rFonts w:ascii="Times New Roman"/>
          <w:b/>
          <w:i w:val="false"/>
          <w:color w:val="000000"/>
        </w:rPr>
        <w:t xml:space="preserve"> Мәліметтері арнаулы мобильдік қосымшаға түсетін төлемдер сомаларын қоспағанда, жеке тұлғаның, арнаулы салық режимін қолданатын және (немесе) арнаулы мобильдік қосымшаны пайдаланушы болып табылатын дара кәсіпкердің кәсіпкерлік қызметті жүзеге асыруға арналған шотына күнтізбелік айда түскен төлемдердің жиынтық сомалары туралы мәліметтер</w:t>
      </w:r>
    </w:p>
    <w:bookmarkEnd w:id="325"/>
    <w:bookmarkStart w:name="z347" w:id="326"/>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326"/>
    <w:bookmarkStart w:name="z348" w:id="32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kgd.gov.kz интернет-ресурста орналастырылған. </w:t>
      </w:r>
    </w:p>
    <w:bookmarkEnd w:id="327"/>
    <w:bookmarkStart w:name="z349" w:id="328"/>
    <w:p>
      <w:pPr>
        <w:spacing w:after="0"/>
        <w:ind w:left="0"/>
        <w:jc w:val="both"/>
      </w:pPr>
      <w:r>
        <w:rPr>
          <w:rFonts w:ascii="Times New Roman"/>
          <w:b w:val="false"/>
          <w:i w:val="false"/>
          <w:color w:val="000000"/>
          <w:sz w:val="28"/>
        </w:rPr>
        <w:t>
      Әкімшілік нысанның атауы: "Мәліметтері арнаулы мобильдік қосымшаға түсетін төлемдер сомаларын қоспағанда, жеке тұлғаның, арнаулы салық режимін қолданатын және (немесе) арнаулы мобильдік қосымшаны пайдаланушы болып табылатын дара кәсіпкердің кәсіпкерлік қызметті жүзеге асыруға арналған шотына күнтізбелік айда түскен төлемдердің жиынтық сомалары туралы мәліметтер".</w:t>
      </w:r>
    </w:p>
    <w:bookmarkEnd w:id="328"/>
    <w:bookmarkStart w:name="z350" w:id="32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әріптік-сандық көрінісі): АМҚ-4.</w:t>
      </w:r>
    </w:p>
    <w:bookmarkEnd w:id="329"/>
    <w:bookmarkStart w:name="z351" w:id="330"/>
    <w:p>
      <w:pPr>
        <w:spacing w:after="0"/>
        <w:ind w:left="0"/>
        <w:jc w:val="both"/>
      </w:pPr>
      <w:r>
        <w:rPr>
          <w:rFonts w:ascii="Times New Roman"/>
          <w:b w:val="false"/>
          <w:i w:val="false"/>
          <w:color w:val="000000"/>
          <w:sz w:val="28"/>
        </w:rPr>
        <w:t>
      Кезеңділігі: күнтізбелік ай.</w:t>
      </w:r>
    </w:p>
    <w:bookmarkEnd w:id="330"/>
    <w:bookmarkStart w:name="z352" w:id="331"/>
    <w:p>
      <w:pPr>
        <w:spacing w:after="0"/>
        <w:ind w:left="0"/>
        <w:jc w:val="both"/>
      </w:pPr>
      <w:r>
        <w:rPr>
          <w:rFonts w:ascii="Times New Roman"/>
          <w:b w:val="false"/>
          <w:i w:val="false"/>
          <w:color w:val="000000"/>
          <w:sz w:val="28"/>
        </w:rPr>
        <w:t>
      Есепті кезең: 20_____ жылғы "___" ________.</w:t>
      </w:r>
    </w:p>
    <w:bookmarkEnd w:id="331"/>
    <w:bookmarkStart w:name="z353" w:id="3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ұсынуға тиіс тұлғалар тобы: екінші деңгейдегі банктер және банк операцияларының жекелеген түрлерін жүзеге асыратын ұйымдар.</w:t>
      </w:r>
    </w:p>
    <w:bookmarkEnd w:id="332"/>
    <w:bookmarkStart w:name="z354" w:id="33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күнделікті.</w:t>
      </w:r>
    </w:p>
    <w:bookmarkEnd w:id="333"/>
    <w:bookmarkStart w:name="z355" w:id="334"/>
    <w:p>
      <w:pPr>
        <w:spacing w:after="0"/>
        <w:ind w:left="0"/>
        <w:jc w:val="both"/>
      </w:pPr>
      <w:r>
        <w:rPr>
          <w:rFonts w:ascii="Times New Roman"/>
          <w:b w:val="false"/>
          <w:i w:val="false"/>
          <w:color w:val="000000"/>
          <w:sz w:val="28"/>
        </w:rPr>
        <w:t>
      Жеке сәйкестендіру нөмірі/</w:t>
      </w:r>
    </w:p>
    <w:bookmarkEnd w:id="334"/>
    <w:bookmarkStart w:name="z356" w:id="335"/>
    <w:p>
      <w:pPr>
        <w:spacing w:after="0"/>
        <w:ind w:left="0"/>
        <w:jc w:val="both"/>
      </w:pPr>
      <w:r>
        <w:rPr>
          <w:rFonts w:ascii="Times New Roman"/>
          <w:b w:val="false"/>
          <w:i w:val="false"/>
          <w:color w:val="000000"/>
          <w:sz w:val="28"/>
        </w:rPr>
        <w:t>
      Бизнес-сәйкестендіру нөмірі</w:t>
      </w:r>
    </w:p>
    <w:bookmarkEnd w:id="335"/>
    <w:bookmarkStart w:name="z357" w:id="336"/>
    <w:p>
      <w:pPr>
        <w:spacing w:after="0"/>
        <w:ind w:left="0"/>
        <w:jc w:val="both"/>
      </w:pPr>
      <w:r>
        <w:rPr>
          <w:rFonts w:ascii="Times New Roman"/>
          <w:b w:val="false"/>
          <w:i w:val="false"/>
          <w:color w:val="000000"/>
          <w:sz w:val="28"/>
        </w:rPr>
        <w:t xml:space="preserve">
      </w:t>
      </w:r>
    </w:p>
    <w:bookmarkEnd w:id="33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8" w:id="337"/>
    <w:p>
      <w:pPr>
        <w:spacing w:after="0"/>
        <w:ind w:left="0"/>
        <w:jc w:val="both"/>
      </w:pPr>
      <w:r>
        <w:rPr>
          <w:rFonts w:ascii="Times New Roman"/>
          <w:b w:val="false"/>
          <w:i w:val="false"/>
          <w:color w:val="000000"/>
          <w:sz w:val="28"/>
        </w:rPr>
        <w:t>
      Жинау әдісі: электрондық түрде.</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 дара кәсіпкер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шоттары ашылған банктің (Қазақстан Республикасы банкінің филиалы, Қазақстан Республикасының бейрезидент банктерінің Қазақстан Республикасының аумағында құрылған филиалы) ұйымдардың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59" w:id="338"/>
    <w:p>
      <w:pPr>
        <w:spacing w:after="0"/>
        <w:ind w:left="0"/>
        <w:jc w:val="both"/>
      </w:pPr>
      <w:r>
        <w:rPr>
          <w:rFonts w:ascii="Times New Roman"/>
          <w:b w:val="false"/>
          <w:i w:val="false"/>
          <w:color w:val="000000"/>
          <w:sz w:val="28"/>
        </w:rPr>
        <w:t>
      кестенің жалғасы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айға түскен төлемдердің жиынтық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360" w:id="339"/>
      <w:r>
        <w:rPr>
          <w:rFonts w:ascii="Times New Roman"/>
          <w:b w:val="false"/>
          <w:i w:val="false"/>
          <w:color w:val="000000"/>
          <w:sz w:val="28"/>
        </w:rPr>
        <w:t xml:space="preserve">
      ____________________________________________________________________ </w:t>
      </w:r>
    </w:p>
    <w:bookmarkEnd w:id="339"/>
    <w:p>
      <w:pPr>
        <w:spacing w:after="0"/>
        <w:ind w:left="0"/>
        <w:jc w:val="both"/>
      </w:pPr>
      <w:r>
        <w:rPr>
          <w:rFonts w:ascii="Times New Roman"/>
          <w:b w:val="false"/>
          <w:i w:val="false"/>
          <w:color w:val="000000"/>
          <w:sz w:val="28"/>
        </w:rPr>
        <w:t xml:space="preserve">                   (нысанды жасауға жауапты адамның ТАӘ,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(басшының ТАӘ, қолы)</w:t>
      </w:r>
    </w:p>
    <w:p>
      <w:pPr>
        <w:spacing w:after="0"/>
        <w:ind w:left="0"/>
        <w:jc w:val="both"/>
      </w:pPr>
      <w:r>
        <w:rPr>
          <w:rFonts w:ascii="Times New Roman"/>
          <w:b w:val="false"/>
          <w:i w:val="false"/>
          <w:color w:val="000000"/>
          <w:sz w:val="28"/>
        </w:rPr>
        <w:t xml:space="preserve">Ескертпе: аббревиатуралардың ашып жазылуы: </w:t>
      </w:r>
    </w:p>
    <w:p>
      <w:pPr>
        <w:spacing w:after="0"/>
        <w:ind w:left="0"/>
        <w:jc w:val="both"/>
      </w:pPr>
      <w:r>
        <w:rPr>
          <w:rFonts w:ascii="Times New Roman"/>
          <w:b w:val="false"/>
          <w:i w:val="false"/>
          <w:color w:val="000000"/>
          <w:sz w:val="28"/>
        </w:rPr>
        <w:t>ЖСН – жеке сәйкестендіру нөмірі;</w:t>
      </w:r>
    </w:p>
    <w:p>
      <w:pPr>
        <w:spacing w:after="0"/>
        <w:ind w:left="0"/>
        <w:jc w:val="both"/>
      </w:pPr>
      <w:r>
        <w:rPr>
          <w:rFonts w:ascii="Times New Roman"/>
          <w:b w:val="false"/>
          <w:i w:val="false"/>
          <w:color w:val="000000"/>
          <w:sz w:val="28"/>
        </w:rPr>
        <w:t>ТАӘ –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БСН – бизнес сәйкестендіру нөмірі;</w:t>
      </w:r>
    </w:p>
    <w:p>
      <w:pPr>
        <w:spacing w:after="0"/>
        <w:ind w:left="0"/>
        <w:jc w:val="both"/>
      </w:pPr>
      <w:r>
        <w:rPr>
          <w:rFonts w:ascii="Times New Roman"/>
          <w:b w:val="false"/>
          <w:i w:val="false"/>
          <w:color w:val="000000"/>
          <w:sz w:val="28"/>
        </w:rPr>
        <w:t>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"Мәліметтері арнаулы мобильдік</w:t>
            </w:r>
            <w:r>
              <w:br/>
            </w:r>
            <w:r>
              <w:rPr>
                <w:rFonts w:ascii="Times New Roman"/>
                <w:b w:val="false"/>
                <w:i w:val="false"/>
                <w:color w:val="000000"/>
                <w:sz w:val="20"/>
              </w:rPr>
              <w:t>қосымшаға түсетін төлемдер</w:t>
            </w:r>
            <w:r>
              <w:br/>
            </w:r>
            <w:r>
              <w:rPr>
                <w:rFonts w:ascii="Times New Roman"/>
                <w:b w:val="false"/>
                <w:i w:val="false"/>
                <w:color w:val="000000"/>
                <w:sz w:val="20"/>
              </w:rPr>
              <w:t>сомаларын қоспағанда, жеке тұлғаның,</w:t>
            </w:r>
            <w:r>
              <w:br/>
            </w:r>
            <w:r>
              <w:rPr>
                <w:rFonts w:ascii="Times New Roman"/>
                <w:b w:val="false"/>
                <w:i w:val="false"/>
                <w:color w:val="000000"/>
                <w:sz w:val="20"/>
              </w:rPr>
              <w:t>арнаулы салық режимін қолданатын</w:t>
            </w:r>
            <w:r>
              <w:br/>
            </w:r>
            <w:r>
              <w:rPr>
                <w:rFonts w:ascii="Times New Roman"/>
                <w:b w:val="false"/>
                <w:i w:val="false"/>
                <w:color w:val="000000"/>
                <w:sz w:val="20"/>
              </w:rPr>
              <w:t>және (немесе) арнаулы мобильдік</w:t>
            </w:r>
            <w:r>
              <w:br/>
            </w:r>
            <w:r>
              <w:rPr>
                <w:rFonts w:ascii="Times New Roman"/>
                <w:b w:val="false"/>
                <w:i w:val="false"/>
                <w:color w:val="000000"/>
                <w:sz w:val="20"/>
              </w:rPr>
              <w:t>қосымшаны пайдаланушы болып</w:t>
            </w:r>
            <w:r>
              <w:br/>
            </w:r>
            <w:r>
              <w:rPr>
                <w:rFonts w:ascii="Times New Roman"/>
                <w:b w:val="false"/>
                <w:i w:val="false"/>
                <w:color w:val="000000"/>
                <w:sz w:val="20"/>
              </w:rPr>
              <w:t>табылатын дара кәсіпкердің кәсіпкерлік</w:t>
            </w:r>
            <w:r>
              <w:br/>
            </w:r>
            <w:r>
              <w:rPr>
                <w:rFonts w:ascii="Times New Roman"/>
                <w:b w:val="false"/>
                <w:i w:val="false"/>
                <w:color w:val="000000"/>
                <w:sz w:val="20"/>
              </w:rPr>
              <w:t>қызметті жүзеге асыруға арналған</w:t>
            </w:r>
            <w:r>
              <w:br/>
            </w:r>
            <w:r>
              <w:rPr>
                <w:rFonts w:ascii="Times New Roman"/>
                <w:b w:val="false"/>
                <w:i w:val="false"/>
                <w:color w:val="000000"/>
                <w:sz w:val="20"/>
              </w:rPr>
              <w:t>шотына күнтізбелік айда түскен</w:t>
            </w:r>
            <w:r>
              <w:br/>
            </w:r>
            <w:r>
              <w:rPr>
                <w:rFonts w:ascii="Times New Roman"/>
                <w:b w:val="false"/>
                <w:i w:val="false"/>
                <w:color w:val="000000"/>
                <w:sz w:val="20"/>
              </w:rPr>
              <w:t>төлемдердің жиынтық сомалары</w:t>
            </w:r>
            <w:r>
              <w:br/>
            </w:r>
            <w:r>
              <w:rPr>
                <w:rFonts w:ascii="Times New Roman"/>
                <w:b w:val="false"/>
                <w:i w:val="false"/>
                <w:color w:val="000000"/>
                <w:sz w:val="20"/>
              </w:rPr>
              <w:t>туралы мәліметтерді" әкімшілік</w:t>
            </w:r>
            <w:r>
              <w:br/>
            </w:r>
            <w:r>
              <w:rPr>
                <w:rFonts w:ascii="Times New Roman"/>
                <w:b w:val="false"/>
                <w:i w:val="false"/>
                <w:color w:val="000000"/>
                <w:sz w:val="20"/>
              </w:rPr>
              <w:t>дереккөздердің әкімшілік деректерді</w:t>
            </w:r>
            <w:r>
              <w:br/>
            </w:r>
            <w:r>
              <w:rPr>
                <w:rFonts w:ascii="Times New Roman"/>
                <w:b w:val="false"/>
                <w:i w:val="false"/>
                <w:color w:val="000000"/>
                <w:sz w:val="20"/>
              </w:rPr>
              <w:t>өтеусіз негізде ұсыну нысанға</w:t>
            </w:r>
            <w:r>
              <w:br/>
            </w:r>
            <w:r>
              <w:rPr>
                <w:rFonts w:ascii="Times New Roman"/>
                <w:b w:val="false"/>
                <w:i w:val="false"/>
                <w:color w:val="000000"/>
                <w:sz w:val="20"/>
              </w:rPr>
              <w:t xml:space="preserve">қосымша </w:t>
            </w:r>
          </w:p>
        </w:tc>
      </w:tr>
    </w:tbl>
    <w:bookmarkStart w:name="z362" w:id="340"/>
    <w:p>
      <w:pPr>
        <w:spacing w:after="0"/>
        <w:ind w:left="0"/>
        <w:jc w:val="left"/>
      </w:pPr>
      <w:r>
        <w:rPr>
          <w:rFonts w:ascii="Times New Roman"/>
          <w:b/>
          <w:i w:val="false"/>
          <w:color w:val="000000"/>
        </w:rPr>
        <w:t xml:space="preserve"> Екінші деңгейдегі банктер мен банк операцияларының жекелеген түрлерін жүзеге асыратын ұйымдар үшін "Мәліметтері арнаулы мобильдік қосымшаға түсетін төлемдер сомаларын қоспағанда, жеке тұлғаның, арнаулы салық режимін қолданатын және (немесе) арнаулы мобильдік қосымшаны пайдаланушы болып табылатын дара кәсіпкердің кәсіпкерлік қызметті жүзеге асыруға арналған шотына күнтізбелік айда түскен төлемдердің жиынтық сомалары туралы мәліметтер" әкімшілік деректерді өтеусіз негізде жинауға арналған нысанды толтыру бойынша түсіндірме (бұдан әрі – нысан) (АМҚ-4, күнделікті)</w:t>
      </w:r>
    </w:p>
    <w:bookmarkEnd w:id="340"/>
    <w:bookmarkStart w:name="z363" w:id="341"/>
    <w:p>
      <w:pPr>
        <w:spacing w:after="0"/>
        <w:ind w:left="0"/>
        <w:jc w:val="both"/>
      </w:pPr>
      <w:r>
        <w:rPr>
          <w:rFonts w:ascii="Times New Roman"/>
          <w:b w:val="false"/>
          <w:i w:val="false"/>
          <w:color w:val="000000"/>
          <w:sz w:val="28"/>
        </w:rPr>
        <w:t>
      1. Нысанның 1-бағанында реттік нөмірі көрсетіледі.</w:t>
      </w:r>
    </w:p>
    <w:bookmarkEnd w:id="341"/>
    <w:bookmarkStart w:name="z364" w:id="342"/>
    <w:p>
      <w:pPr>
        <w:spacing w:after="0"/>
        <w:ind w:left="0"/>
        <w:jc w:val="both"/>
      </w:pPr>
      <w:r>
        <w:rPr>
          <w:rFonts w:ascii="Times New Roman"/>
          <w:b w:val="false"/>
          <w:i w:val="false"/>
          <w:color w:val="000000"/>
          <w:sz w:val="28"/>
        </w:rPr>
        <w:t>
      2. Нысанның 2-бағанында айы көрсетіледі.</w:t>
      </w:r>
    </w:p>
    <w:bookmarkEnd w:id="342"/>
    <w:bookmarkStart w:name="z365" w:id="343"/>
    <w:p>
      <w:pPr>
        <w:spacing w:after="0"/>
        <w:ind w:left="0"/>
        <w:jc w:val="both"/>
      </w:pPr>
      <w:r>
        <w:rPr>
          <w:rFonts w:ascii="Times New Roman"/>
          <w:b w:val="false"/>
          <w:i w:val="false"/>
          <w:color w:val="000000"/>
          <w:sz w:val="28"/>
        </w:rPr>
        <w:t>
      3. Нысанның 3-бағанында жылы көрсетіледі.</w:t>
      </w:r>
    </w:p>
    <w:bookmarkEnd w:id="343"/>
    <w:bookmarkStart w:name="z366" w:id="344"/>
    <w:p>
      <w:pPr>
        <w:spacing w:after="0"/>
        <w:ind w:left="0"/>
        <w:jc w:val="both"/>
      </w:pPr>
      <w:r>
        <w:rPr>
          <w:rFonts w:ascii="Times New Roman"/>
          <w:b w:val="false"/>
          <w:i w:val="false"/>
          <w:color w:val="000000"/>
          <w:sz w:val="28"/>
        </w:rPr>
        <w:t>
      4. Нысанның 4-бағанында дара кәсіпкердің немесе жеке тұлғаның жеке сәйкестендіру нөмірі көрсетіледі.</w:t>
      </w:r>
    </w:p>
    <w:bookmarkEnd w:id="344"/>
    <w:bookmarkStart w:name="z367" w:id="345"/>
    <w:p>
      <w:pPr>
        <w:spacing w:after="0"/>
        <w:ind w:left="0"/>
        <w:jc w:val="both"/>
      </w:pPr>
      <w:r>
        <w:rPr>
          <w:rFonts w:ascii="Times New Roman"/>
          <w:b w:val="false"/>
          <w:i w:val="false"/>
          <w:color w:val="000000"/>
          <w:sz w:val="28"/>
        </w:rPr>
        <w:t>
      5. Нысанның 5-бағанында жеке тұлғаның тегі, аты, әкесінің аты (егер ол жеке басын куәландыратын құжатта көрсетілсе) немесе атауы көрсетіледі.</w:t>
      </w:r>
    </w:p>
    <w:bookmarkEnd w:id="345"/>
    <w:bookmarkStart w:name="z368" w:id="346"/>
    <w:p>
      <w:pPr>
        <w:spacing w:after="0"/>
        <w:ind w:left="0"/>
        <w:jc w:val="both"/>
      </w:pPr>
      <w:r>
        <w:rPr>
          <w:rFonts w:ascii="Times New Roman"/>
          <w:b w:val="false"/>
          <w:i w:val="false"/>
          <w:color w:val="000000"/>
          <w:sz w:val="28"/>
        </w:rPr>
        <w:t>
      6. Нысанның 6-бағанында банктік шоттары ашылған банктің (Қазақстан Республикасы банкінің филиалы, Қазақстан Республикасының бейрезидент банктерінің Қазақстан Республикасының аумағында құрылған филиалы) банк ұйымдарының бизнес сәйкестендіру нөмірі көрсетіледі.</w:t>
      </w:r>
    </w:p>
    <w:bookmarkEnd w:id="346"/>
    <w:bookmarkStart w:name="z369" w:id="347"/>
    <w:p>
      <w:pPr>
        <w:spacing w:after="0"/>
        <w:ind w:left="0"/>
        <w:jc w:val="both"/>
      </w:pPr>
      <w:r>
        <w:rPr>
          <w:rFonts w:ascii="Times New Roman"/>
          <w:b w:val="false"/>
          <w:i w:val="false"/>
          <w:color w:val="000000"/>
          <w:sz w:val="28"/>
        </w:rPr>
        <w:t>
      7. Нысанның 7-бағанында банктік шоттары ашылған банктің (Қазақстан Республикасы банкінің филиалы, Қазақстан Республикасының бейрезидент банктерінің Қазақстан Республикасының аумағында құрылған филиалы) ұйымдардың банктік сәйкестендіру коды көрсетіледі.</w:t>
      </w:r>
    </w:p>
    <w:bookmarkEnd w:id="347"/>
    <w:bookmarkStart w:name="z370" w:id="348"/>
    <w:p>
      <w:pPr>
        <w:spacing w:after="0"/>
        <w:ind w:left="0"/>
        <w:jc w:val="both"/>
      </w:pPr>
      <w:r>
        <w:rPr>
          <w:rFonts w:ascii="Times New Roman"/>
          <w:b w:val="false"/>
          <w:i w:val="false"/>
          <w:color w:val="000000"/>
          <w:sz w:val="28"/>
        </w:rPr>
        <w:t>
      8. Нысанның 8-бағанында банктік шоттары ашылған банктің (Қазақстан Республикасы банкінің филиалы, Қазақстан Республикасының бейрезидент банктерінің Қазақстан Республикасының аумағында құрылған филиалы) ұйымдардың атауы көрсетіледі.</w:t>
      </w:r>
    </w:p>
    <w:bookmarkEnd w:id="348"/>
    <w:bookmarkStart w:name="z371" w:id="349"/>
    <w:p>
      <w:pPr>
        <w:spacing w:after="0"/>
        <w:ind w:left="0"/>
        <w:jc w:val="both"/>
      </w:pPr>
      <w:r>
        <w:rPr>
          <w:rFonts w:ascii="Times New Roman"/>
          <w:b w:val="false"/>
          <w:i w:val="false"/>
          <w:color w:val="000000"/>
          <w:sz w:val="28"/>
        </w:rPr>
        <w:t>
      9. Нысанның 9-бағанында банктік шоттың валютасы көрсетіледі.</w:t>
      </w:r>
    </w:p>
    <w:bookmarkEnd w:id="349"/>
    <w:bookmarkStart w:name="z372" w:id="350"/>
    <w:p>
      <w:pPr>
        <w:spacing w:after="0"/>
        <w:ind w:left="0"/>
        <w:jc w:val="both"/>
      </w:pPr>
      <w:r>
        <w:rPr>
          <w:rFonts w:ascii="Times New Roman"/>
          <w:b w:val="false"/>
          <w:i w:val="false"/>
          <w:color w:val="000000"/>
          <w:sz w:val="28"/>
        </w:rPr>
        <w:t>
      10. Нысанның 10-бағанында банктік шоттың нөмірі көрсетіледі.</w:t>
      </w:r>
    </w:p>
    <w:bookmarkEnd w:id="350"/>
    <w:bookmarkStart w:name="z373" w:id="351"/>
    <w:p>
      <w:pPr>
        <w:spacing w:after="0"/>
        <w:ind w:left="0"/>
        <w:jc w:val="both"/>
      </w:pPr>
      <w:r>
        <w:rPr>
          <w:rFonts w:ascii="Times New Roman"/>
          <w:b w:val="false"/>
          <w:i w:val="false"/>
          <w:color w:val="000000"/>
          <w:sz w:val="28"/>
        </w:rPr>
        <w:t>
      11. Нысанның 11-бағанында күнтізбелік айға түскен төлемдердің жиынтық сомасы (теңге) көрсетіледі.</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696</w:t>
            </w:r>
            <w:r>
              <w:br/>
            </w:r>
            <w:r>
              <w:rPr>
                <w:rFonts w:ascii="Times New Roman"/>
                <w:b w:val="false"/>
                <w:i w:val="false"/>
                <w:color w:val="000000"/>
                <w:sz w:val="20"/>
              </w:rPr>
              <w:t>бұйрығына 11-қосымша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75" w:id="352"/>
    <w:p>
      <w:pPr>
        <w:spacing w:after="0"/>
        <w:ind w:left="0"/>
        <w:jc w:val="left"/>
      </w:pPr>
      <w:r>
        <w:rPr>
          <w:rFonts w:ascii="Times New Roman"/>
          <w:b/>
          <w:i w:val="false"/>
          <w:color w:val="000000"/>
        </w:rPr>
        <w:t xml:space="preserve"> Интернет-платформа операторларының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бойынша ұсынатын мәліметтері</w:t>
      </w:r>
    </w:p>
    <w:bookmarkEnd w:id="352"/>
    <w:bookmarkStart w:name="z376" w:id="353"/>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353"/>
    <w:bookmarkStart w:name="z377" w:id="35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kgd.gov.kz. интернет-ресурста орналастырылған </w:t>
      </w:r>
    </w:p>
    <w:bookmarkEnd w:id="354"/>
    <w:bookmarkStart w:name="z378" w:id="355"/>
    <w:p>
      <w:pPr>
        <w:spacing w:after="0"/>
        <w:ind w:left="0"/>
        <w:jc w:val="both"/>
      </w:pPr>
      <w:r>
        <w:rPr>
          <w:rFonts w:ascii="Times New Roman"/>
          <w:b w:val="false"/>
          <w:i w:val="false"/>
          <w:color w:val="000000"/>
          <w:sz w:val="28"/>
        </w:rPr>
        <w:t xml:space="preserve">
      Әкімшілік нысанның атауы: "Интернет-платформа операторларының қызметін интернет-платформаны пайдалана отырып жүзеге асыратын, сондай-ақ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орындаушылар болып табылатын жеке тұлғалар бойынша ұсынатын мәліметтері".</w:t>
      </w:r>
    </w:p>
    <w:bookmarkEnd w:id="355"/>
    <w:bookmarkStart w:name="z379" w:id="356"/>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w:t>
      </w:r>
    </w:p>
    <w:bookmarkEnd w:id="356"/>
    <w:bookmarkStart w:name="z380" w:id="357"/>
    <w:p>
      <w:pPr>
        <w:spacing w:after="0"/>
        <w:ind w:left="0"/>
        <w:jc w:val="both"/>
      </w:pPr>
      <w:r>
        <w:rPr>
          <w:rFonts w:ascii="Times New Roman"/>
          <w:b w:val="false"/>
          <w:i w:val="false"/>
          <w:color w:val="000000"/>
          <w:sz w:val="28"/>
        </w:rPr>
        <w:t>
      (нысан атауының қысқаша әріптік-сандық өрнегі): СМП-5.</w:t>
      </w:r>
    </w:p>
    <w:bookmarkEnd w:id="357"/>
    <w:bookmarkStart w:name="z381" w:id="358"/>
    <w:p>
      <w:pPr>
        <w:spacing w:after="0"/>
        <w:ind w:left="0"/>
        <w:jc w:val="both"/>
      </w:pPr>
      <w:r>
        <w:rPr>
          <w:rFonts w:ascii="Times New Roman"/>
          <w:b w:val="false"/>
          <w:i w:val="false"/>
          <w:color w:val="000000"/>
          <w:sz w:val="28"/>
        </w:rPr>
        <w:t>
      Мерзімділігі: сұрау салу бойынша.</w:t>
      </w:r>
    </w:p>
    <w:bookmarkEnd w:id="358"/>
    <w:bookmarkStart w:name="z382" w:id="359"/>
    <w:p>
      <w:pPr>
        <w:spacing w:after="0"/>
        <w:ind w:left="0"/>
        <w:jc w:val="both"/>
      </w:pPr>
      <w:r>
        <w:rPr>
          <w:rFonts w:ascii="Times New Roman"/>
          <w:b w:val="false"/>
          <w:i w:val="false"/>
          <w:color w:val="000000"/>
          <w:sz w:val="28"/>
        </w:rPr>
        <w:t>
      Есепті кезең: 20____ жылғы ___________</w:t>
      </w:r>
    </w:p>
    <w:bookmarkEnd w:id="359"/>
    <w:bookmarkStart w:name="z383" w:id="360"/>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ұсынуға тиіс тұлғалар тобы: интернет-платформалардың операторлары.</w:t>
      </w:r>
    </w:p>
    <w:bookmarkEnd w:id="360"/>
    <w:bookmarkStart w:name="z384" w:id="361"/>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ұсыну мерзімі: сұраныс бойынша.</w:t>
      </w:r>
    </w:p>
    <w:bookmarkEnd w:id="361"/>
    <w:bookmarkStart w:name="z385" w:id="362"/>
    <w:p>
      <w:pPr>
        <w:spacing w:after="0"/>
        <w:ind w:left="0"/>
        <w:jc w:val="both"/>
      </w:pPr>
      <w:r>
        <w:rPr>
          <w:rFonts w:ascii="Times New Roman"/>
          <w:b w:val="false"/>
          <w:i w:val="false"/>
          <w:color w:val="000000"/>
          <w:sz w:val="28"/>
        </w:rPr>
        <w:t>
      Жеке сәйкестендіру нөмірі/</w:t>
      </w:r>
    </w:p>
    <w:bookmarkEnd w:id="362"/>
    <w:bookmarkStart w:name="z386" w:id="363"/>
    <w:p>
      <w:pPr>
        <w:spacing w:after="0"/>
        <w:ind w:left="0"/>
        <w:jc w:val="both"/>
      </w:pPr>
      <w:r>
        <w:rPr>
          <w:rFonts w:ascii="Times New Roman"/>
          <w:b w:val="false"/>
          <w:i w:val="false"/>
          <w:color w:val="000000"/>
          <w:sz w:val="28"/>
        </w:rPr>
        <w:t>
      Бизнес-сәйкестендіру нөмірі</w:t>
      </w:r>
    </w:p>
    <w:bookmarkEnd w:id="363"/>
    <w:bookmarkStart w:name="z387"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8" w:id="365"/>
    <w:p>
      <w:pPr>
        <w:spacing w:after="0"/>
        <w:ind w:left="0"/>
        <w:jc w:val="both"/>
      </w:pPr>
      <w:r>
        <w:rPr>
          <w:rFonts w:ascii="Times New Roman"/>
          <w:b w:val="false"/>
          <w:i w:val="false"/>
          <w:color w:val="000000"/>
          <w:sz w:val="28"/>
        </w:rPr>
        <w:t>
      Жинау әдісі: электрондық түрде.</w:t>
      </w:r>
    </w:p>
    <w:bookmarkEnd w:id="365"/>
    <w:bookmarkStart w:name="z389" w:id="366"/>
    <w:p>
      <w:pPr>
        <w:spacing w:after="0"/>
        <w:ind w:left="0"/>
        <w:jc w:val="both"/>
      </w:pPr>
      <w:r>
        <w:rPr>
          <w:rFonts w:ascii="Times New Roman"/>
          <w:b w:val="false"/>
          <w:i w:val="false"/>
          <w:color w:val="000000"/>
          <w:sz w:val="28"/>
        </w:rPr>
        <w:t>
      Интернет-платформа операторы туралы мәліметтер</w:t>
      </w:r>
    </w:p>
    <w:bookmarkEnd w:id="366"/>
    <w:bookmarkStart w:name="z390" w:id="367"/>
    <w:p>
      <w:pPr>
        <w:spacing w:after="0"/>
        <w:ind w:left="0"/>
        <w:jc w:val="both"/>
      </w:pPr>
      <w:r>
        <w:rPr>
          <w:rFonts w:ascii="Times New Roman"/>
          <w:b w:val="false"/>
          <w:i w:val="false"/>
          <w:color w:val="000000"/>
          <w:sz w:val="28"/>
        </w:rPr>
        <w:t>
      ____________________________________________________________________  (атауы/ТАӘ)</w:t>
      </w:r>
    </w:p>
    <w:bookmarkEnd w:id="367"/>
    <w:bookmarkStart w:name="z391" w:id="368"/>
    <w:p>
      <w:pPr>
        <w:spacing w:after="0"/>
        <w:ind w:left="0"/>
        <w:jc w:val="both"/>
      </w:pPr>
      <w:r>
        <w:rPr>
          <w:rFonts w:ascii="Times New Roman"/>
          <w:b w:val="false"/>
          <w:i w:val="false"/>
          <w:color w:val="000000"/>
          <w:sz w:val="28"/>
        </w:rPr>
        <w:t>
      БСН/ЖСН ____________________________________________________</w:t>
      </w:r>
    </w:p>
    <w:bookmarkEnd w:id="368"/>
    <w:bookmarkStart w:name="z392" w:id="369"/>
    <w:p>
      <w:pPr>
        <w:spacing w:after="0"/>
        <w:ind w:left="0"/>
        <w:jc w:val="both"/>
      </w:pPr>
      <w:r>
        <w:rPr>
          <w:rFonts w:ascii="Times New Roman"/>
          <w:b w:val="false"/>
          <w:i w:val="false"/>
          <w:color w:val="000000"/>
          <w:sz w:val="28"/>
        </w:rPr>
        <w:t>
      Интернет-платформаның атауы___________________________________</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платформаны</w:t>
            </w:r>
            <w:r>
              <w:rPr>
                <w:rFonts w:ascii="Times New Roman"/>
                <w:b w:val="false"/>
                <w:i w:val="false"/>
                <w:color w:val="000000"/>
                <w:sz w:val="20"/>
              </w:rPr>
              <w:t xml:space="preserve"> </w:t>
            </w:r>
            <w:r>
              <w:rPr>
                <w:rFonts w:ascii="Times New Roman"/>
                <w:b/>
                <w:i w:val="false"/>
                <w:color w:val="000000"/>
                <w:sz w:val="20"/>
              </w:rPr>
              <w:t>пайдалана</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кодексіне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орындаушы</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ЖСН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 - қол ақшасыз және қолма-қол төлемдермен алынған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интернет-платформа арқылы алынған басқа кіріс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93" w:id="370"/>
    <w:p>
      <w:pPr>
        <w:spacing w:after="0"/>
        <w:ind w:left="0"/>
        <w:jc w:val="both"/>
      </w:pPr>
      <w:r>
        <w:rPr>
          <w:rFonts w:ascii="Times New Roman"/>
          <w:b w:val="false"/>
          <w:i w:val="false"/>
          <w:color w:val="000000"/>
          <w:sz w:val="28"/>
        </w:rPr>
        <w:t xml:space="preserve">
      ____________________________________________________________________ </w:t>
      </w:r>
    </w:p>
    <w:bookmarkEnd w:id="370"/>
    <w:bookmarkStart w:name="z394" w:id="371"/>
    <w:p>
      <w:pPr>
        <w:spacing w:after="0"/>
        <w:ind w:left="0"/>
        <w:jc w:val="both"/>
      </w:pPr>
      <w:r>
        <w:rPr>
          <w:rFonts w:ascii="Times New Roman"/>
          <w:b w:val="false"/>
          <w:i w:val="false"/>
          <w:color w:val="000000"/>
          <w:sz w:val="28"/>
        </w:rPr>
        <w:t>
       (нысанды жасауға жауапты адамның ТАӘ, қолы)</w:t>
      </w:r>
    </w:p>
    <w:bookmarkEnd w:id="371"/>
    <w:bookmarkStart w:name="z395" w:id="372"/>
    <w:p>
      <w:pPr>
        <w:spacing w:after="0"/>
        <w:ind w:left="0"/>
        <w:jc w:val="both"/>
      </w:pPr>
      <w:r>
        <w:rPr>
          <w:rFonts w:ascii="Times New Roman"/>
          <w:b w:val="false"/>
          <w:i w:val="false"/>
          <w:color w:val="000000"/>
          <w:sz w:val="28"/>
        </w:rPr>
        <w:t>
       ____________________________________________________________________</w:t>
      </w:r>
    </w:p>
    <w:bookmarkEnd w:id="372"/>
    <w:bookmarkStart w:name="z396" w:id="373"/>
    <w:p>
      <w:pPr>
        <w:spacing w:after="0"/>
        <w:ind w:left="0"/>
        <w:jc w:val="both"/>
      </w:pPr>
      <w:r>
        <w:rPr>
          <w:rFonts w:ascii="Times New Roman"/>
          <w:b w:val="false"/>
          <w:i w:val="false"/>
          <w:color w:val="000000"/>
          <w:sz w:val="28"/>
        </w:rPr>
        <w:t>
       (басшының ТАӘ, қолы)</w:t>
      </w:r>
    </w:p>
    <w:bookmarkEnd w:id="373"/>
    <w:bookmarkStart w:name="z397" w:id="374"/>
    <w:p>
      <w:pPr>
        <w:spacing w:after="0"/>
        <w:ind w:left="0"/>
        <w:jc w:val="both"/>
      </w:pPr>
      <w:r>
        <w:rPr>
          <w:rFonts w:ascii="Times New Roman"/>
          <w:b w:val="false"/>
          <w:i w:val="false"/>
          <w:color w:val="000000"/>
          <w:sz w:val="28"/>
        </w:rPr>
        <w:t>
      Ұсынылған күн</w:t>
      </w:r>
    </w:p>
    <w:bookmarkEnd w:id="374"/>
    <w:bookmarkStart w:name="z398" w:id="375"/>
    <w:p>
      <w:pPr>
        <w:spacing w:after="0"/>
        <w:ind w:left="0"/>
        <w:jc w:val="both"/>
      </w:pPr>
      <w:r>
        <w:rPr>
          <w:rFonts w:ascii="Times New Roman"/>
          <w:b w:val="false"/>
          <w:i w:val="false"/>
          <w:color w:val="000000"/>
          <w:sz w:val="28"/>
        </w:rPr>
        <w:t>
      20____ жылғы "_______"__________</w:t>
      </w:r>
    </w:p>
    <w:bookmarkEnd w:id="375"/>
    <w:bookmarkStart w:name="z399" w:id="376"/>
    <w:p>
      <w:pPr>
        <w:spacing w:after="0"/>
        <w:ind w:left="0"/>
        <w:jc w:val="both"/>
      </w:pPr>
      <w:r>
        <w:rPr>
          <w:rFonts w:ascii="Times New Roman"/>
          <w:b w:val="false"/>
          <w:i w:val="false"/>
          <w:color w:val="000000"/>
          <w:sz w:val="28"/>
        </w:rPr>
        <w:t>
      Ескертпе: аббревиатуралардың ашып жазылуы:</w:t>
      </w:r>
    </w:p>
    <w:bookmarkEnd w:id="376"/>
    <w:bookmarkStart w:name="z400" w:id="377"/>
    <w:p>
      <w:pPr>
        <w:spacing w:after="0"/>
        <w:ind w:left="0"/>
        <w:jc w:val="both"/>
      </w:pPr>
      <w:r>
        <w:rPr>
          <w:rFonts w:ascii="Times New Roman"/>
          <w:b w:val="false"/>
          <w:i w:val="false"/>
          <w:color w:val="000000"/>
          <w:sz w:val="28"/>
        </w:rPr>
        <w:t>
      БСН – бизнес-сәйкестендіру нөмірі;</w:t>
      </w:r>
    </w:p>
    <w:bookmarkEnd w:id="377"/>
    <w:bookmarkStart w:name="z401" w:id="378"/>
    <w:p>
      <w:pPr>
        <w:spacing w:after="0"/>
        <w:ind w:left="0"/>
        <w:jc w:val="both"/>
      </w:pPr>
      <w:r>
        <w:rPr>
          <w:rFonts w:ascii="Times New Roman"/>
          <w:b w:val="false"/>
          <w:i w:val="false"/>
          <w:color w:val="000000"/>
          <w:sz w:val="28"/>
        </w:rPr>
        <w:t>
      ЖСН – жеке сәйкестендіру нөмірі;</w:t>
      </w:r>
    </w:p>
    <w:bookmarkEnd w:id="378"/>
    <w:bookmarkStart w:name="z402" w:id="379"/>
    <w:p>
      <w:pPr>
        <w:spacing w:after="0"/>
        <w:ind w:left="0"/>
        <w:jc w:val="both"/>
      </w:pPr>
      <w:r>
        <w:rPr>
          <w:rFonts w:ascii="Times New Roman"/>
          <w:b w:val="false"/>
          <w:i w:val="false"/>
          <w:color w:val="000000"/>
          <w:sz w:val="28"/>
        </w:rPr>
        <w:t>
      ТАӘ – тегі, аты және әкесінің аты (егер ол жеке басын куәландыратын құжатта көрсетілсе).</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"Интернет-платформа операторларының</w:t>
            </w:r>
            <w:r>
              <w:br/>
            </w:r>
            <w:r>
              <w:rPr>
                <w:rFonts w:ascii="Times New Roman"/>
                <w:b w:val="false"/>
                <w:i w:val="false"/>
                <w:color w:val="000000"/>
                <w:sz w:val="20"/>
              </w:rPr>
              <w:t>қызметін интернет-платформаны</w:t>
            </w:r>
            <w:r>
              <w:br/>
            </w:r>
            <w:r>
              <w:rPr>
                <w:rFonts w:ascii="Times New Roman"/>
                <w:b w:val="false"/>
                <w:i w:val="false"/>
                <w:color w:val="000000"/>
                <w:sz w:val="20"/>
              </w:rPr>
              <w:t>пайдалана отырып жүзеге асыратын,</w:t>
            </w:r>
            <w:r>
              <w:br/>
            </w:r>
            <w:r>
              <w:rPr>
                <w:rFonts w:ascii="Times New Roman"/>
                <w:b w:val="false"/>
                <w:i w:val="false"/>
                <w:color w:val="000000"/>
                <w:sz w:val="20"/>
              </w:rPr>
              <w:t>сондай-ақ Қазақстан Республикасының</w:t>
            </w:r>
            <w:r>
              <w:br/>
            </w:r>
            <w:r>
              <w:rPr>
                <w:rFonts w:ascii="Times New Roman"/>
                <w:b w:val="false"/>
                <w:i w:val="false"/>
                <w:color w:val="000000"/>
                <w:sz w:val="20"/>
              </w:rPr>
              <w:t>Әлеуметтік кодексіне сәйкес</w:t>
            </w:r>
            <w:r>
              <w:br/>
            </w:r>
            <w:r>
              <w:rPr>
                <w:rFonts w:ascii="Times New Roman"/>
                <w:b w:val="false"/>
                <w:i w:val="false"/>
                <w:color w:val="000000"/>
                <w:sz w:val="20"/>
              </w:rPr>
              <w:t>орындаушылар болып табылатын</w:t>
            </w:r>
            <w:r>
              <w:br/>
            </w:r>
            <w:r>
              <w:rPr>
                <w:rFonts w:ascii="Times New Roman"/>
                <w:b w:val="false"/>
                <w:i w:val="false"/>
                <w:color w:val="000000"/>
                <w:sz w:val="20"/>
              </w:rPr>
              <w:t>жеке тұлғалар бойынша ұсынатын</w:t>
            </w:r>
            <w:r>
              <w:br/>
            </w:r>
            <w:r>
              <w:rPr>
                <w:rFonts w:ascii="Times New Roman"/>
                <w:b w:val="false"/>
                <w:i w:val="false"/>
                <w:color w:val="000000"/>
                <w:sz w:val="20"/>
              </w:rPr>
              <w:t>мәліметтері" әкімшілік дереккөздердің</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ұсыну нысанға</w:t>
            </w:r>
            <w:r>
              <w:br/>
            </w:r>
            <w:r>
              <w:rPr>
                <w:rFonts w:ascii="Times New Roman"/>
                <w:b w:val="false"/>
                <w:i w:val="false"/>
                <w:color w:val="000000"/>
                <w:sz w:val="20"/>
              </w:rPr>
              <w:t>қосымша</w:t>
            </w:r>
          </w:p>
        </w:tc>
      </w:tr>
    </w:tbl>
    <w:bookmarkStart w:name="z404" w:id="380"/>
    <w:p>
      <w:pPr>
        <w:spacing w:after="0"/>
        <w:ind w:left="0"/>
        <w:jc w:val="left"/>
      </w:pPr>
      <w:r>
        <w:rPr>
          <w:rFonts w:ascii="Times New Roman"/>
          <w:b/>
          <w:i w:val="false"/>
          <w:color w:val="000000"/>
        </w:rPr>
        <w:t xml:space="preserve"> "Интернет-платформа операторларының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бойынша ұсынатын мәліметтері" Әкімшілік деректерді өтеусіз негізде жинауға арналған нысанын толтыру жөніндегі түсініктеме  (бұдан әрі – нысан) (СМП-5, сұраныс бойынша)</w:t>
      </w:r>
    </w:p>
    <w:bookmarkEnd w:id="380"/>
    <w:bookmarkStart w:name="z405" w:id="381"/>
    <w:p>
      <w:pPr>
        <w:spacing w:after="0"/>
        <w:ind w:left="0"/>
        <w:jc w:val="both"/>
      </w:pPr>
      <w:r>
        <w:rPr>
          <w:rFonts w:ascii="Times New Roman"/>
          <w:b w:val="false"/>
          <w:i w:val="false"/>
          <w:color w:val="000000"/>
          <w:sz w:val="28"/>
        </w:rPr>
        <w:t>
      1. Нысанның 1-бағанда реттік нөмірі көрсетіледі.</w:t>
      </w:r>
    </w:p>
    <w:bookmarkEnd w:id="381"/>
    <w:bookmarkStart w:name="z406" w:id="382"/>
    <w:p>
      <w:pPr>
        <w:spacing w:after="0"/>
        <w:ind w:left="0"/>
        <w:jc w:val="both"/>
      </w:pPr>
      <w:r>
        <w:rPr>
          <w:rFonts w:ascii="Times New Roman"/>
          <w:b w:val="false"/>
          <w:i w:val="false"/>
          <w:color w:val="000000"/>
          <w:sz w:val="28"/>
        </w:rPr>
        <w:t xml:space="preserve">
      2. Нысанның 2-бағанда қызметін интернет-платформаны пайдалана отырып жүзеге асыратын, сондай-ақ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орындаушы болып табылатын жеке тұлғаның жеке сәйкестендіру нөмірі көрсетіледі.</w:t>
      </w:r>
    </w:p>
    <w:bookmarkEnd w:id="382"/>
    <w:bookmarkStart w:name="z407" w:id="383"/>
    <w:p>
      <w:pPr>
        <w:spacing w:after="0"/>
        <w:ind w:left="0"/>
        <w:jc w:val="both"/>
      </w:pPr>
      <w:r>
        <w:rPr>
          <w:rFonts w:ascii="Times New Roman"/>
          <w:b w:val="false"/>
          <w:i w:val="false"/>
          <w:color w:val="000000"/>
          <w:sz w:val="28"/>
        </w:rPr>
        <w:t>
      3. Нысанның 3-бағанда жылы және айы көрсетіледі.</w:t>
      </w:r>
    </w:p>
    <w:bookmarkEnd w:id="383"/>
    <w:bookmarkStart w:name="z408" w:id="384"/>
    <w:p>
      <w:pPr>
        <w:spacing w:after="0"/>
        <w:ind w:left="0"/>
        <w:jc w:val="both"/>
      </w:pPr>
      <w:r>
        <w:rPr>
          <w:rFonts w:ascii="Times New Roman"/>
          <w:b w:val="false"/>
          <w:i w:val="false"/>
          <w:color w:val="000000"/>
          <w:sz w:val="28"/>
        </w:rPr>
        <w:t>
      4. Нысанның 4-бағанында салық төлеушінің жалпы кірісі (теңге) көрсетіледі.</w:t>
      </w:r>
    </w:p>
    <w:bookmarkEnd w:id="384"/>
    <w:bookmarkStart w:name="z409" w:id="385"/>
    <w:p>
      <w:pPr>
        <w:spacing w:after="0"/>
        <w:ind w:left="0"/>
        <w:jc w:val="both"/>
      </w:pPr>
      <w:r>
        <w:rPr>
          <w:rFonts w:ascii="Times New Roman"/>
          <w:b w:val="false"/>
          <w:i w:val="false"/>
          <w:color w:val="000000"/>
          <w:sz w:val="28"/>
        </w:rPr>
        <w:t>
      5. Нысанның 5-бағанында қолма-қол ақшасыз және қолма-қол төлемдермен (теңге) алынған салық төлеушінің кіріс сомасы (интернет-платформаны пайдалана отырып, төлеушінің қызметі немесе жұмысы құны) көрсетіледі.</w:t>
      </w:r>
    </w:p>
    <w:bookmarkEnd w:id="385"/>
    <w:bookmarkStart w:name="z410" w:id="386"/>
    <w:p>
      <w:pPr>
        <w:spacing w:after="0"/>
        <w:ind w:left="0"/>
        <w:jc w:val="both"/>
      </w:pPr>
      <w:r>
        <w:rPr>
          <w:rFonts w:ascii="Times New Roman"/>
          <w:b w:val="false"/>
          <w:i w:val="false"/>
          <w:color w:val="000000"/>
          <w:sz w:val="28"/>
        </w:rPr>
        <w:t>
      6. Нысанның 6-бағанында салық төлеуші өзге тәсілмен алған сомасы (теңге) көрсетіледі.</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696</w:t>
            </w:r>
            <w:r>
              <w:br/>
            </w:r>
            <w:r>
              <w:rPr>
                <w:rFonts w:ascii="Times New Roman"/>
                <w:b w:val="false"/>
                <w:i w:val="false"/>
                <w:color w:val="000000"/>
                <w:sz w:val="20"/>
              </w:rPr>
              <w:t>бұйрығына 12-қосымша</w:t>
            </w:r>
          </w:p>
        </w:tc>
      </w:tr>
    </w:tbl>
    <w:bookmarkStart w:name="z412" w:id="387"/>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387"/>
    <w:bookmarkStart w:name="z413" w:id="388"/>
    <w:p>
      <w:pPr>
        <w:spacing w:after="0"/>
        <w:ind w:left="0"/>
        <w:jc w:val="both"/>
      </w:pPr>
      <w:r>
        <w:rPr>
          <w:rFonts w:ascii="Times New Roman"/>
          <w:b w:val="false"/>
          <w:i w:val="false"/>
          <w:color w:val="000000"/>
          <w:sz w:val="28"/>
        </w:rPr>
        <w:t xml:space="preserve">
      1. "Дара кәсіпкер ретінде тіркеу есебінде тұрған жеке тұлғалар немесе жеке практикамен айналысатын адамдар, заңды тұлғалар - салық төлеушілердің санаттары, төлем карточкаларын мен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мерзімдерін, сондай-ақ оның нысанын бекіту туралы" Қазақстан Республикасы Қаржы министрінің міндетін атқарушының 2019 жылғы 31 желтоқсандағы № 1451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19815 болып тіркелді).</w:t>
      </w:r>
    </w:p>
    <w:bookmarkEnd w:id="388"/>
    <w:bookmarkStart w:name="z414" w:id="389"/>
    <w:p>
      <w:pPr>
        <w:spacing w:after="0"/>
        <w:ind w:left="0"/>
        <w:jc w:val="both"/>
      </w:pPr>
      <w:r>
        <w:rPr>
          <w:rFonts w:ascii="Times New Roman"/>
          <w:b w:val="false"/>
          <w:i w:val="false"/>
          <w:color w:val="000000"/>
          <w:sz w:val="28"/>
        </w:rPr>
        <w:t xml:space="preserve">
      2. "Уәкілеттік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мемлекеттік кірістер органдарымен өзара іс-қимыл жасау қағидаларын бекіту туралы" Қазақстан Республикасы Қаржы министрінің міндетін атқарушының 2021 жылғы 30 қазандағы № 1125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24975 болып тіркелді).</w:t>
      </w:r>
    </w:p>
    <w:bookmarkEnd w:id="389"/>
    <w:bookmarkStart w:name="z415" w:id="390"/>
    <w:p>
      <w:pPr>
        <w:spacing w:after="0"/>
        <w:ind w:left="0"/>
        <w:jc w:val="both"/>
      </w:pPr>
      <w:r>
        <w:rPr>
          <w:rFonts w:ascii="Times New Roman"/>
          <w:b w:val="false"/>
          <w:i w:val="false"/>
          <w:color w:val="000000"/>
          <w:sz w:val="28"/>
        </w:rPr>
        <w:t xml:space="preserve">
      3. "Дара кәсіпкер ретінде тіркеу есебінде тұрған жеке тұлғалар немесе жеке практикамен айналысатын адамдар, заңды тұлғалар - салық төлеушілердің санаттары, төлем карточкаларын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мерзімдерін, сондай-ақ оның нысанын бекіту туралы" Қазақстан Республикасы Қаржы министрінің міндетін атқарушының 2019 жылғы 31 желтоқсандағы № 1451 </w:t>
      </w:r>
      <w:r>
        <w:rPr>
          <w:rFonts w:ascii="Times New Roman"/>
          <w:b w:val="false"/>
          <w:i w:val="false"/>
          <w:color w:val="000000"/>
          <w:sz w:val="28"/>
        </w:rPr>
        <w:t>бұйрығына</w:t>
      </w:r>
      <w:r>
        <w:rPr>
          <w:rFonts w:ascii="Times New Roman"/>
          <w:b w:val="false"/>
          <w:i w:val="false"/>
          <w:color w:val="000000"/>
          <w:sz w:val="28"/>
        </w:rPr>
        <w:t xml:space="preserve"> өзгерістер и толықтыру енгізу туралы (нормативтік құқықтық актілерді мемлекеттік тіркеу тізілімінде № 27116 болып тіркелді).</w:t>
      </w:r>
    </w:p>
    <w:bookmarkEnd w:id="390"/>
    <w:bookmarkStart w:name="z416" w:id="391"/>
    <w:p>
      <w:pPr>
        <w:spacing w:after="0"/>
        <w:ind w:left="0"/>
        <w:jc w:val="both"/>
      </w:pPr>
      <w:r>
        <w:rPr>
          <w:rFonts w:ascii="Times New Roman"/>
          <w:b w:val="false"/>
          <w:i w:val="false"/>
          <w:color w:val="000000"/>
          <w:sz w:val="28"/>
        </w:rPr>
        <w:t xml:space="preserve">
      4. "Екінші деңгейдегі банктердің және банк операцияларының жекелеген түрлерiн жүзеге асыратын ұйымдардың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мәліметтерді беру қағидаларын, нысаны мен мерзімдерін бекіту туралы" Қазақстан Республикасы Қаржы министрінің 2022 жылғы 15 наурыздағы № 273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27158 болып тіркелді).</w:t>
      </w:r>
    </w:p>
    <w:bookmarkEnd w:id="391"/>
    <w:bookmarkStart w:name="z417" w:id="392"/>
    <w:p>
      <w:pPr>
        <w:spacing w:after="0"/>
        <w:ind w:left="0"/>
        <w:jc w:val="both"/>
      </w:pPr>
      <w:r>
        <w:rPr>
          <w:rFonts w:ascii="Times New Roman"/>
          <w:b w:val="false"/>
          <w:i w:val="false"/>
          <w:color w:val="000000"/>
          <w:sz w:val="28"/>
        </w:rPr>
        <w:t xml:space="preserve">
      5. "Букмекерлік кеңсенің және (немесе) тотализатордың қызметін жүзеге асыратын ойын бизнесін ұйымдастырушылардың аппараттық-бағдарламалық кешендерін мемлекеттік кірістер органдарының ақпараттық жүйелерімен интеграциялау арқылы беруге жататын мәліметтердің қағидалары мен тізбесін және нысанын бекіту туралы" Қазақстан Республикасы Қаржы министрінің 2024 жылғы 19 наурыздағы № 160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34167 болып тіркелді).</w:t>
      </w:r>
    </w:p>
    <w:bookmarkEnd w:id="3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