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f85f" w14:textId="1e1f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резиденттікті растауға және ресми құжаттарға апостиль қоюға байланысты кейбір мәселелер туралы</w:t>
      </w:r>
    </w:p>
    <w:p>
      <w:pPr>
        <w:spacing w:after="0"/>
        <w:ind w:left="0"/>
        <w:jc w:val="both"/>
      </w:pPr>
      <w:r>
        <w:rPr>
          <w:rFonts w:ascii="Times New Roman"/>
          <w:b w:val="false"/>
          <w:i w:val="false"/>
          <w:color w:val="000000"/>
          <w:sz w:val="28"/>
        </w:rPr>
        <w:t>Қазақстан Республикасы Қаржы министрінің 2025 жылғы 11 қарашадағы № 689 бұйрығы. Қазақстан Республикасының Әділет министрлігінде 2025 жылғы 12 қарашада № 37383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113-бабының </w:t>
      </w:r>
      <w:r>
        <w:rPr>
          <w:rFonts w:ascii="Times New Roman"/>
          <w:b w:val="false"/>
          <w:i w:val="false"/>
          <w:color w:val="000000"/>
          <w:sz w:val="28"/>
        </w:rPr>
        <w:t>2-тармағына</w:t>
      </w:r>
      <w:r>
        <w:rPr>
          <w:rFonts w:ascii="Times New Roman"/>
          <w:b w:val="false"/>
          <w:i w:val="false"/>
          <w:color w:val="000000"/>
          <w:sz w:val="28"/>
        </w:rPr>
        <w:t xml:space="preserve"> және 224-бабы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Мыналар: </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резиденттігін растау қағидалары мен мерзімдері;</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көрсету қағидалары; </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салықтық резиденттікті растауды алуға арналған салықтық өтініш нысаны;</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резиденттікті растайтын құжаттың нысаны;</w:t>
      </w:r>
    </w:p>
    <w:bookmarkEnd w:id="5"/>
    <w:bookmarkStart w:name="z12" w:id="6"/>
    <w:p>
      <w:pPr>
        <w:spacing w:after="0"/>
        <w:ind w:left="0"/>
        <w:jc w:val="both"/>
      </w:pPr>
      <w:r>
        <w:rPr>
          <w:rFonts w:ascii="Times New Roman"/>
          <w:b w:val="false"/>
          <w:i w:val="false"/>
          <w:color w:val="000000"/>
          <w:sz w:val="28"/>
        </w:rPr>
        <w:t xml:space="preserve">
      5)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резиденттігін растау мемлекеттік қызмет көрсетуден уәжделген бас тарту туралы шешімнің нысаны; </w:t>
      </w:r>
    </w:p>
    <w:bookmarkEnd w:id="6"/>
    <w:bookmarkStart w:name="z13" w:id="7"/>
    <w:p>
      <w:pPr>
        <w:spacing w:after="0"/>
        <w:ind w:left="0"/>
        <w:jc w:val="both"/>
      </w:pPr>
      <w:r>
        <w:rPr>
          <w:rFonts w:ascii="Times New Roman"/>
          <w:b w:val="false"/>
          <w:i w:val="false"/>
          <w:color w:val="000000"/>
          <w:sz w:val="28"/>
        </w:rPr>
        <w:t xml:space="preserve">
      6) бұйрыққа 6-қосымшаға сәйкес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қоюға мемлекеттік қызмет көрсетуден уәжделген бас тарту туралы шешімнің нысаны бекітілсін. </w:t>
      </w:r>
    </w:p>
    <w:bookmarkEnd w:id="7"/>
    <w:bookmarkStart w:name="z14"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0"/>
    <w:bookmarkStart w:name="z17"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 жасанды</w:t>
      </w:r>
    </w:p>
    <w:bookmarkEnd w:id="14"/>
    <w:bookmarkStart w:name="z22" w:id="15"/>
    <w:p>
      <w:pPr>
        <w:spacing w:after="0"/>
        <w:ind w:left="0"/>
        <w:jc w:val="both"/>
      </w:pPr>
      <w:r>
        <w:rPr>
          <w:rFonts w:ascii="Times New Roman"/>
          <w:b w:val="false"/>
          <w:i w:val="false"/>
          <w:color w:val="000000"/>
          <w:sz w:val="28"/>
        </w:rPr>
        <w:t>
      интеллект және цифрлық даму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Республикасының Ұлттық банкі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689 Бұйрығына 1-қосымша</w:t>
            </w:r>
          </w:p>
        </w:tc>
      </w:tr>
    </w:tbl>
    <w:bookmarkStart w:name="z26" w:id="18"/>
    <w:p>
      <w:pPr>
        <w:spacing w:after="0"/>
        <w:ind w:left="0"/>
        <w:jc w:val="left"/>
      </w:pPr>
      <w:r>
        <w:rPr>
          <w:rFonts w:ascii="Times New Roman"/>
          <w:b/>
          <w:i w:val="false"/>
          <w:color w:val="000000"/>
        </w:rPr>
        <w:t xml:space="preserve"> Қазақстан Республикасының резиденттігін растау қағидалары мен мерзімдері</w:t>
      </w:r>
    </w:p>
    <w:bookmarkEnd w:id="18"/>
    <w:bookmarkStart w:name="z27" w:id="19"/>
    <w:p>
      <w:pPr>
        <w:spacing w:after="0"/>
        <w:ind w:left="0"/>
        <w:jc w:val="left"/>
      </w:pPr>
      <w:r>
        <w:rPr>
          <w:rFonts w:ascii="Times New Roman"/>
          <w:b/>
          <w:i w:val="false"/>
          <w:color w:val="000000"/>
        </w:rPr>
        <w:t xml:space="preserve"> 1-тарау. Жалпы ережелер</w:t>
      </w:r>
    </w:p>
    <w:bookmarkEnd w:id="19"/>
    <w:bookmarkStart w:name="z28" w:id="20"/>
    <w:p>
      <w:pPr>
        <w:spacing w:after="0"/>
        <w:ind w:left="0"/>
        <w:jc w:val="both"/>
      </w:pPr>
      <w:r>
        <w:rPr>
          <w:rFonts w:ascii="Times New Roman"/>
          <w:b w:val="false"/>
          <w:i w:val="false"/>
          <w:color w:val="000000"/>
          <w:sz w:val="28"/>
        </w:rPr>
        <w:t xml:space="preserve">
      1. Осы Қазақстан Республикасының резиденттігін растау қағидалары мен мерзімдері (бұдан әрі – Қағидалар) Қазақстан Республикасы Салық кодексінің (бұдан әрі – Салық Кодексі) 224-бабы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Қаржы министрлігі Мемлекеттік кірістер комитетінің облыстар, республикалық маңызы бар Астана, Алматы және Шымкент қалалары бойынша аумақтық органдарының (бұдан әрі - көрсетілетін қызметті беруші) "Қазақстан Республикасының резиденттігін растау" мемлекеттік қызмет көрсету (бұдан әрі – мемлекеттік көрсетілетін қызмет) жолымен Қазақстан Республикасының резиденттігін растаудың тәртібі мен мерзімдерін айқындайды.</w:t>
      </w:r>
    </w:p>
    <w:bookmarkEnd w:id="20"/>
    <w:bookmarkStart w:name="z29" w:id="21"/>
    <w:p>
      <w:pPr>
        <w:spacing w:after="0"/>
        <w:ind w:left="0"/>
        <w:jc w:val="both"/>
      </w:pPr>
      <w:r>
        <w:rPr>
          <w:rFonts w:ascii="Times New Roman"/>
          <w:b w:val="false"/>
          <w:i w:val="false"/>
          <w:color w:val="000000"/>
          <w:sz w:val="28"/>
        </w:rPr>
        <w:t>
      2. Мемлекеттік көрсетілетін қызмет жеке және заңды тұлғаларға (бұдан әрі - көрсетілетін қызметті алушы) көрсетіледі.</w:t>
      </w:r>
    </w:p>
    <w:bookmarkEnd w:id="21"/>
    <w:bookmarkStart w:name="z30" w:id="2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2"/>
    <w:bookmarkStart w:name="z31" w:id="23"/>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Қазақстан Республикасының Әділет министрлігінде тіркелген күннен бастап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жібереді.</w:t>
      </w:r>
    </w:p>
    <w:bookmarkEnd w:id="23"/>
    <w:bookmarkStart w:name="z32" w:id="24"/>
    <w:p>
      <w:pPr>
        <w:spacing w:after="0"/>
        <w:ind w:left="0"/>
        <w:jc w:val="both"/>
      </w:pPr>
      <w:r>
        <w:rPr>
          <w:rFonts w:ascii="Times New Roman"/>
          <w:b w:val="false"/>
          <w:i w:val="false"/>
          <w:color w:val="000000"/>
          <w:sz w:val="28"/>
        </w:rPr>
        <w:t>
      4. Көрсетілетін қызметті беруші мемлекеттік қызметтерді көрсету үшін қажетті мәліметтерді қамтитын ақпараттық жүйенің үзіліссіз жұмыс істеуін қамтамасыз етеді. Мемлекеттік қызмет көрсету үшін қажетті мәліметтерді қамтитын ақпараттық жүйеде ақау болған жағдайда, көрсетілетін қызметті беруші ақау орын алған сәттен бастап 30 (отыз) минут ішінде мемлекеттік көрсетілетін қызметтің атауы, мемлекеттік қызметті алу үшін берілген өтінімнің тіркеу нөмірі, жеке сәйкестендіру нөмірі (ЖСН) немесе бизнес-сәйкестендіру нөмірі (БСН), көрсетілетін қызметті алушының атауы, жүйелік және қолданбалы бағдарламалық қамтамасыз ету нұсқасы, қатеге алып келген әрекеттер тізбесінің сипаттамасы, туындаған мәселені түсіндіретін скриншоттар бойынша ақпаратты міндетті түрде ұсына отырып, https://support.ecc.kz платформасы арқылы техникалық қолдау қызметіне сұрау салу жолдайды.</w:t>
      </w:r>
    </w:p>
    <w:bookmarkEnd w:id="24"/>
    <w:bookmarkStart w:name="z33" w:id="25"/>
    <w:p>
      <w:pPr>
        <w:spacing w:after="0"/>
        <w:ind w:left="0"/>
        <w:jc w:val="left"/>
      </w:pPr>
      <w:r>
        <w:rPr>
          <w:rFonts w:ascii="Times New Roman"/>
          <w:b/>
          <w:i w:val="false"/>
          <w:color w:val="000000"/>
        </w:rPr>
        <w:t xml:space="preserve"> 2-тарау. Қазақстан Республикасының резиденттігін растау тәртібі мен мерзімдері</w:t>
      </w:r>
    </w:p>
    <w:bookmarkEnd w:id="25"/>
    <w:bookmarkStart w:name="z34" w:id="26"/>
    <w:p>
      <w:pPr>
        <w:spacing w:after="0"/>
        <w:ind w:left="0"/>
        <w:jc w:val="both"/>
      </w:pPr>
      <w:r>
        <w:rPr>
          <w:rFonts w:ascii="Times New Roman"/>
          <w:b w:val="false"/>
          <w:i w:val="false"/>
          <w:color w:val="000000"/>
          <w:sz w:val="28"/>
        </w:rPr>
        <w:t>
      5. Өтінішті қабылдау және мемлекеттік қызметті көрсету нәтижесін беру:</w:t>
      </w:r>
    </w:p>
    <w:bookmarkEnd w:id="26"/>
    <w:bookmarkStart w:name="z35" w:id="27"/>
    <w:p>
      <w:pPr>
        <w:spacing w:after="0"/>
        <w:ind w:left="0"/>
        <w:jc w:val="both"/>
      </w:pPr>
      <w:r>
        <w:rPr>
          <w:rFonts w:ascii="Times New Roman"/>
          <w:b w:val="false"/>
          <w:i w:val="false"/>
          <w:color w:val="000000"/>
          <w:sz w:val="28"/>
        </w:rPr>
        <w:t>
      1) көрсетілетін қызметті беруші арқылы;</w:t>
      </w:r>
    </w:p>
    <w:bookmarkEnd w:id="27"/>
    <w:bookmarkStart w:name="z36" w:id="2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w:t>
      </w:r>
    </w:p>
    <w:bookmarkEnd w:id="28"/>
    <w:bookmarkStart w:name="z37" w:id="29"/>
    <w:p>
      <w:pPr>
        <w:spacing w:after="0"/>
        <w:ind w:left="0"/>
        <w:jc w:val="both"/>
      </w:pPr>
      <w:r>
        <w:rPr>
          <w:rFonts w:ascii="Times New Roman"/>
          <w:b w:val="false"/>
          <w:i w:val="false"/>
          <w:color w:val="000000"/>
          <w:sz w:val="28"/>
        </w:rPr>
        <w:t>
      3) www.egov.kz "электрондық үкімет" веб-порталы арқылы (бұдан әрі-портал);</w:t>
      </w:r>
    </w:p>
    <w:bookmarkEnd w:id="29"/>
    <w:bookmarkStart w:name="z38" w:id="30"/>
    <w:p>
      <w:pPr>
        <w:spacing w:after="0"/>
        <w:ind w:left="0"/>
        <w:jc w:val="both"/>
      </w:pPr>
      <w:r>
        <w:rPr>
          <w:rFonts w:ascii="Times New Roman"/>
          <w:b w:val="false"/>
          <w:i w:val="false"/>
          <w:color w:val="000000"/>
          <w:sz w:val="28"/>
        </w:rPr>
        <w:t>
      4) ақпараттандыру объектілері арқылы, "Салық төлеуші кабинеті" веб-қосымшасы ақпараттық жүйе (www.knp.kgd.gov.kz.) (бұдан әрі – салық төлеушінің кабинеті) арқылы жүзеге асырылады.</w:t>
      </w:r>
    </w:p>
    <w:bookmarkEnd w:id="30"/>
    <w:bookmarkStart w:name="z39" w:id="31"/>
    <w:p>
      <w:pPr>
        <w:spacing w:after="0"/>
        <w:ind w:left="0"/>
        <w:jc w:val="both"/>
      </w:pPr>
      <w:r>
        <w:rPr>
          <w:rFonts w:ascii="Times New Roman"/>
          <w:b w:val="false"/>
          <w:i w:val="false"/>
          <w:color w:val="000000"/>
          <w:sz w:val="28"/>
        </w:rPr>
        <w:t>
      "Қазақстан Республикасының резиденттігін растау" мемлекеттік қызметті көрсетуге қойылатын негізгі талаптардың тізбесі (бұдан әрі – Тізбе) осы Қағидаларға 1-қосымшада жазылған.</w:t>
      </w:r>
    </w:p>
    <w:bookmarkEnd w:id="31"/>
    <w:bookmarkStart w:name="z40" w:id="32"/>
    <w:p>
      <w:pPr>
        <w:spacing w:after="0"/>
        <w:ind w:left="0"/>
        <w:jc w:val="both"/>
      </w:pPr>
      <w:r>
        <w:rPr>
          <w:rFonts w:ascii="Times New Roman"/>
          <w:b w:val="false"/>
          <w:i w:val="false"/>
          <w:color w:val="000000"/>
          <w:sz w:val="28"/>
        </w:rPr>
        <w:t>
      Көрсетілетін қызметті алушылар көрсетілетін қызметті берушіге немесе пошта арқылы жүгінген кезде көрсетілетін қызметті алушы ұсынған құжаттарды көрсетілетін қызметті берушінің құжаттарды қабылдауға жауапты құрылымдық бөлімшесі қабылдайды және көрсетілетін қызметті берушінің құжаттарды өңдеуге жауапты құрылымдық бөлімшесіне береді.</w:t>
      </w:r>
    </w:p>
    <w:bookmarkEnd w:id="32"/>
    <w:bookmarkStart w:name="z41" w:id="33"/>
    <w:p>
      <w:pPr>
        <w:spacing w:after="0"/>
        <w:ind w:left="0"/>
        <w:jc w:val="both"/>
      </w:pPr>
      <w:r>
        <w:rPr>
          <w:rFonts w:ascii="Times New Roman"/>
          <w:b w:val="false"/>
          <w:i w:val="false"/>
          <w:color w:val="000000"/>
          <w:sz w:val="28"/>
        </w:rPr>
        <w:t xml:space="preserve">
      Электрондық түрде жүгінген кезде –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 осы бұйрыққа 3-қосымшаға сәйкес нысан бойынша салықтық резиденттікті растауды алуға салықтық өтініш (бұдан әрі - салықтық өтініш) портал арқылы қабылданады.</w:t>
      </w:r>
    </w:p>
    <w:bookmarkEnd w:id="33"/>
    <w:bookmarkStart w:name="z42" w:id="34"/>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Тізбенің 8-тармағында көзделген құжаттар топтамасын ұсынады.</w:t>
      </w:r>
    </w:p>
    <w:bookmarkEnd w:id="34"/>
    <w:bookmarkStart w:name="z43" w:id="35"/>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адамдардың ЭЦҚ-мен куәландырылған электрондық құжаттар нысанында портал арқылы тиісті мемлекеттік ақпараттық жүйелерден алады.</w:t>
      </w:r>
    </w:p>
    <w:bookmarkEnd w:id="35"/>
    <w:bookmarkStart w:name="z44" w:id="36"/>
    <w:p>
      <w:pPr>
        <w:spacing w:after="0"/>
        <w:ind w:left="0"/>
        <w:jc w:val="both"/>
      </w:pPr>
      <w:r>
        <w:rPr>
          <w:rFonts w:ascii="Times New Roman"/>
          <w:b w:val="false"/>
          <w:i w:val="false"/>
          <w:color w:val="000000"/>
          <w:sz w:val="28"/>
        </w:rPr>
        <w:t>
      6. Көрсетілетін қызметті алушылардан ақпараттық жүйелерде қамтылған құжаттар мен мәліметтерді талап етуге жол берілмейді.</w:t>
      </w:r>
    </w:p>
    <w:bookmarkEnd w:id="36"/>
    <w:bookmarkStart w:name="z45" w:id="37"/>
    <w:p>
      <w:pPr>
        <w:spacing w:after="0"/>
        <w:ind w:left="0"/>
        <w:jc w:val="both"/>
      </w:pPr>
      <w:r>
        <w:rPr>
          <w:rFonts w:ascii="Times New Roman"/>
          <w:b w:val="false"/>
          <w:i w:val="false"/>
          <w:color w:val="000000"/>
          <w:sz w:val="28"/>
        </w:rPr>
        <w:t>
      Көрсетілетін қызметті алушы Тізбенің 3-тармағында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bookmarkEnd w:id="37"/>
    <w:bookmarkStart w:name="z46" w:id="38"/>
    <w:p>
      <w:pPr>
        <w:spacing w:after="0"/>
        <w:ind w:left="0"/>
        <w:jc w:val="both"/>
      </w:pPr>
      <w:r>
        <w:rPr>
          <w:rFonts w:ascii="Times New Roman"/>
          <w:b w:val="false"/>
          <w:i w:val="false"/>
          <w:color w:val="000000"/>
          <w:sz w:val="28"/>
        </w:rPr>
        <w:t>
      Мемлекеттік корпорацияға жүгінген кезде:</w:t>
      </w:r>
    </w:p>
    <w:bookmarkEnd w:id="38"/>
    <w:bookmarkStart w:name="z47" w:id="39"/>
    <w:p>
      <w:pPr>
        <w:spacing w:after="0"/>
        <w:ind w:left="0"/>
        <w:jc w:val="both"/>
      </w:pPr>
      <w:r>
        <w:rPr>
          <w:rFonts w:ascii="Times New Roman"/>
          <w:b w:val="false"/>
          <w:i w:val="false"/>
          <w:color w:val="000000"/>
          <w:sz w:val="28"/>
        </w:rPr>
        <w:t>
      1)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bookmarkEnd w:id="39"/>
    <w:bookmarkStart w:name="z48" w:id="40"/>
    <w:p>
      <w:pPr>
        <w:spacing w:after="0"/>
        <w:ind w:left="0"/>
        <w:jc w:val="both"/>
      </w:pPr>
      <w:r>
        <w:rPr>
          <w:rFonts w:ascii="Times New Roman"/>
          <w:b w:val="false"/>
          <w:i w:val="false"/>
          <w:color w:val="000000"/>
          <w:sz w:val="28"/>
        </w:rPr>
        <w:t>
      2) көрсетілетін қызметті алушы Тізбенің 8-тармағында көзделген құжаттар топтамасын толық ұсынбаған, сондай-ақ қолданылу мерзімі өткен құжаттарды ұсынған кезде Мемлекеттік корпорацияның қызметкері өтінішті қабылдаудан бас тартады және осы Қағидаларға 2-қосымшаға сәйкес нысан бойынша резиденттікті растауға құжаттарды қабылдаудан бас тарту туралы қолхат береді.</w:t>
      </w:r>
    </w:p>
    <w:bookmarkEnd w:id="40"/>
    <w:bookmarkStart w:name="z49" w:id="41"/>
    <w:p>
      <w:pPr>
        <w:spacing w:after="0"/>
        <w:ind w:left="0"/>
        <w:jc w:val="both"/>
      </w:pPr>
      <w:r>
        <w:rPr>
          <w:rFonts w:ascii="Times New Roman"/>
          <w:b w:val="false"/>
          <w:i w:val="false"/>
          <w:color w:val="000000"/>
          <w:sz w:val="28"/>
        </w:rPr>
        <w:t>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bookmarkEnd w:id="41"/>
    <w:bookmarkStart w:name="z50" w:id="42"/>
    <w:p>
      <w:pPr>
        <w:spacing w:after="0"/>
        <w:ind w:left="0"/>
        <w:jc w:val="both"/>
      </w:pPr>
      <w:r>
        <w:rPr>
          <w:rFonts w:ascii="Times New Roman"/>
          <w:b w:val="false"/>
          <w:i w:val="false"/>
          <w:color w:val="000000"/>
          <w:sz w:val="28"/>
        </w:rPr>
        <w:t>
      Портал, Салық төлеушінің кабинеті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42"/>
    <w:bookmarkStart w:name="z51" w:id="43"/>
    <w:p>
      <w:pPr>
        <w:spacing w:after="0"/>
        <w:ind w:left="0"/>
        <w:jc w:val="both"/>
      </w:pPr>
      <w:r>
        <w:rPr>
          <w:rFonts w:ascii="Times New Roman"/>
          <w:b w:val="false"/>
          <w:i w:val="false"/>
          <w:color w:val="000000"/>
          <w:sz w:val="28"/>
        </w:rPr>
        <w:t>
      Көрсетілетін қызметті алушы құжаттарды Мемлекеттік корпорацияға ұсынған кезде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bookmarkEnd w:id="43"/>
    <w:bookmarkStart w:name="z52" w:id="44"/>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сәйкес өтініштерді қабылдау және мемлекеттік қызмет көрсету нәтижелерін беру келесі жұмыс күні жүзеге асырылады).</w:t>
      </w:r>
    </w:p>
    <w:bookmarkEnd w:id="44"/>
    <w:bookmarkStart w:name="z53" w:id="45"/>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толық ұсынбаған, сондай-ақ қолданылу мерзімі өткен құжаттарды ұсынған кезде көрсетілетін қызметті беруші өтінішті қабылдаудан бас тартады.</w:t>
      </w:r>
    </w:p>
    <w:bookmarkEnd w:id="45"/>
    <w:bookmarkStart w:name="z54" w:id="46"/>
    <w:p>
      <w:pPr>
        <w:spacing w:after="0"/>
        <w:ind w:left="0"/>
        <w:jc w:val="both"/>
      </w:pPr>
      <w:r>
        <w:rPr>
          <w:rFonts w:ascii="Times New Roman"/>
          <w:b w:val="false"/>
          <w:i w:val="false"/>
          <w:color w:val="000000"/>
          <w:sz w:val="28"/>
        </w:rPr>
        <w:t>
      Құжаттарды толық ұсыну фактісі анықталған кезде құжаттарды өңдеуге жауапты қызметкер салықтық өтінішті алған күннен бастап 2 (екі) жұмыс күні ішінде құжаттарды мемлекеттік кірістер органдарының ақпараттық жүйесіне енгізеді және өңдейді.</w:t>
      </w:r>
    </w:p>
    <w:bookmarkEnd w:id="46"/>
    <w:bookmarkStart w:name="z55" w:id="47"/>
    <w:p>
      <w:pPr>
        <w:spacing w:after="0"/>
        <w:ind w:left="0"/>
        <w:jc w:val="both"/>
      </w:pPr>
      <w:r>
        <w:rPr>
          <w:rFonts w:ascii="Times New Roman"/>
          <w:b w:val="false"/>
          <w:i w:val="false"/>
          <w:color w:val="000000"/>
          <w:sz w:val="28"/>
        </w:rPr>
        <w:t>
      Көрсетілетін қызметті берушіге жүгінген кезде осы бұйрыққа 4-қосымшаға сәйкес нысан бойынша резиденттікті растайтын құжат (бұдан әрі - резиденттікті растайтын құжат) немесе Тізбенің 9-тармағында көрсетілген жағдайларда және негіздер бойынша осы бұйрыққа 5-қосымшаға сәйкес нысан бойынша Қазақстан Республикасының резиденттігін растау мемлекеттік қызмет көрсетуден уәжделген бас тарту туралы шешім (бұдан әрі – уәжделген бас тарту туралы шешім) қағаз немесе электронды түрде беріледі.</w:t>
      </w:r>
    </w:p>
    <w:bookmarkEnd w:id="47"/>
    <w:bookmarkStart w:name="z56" w:id="48"/>
    <w:p>
      <w:pPr>
        <w:spacing w:after="0"/>
        <w:ind w:left="0"/>
        <w:jc w:val="both"/>
      </w:pPr>
      <w:r>
        <w:rPr>
          <w:rFonts w:ascii="Times New Roman"/>
          <w:b w:val="false"/>
          <w:i w:val="false"/>
          <w:color w:val="000000"/>
          <w:sz w:val="28"/>
        </w:rPr>
        <w:t>
      Бұл ретте Қазақстан Республикасының Ұлттық Банкіне резиденттігін растайтын құжатты беру де "Қазақстан Республикасының атынан Қазақстан Республикасының Ұлттық Банкі" атына жүзеге асырылады.</w:t>
      </w:r>
    </w:p>
    <w:bookmarkEnd w:id="48"/>
    <w:bookmarkStart w:name="z57" w:id="49"/>
    <w:p>
      <w:pPr>
        <w:spacing w:after="0"/>
        <w:ind w:left="0"/>
        <w:jc w:val="both"/>
      </w:pPr>
      <w:r>
        <w:rPr>
          <w:rFonts w:ascii="Times New Roman"/>
          <w:b w:val="false"/>
          <w:i w:val="false"/>
          <w:color w:val="000000"/>
          <w:sz w:val="28"/>
        </w:rPr>
        <w:t>
      7. Дайын құжаттарды беру жеке басын куәландыратын құжаттарды не цифрлық құжаттар сервисінен электрондық құжатты, өкіл Қазақстан Республикасының азаматтық заңнамасына сәйкес берілген, өкілдің тиісті өкілеттіктері көрсетілетін құжатты ұсынған кезде Мемлекеттік корпорацияның жұмыс кестесіне сәйкес жүзеге асырылады.</w:t>
      </w:r>
    </w:p>
    <w:bookmarkEnd w:id="49"/>
    <w:bookmarkStart w:name="z58" w:id="50"/>
    <w:p>
      <w:pPr>
        <w:spacing w:after="0"/>
        <w:ind w:left="0"/>
        <w:jc w:val="both"/>
      </w:pPr>
      <w:r>
        <w:rPr>
          <w:rFonts w:ascii="Times New Roman"/>
          <w:b w:val="false"/>
          <w:i w:val="false"/>
          <w:color w:val="000000"/>
          <w:sz w:val="28"/>
        </w:rPr>
        <w:t>
      8. Көрсетілетін қызметті берушінің, Мемлекеттік корпорацияның мерзімінде талап етілмеген құжаттарды сақтау шарттары:</w:t>
      </w:r>
    </w:p>
    <w:bookmarkEnd w:id="50"/>
    <w:bookmarkStart w:name="z59" w:id="51"/>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bookmarkEnd w:id="51"/>
    <w:bookmarkStart w:name="z60" w:id="52"/>
    <w:p>
      <w:pPr>
        <w:spacing w:after="0"/>
        <w:ind w:left="0"/>
        <w:jc w:val="both"/>
      </w:pPr>
      <w:r>
        <w:rPr>
          <w:rFonts w:ascii="Times New Roman"/>
          <w:b w:val="false"/>
          <w:i w:val="false"/>
          <w:color w:val="000000"/>
          <w:sz w:val="28"/>
        </w:rPr>
        <w:t>
      Мемлекеттік корпорация 1 (бір) ай ішінде құжаттарды сақтауды қамтамасыз етеді, кейін оларды одан әрі сақтау үшін көрсетілетін қызметті берушіге береді.</w:t>
      </w:r>
    </w:p>
    <w:bookmarkEnd w:id="52"/>
    <w:bookmarkStart w:name="z61" w:id="53"/>
    <w:p>
      <w:pPr>
        <w:spacing w:after="0"/>
        <w:ind w:left="0"/>
        <w:jc w:val="both"/>
      </w:pPr>
      <w:r>
        <w:rPr>
          <w:rFonts w:ascii="Times New Roman"/>
          <w:b w:val="false"/>
          <w:i w:val="false"/>
          <w:color w:val="000000"/>
          <w:sz w:val="28"/>
        </w:rPr>
        <w:t>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53"/>
    <w:bookmarkStart w:name="z62" w:id="54"/>
    <w:p>
      <w:pPr>
        <w:spacing w:after="0"/>
        <w:ind w:left="0"/>
        <w:jc w:val="both"/>
      </w:pPr>
      <w:r>
        <w:rPr>
          <w:rFonts w:ascii="Times New Roman"/>
          <w:b w:val="false"/>
          <w:i w:val="false"/>
          <w:color w:val="000000"/>
          <w:sz w:val="28"/>
        </w:rPr>
        <w:t>
      Қажет болған жағдайда резиденттікті растайтын шығыс қағаз құжатына апостиль қою рәсімі осы бұйрықпен бекітілген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көрсету қағидаларына сәйкес жүзеге асырылады.</w:t>
      </w:r>
    </w:p>
    <w:bookmarkEnd w:id="54"/>
    <w:bookmarkStart w:name="z63" w:id="5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 жасау тәртібі</w:t>
      </w:r>
    </w:p>
    <w:bookmarkEnd w:id="55"/>
    <w:bookmarkStart w:name="z64" w:id="56"/>
    <w:p>
      <w:pPr>
        <w:spacing w:after="0"/>
        <w:ind w:left="0"/>
        <w:jc w:val="both"/>
      </w:pPr>
      <w:r>
        <w:rPr>
          <w:rFonts w:ascii="Times New Roman"/>
          <w:b w:val="false"/>
          <w:i w:val="false"/>
          <w:color w:val="000000"/>
          <w:sz w:val="28"/>
        </w:rPr>
        <w:t>
      9. Мемлекеттік қызмет көрсету нәтижелерімен келіспеген жағдайда көрсетілетін қызметті алушы Қазақстан Республикасының заңнамасына сәйкес мемлекеттік қызмет көрсету мәселелері бойынша көрсетілетін қызметті берушінің шешіміне, әрекетіне (әрекетсіздігіне):</w:t>
      </w:r>
    </w:p>
    <w:bookmarkEnd w:id="56"/>
    <w:bookmarkStart w:name="z65" w:id="57"/>
    <w:p>
      <w:pPr>
        <w:spacing w:after="0"/>
        <w:ind w:left="0"/>
        <w:jc w:val="both"/>
      </w:pPr>
      <w:r>
        <w:rPr>
          <w:rFonts w:ascii="Times New Roman"/>
          <w:b w:val="false"/>
          <w:i w:val="false"/>
          <w:color w:val="000000"/>
          <w:sz w:val="28"/>
        </w:rPr>
        <w:t>
      көрсетілетін қызметті беруші басшысының атына;</w:t>
      </w:r>
    </w:p>
    <w:bookmarkEnd w:id="57"/>
    <w:bookmarkStart w:name="z66" w:id="58"/>
    <w:p>
      <w:pPr>
        <w:spacing w:after="0"/>
        <w:ind w:left="0"/>
        <w:jc w:val="both"/>
      </w:pPr>
      <w:r>
        <w:rPr>
          <w:rFonts w:ascii="Times New Roman"/>
          <w:b w:val="false"/>
          <w:i w:val="false"/>
          <w:color w:val="000000"/>
          <w:sz w:val="28"/>
        </w:rPr>
        <w:t>
      салықтар мен бюджетке төлемдердің түсуін қамтамасыз ету саласында басшылықты жүзеге асыратын уәкілетті орган басшысының атына;</w:t>
      </w:r>
    </w:p>
    <w:bookmarkEnd w:id="58"/>
    <w:bookmarkStart w:name="z67" w:id="5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шағым береді.</w:t>
      </w:r>
    </w:p>
    <w:bookmarkEnd w:id="59"/>
    <w:bookmarkStart w:name="z68" w:id="60"/>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әрекеттеріне (әрекетсіздігіне) шағым жасау Мемлекеттік корпорация басшысының атына не ақпараттандыру саласындағы уәкілетті органға беріледі.</w:t>
      </w:r>
    </w:p>
    <w:bookmarkEnd w:id="60"/>
    <w:bookmarkStart w:name="z69" w:id="61"/>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61"/>
    <w:bookmarkStart w:name="z70" w:id="62"/>
    <w:p>
      <w:pPr>
        <w:spacing w:after="0"/>
        <w:ind w:left="0"/>
        <w:jc w:val="both"/>
      </w:pPr>
      <w:r>
        <w:rPr>
          <w:rFonts w:ascii="Times New Roman"/>
          <w:b w:val="false"/>
          <w:i w:val="false"/>
          <w:color w:val="000000"/>
          <w:sz w:val="28"/>
        </w:rPr>
        <w:t xml:space="preserve">
      Көрсетілетін қызметті берушінің, мемлекеттік көрсетілетін қызметтерді тікелей көрсететін Мемлекеттік корпорацияның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w:t>
      </w:r>
    </w:p>
    <w:bookmarkEnd w:id="62"/>
    <w:bookmarkStart w:name="z71" w:id="6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63"/>
    <w:bookmarkStart w:name="z72" w:id="64"/>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Заңның 4-бабы 1-тармағының 6) тармақшасына сәйкес сотқа жүгінеді.</w:t>
      </w:r>
    </w:p>
    <w:bookmarkEnd w:id="64"/>
    <w:bookmarkStart w:name="z73" w:id="6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 Егер заңда жоғары тұрған органға шағым жасау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уәжделген ұстанымын ұсынады.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резиденттігін растау қағидалары</w:t>
            </w:r>
            <w:r>
              <w:br/>
            </w:r>
            <w:r>
              <w:rPr>
                <w:rFonts w:ascii="Times New Roman"/>
                <w:b w:val="false"/>
                <w:i w:val="false"/>
                <w:color w:val="000000"/>
                <w:sz w:val="20"/>
              </w:rPr>
              <w:t>мен мерзімдеріне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резиденттігін растау"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республикалық маңызы бар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ақпараттық объектілердің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1) көрсетілетін қызметті беруші арқылы;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арқылы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www. egov. kz "электрондық үкіметтің" веб-порталы арқылы (бұдан әрі – портал);</w:t>
            </w:r>
          </w:p>
          <w:p>
            <w:pPr>
              <w:spacing w:after="20"/>
              <w:ind w:left="20"/>
              <w:jc w:val="both"/>
            </w:pPr>
            <w:r>
              <w:rPr>
                <w:rFonts w:ascii="Times New Roman"/>
                <w:b w:val="false"/>
                <w:i w:val="false"/>
                <w:color w:val="000000"/>
                <w:sz w:val="20"/>
              </w:rPr>
              <w:t>
4) ақпараттандыру объектісі, www.knp.kgd.gov.kz. "Салық төлеушінің кабинеті" веб-қосымшасы (бұдан әрі - Салық төлеуші ​​ кабинеті)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1) көрсетілетін қызметті алушы құжаттарды тапсырған күннен бастап 2 (екі) жұмыс күні ішінде;</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корпорацияға құжаттар топтамасын тапсыруы үшін күтудің рұқсат етілген ең ұзақ уақыты 15 (он бес) минут;</w:t>
            </w:r>
          </w:p>
          <w:p>
            <w:pPr>
              <w:spacing w:after="20"/>
              <w:ind w:left="20"/>
              <w:jc w:val="both"/>
            </w:pPr>
            <w:r>
              <w:rPr>
                <w:rFonts w:ascii="Times New Roman"/>
                <w:b w:val="false"/>
                <w:i w:val="false"/>
                <w:color w:val="000000"/>
                <w:sz w:val="20"/>
              </w:rPr>
              <w:t>
3) Мемлекеттік корпорацияның көрсетілетін қызметті алушыға қызмет көрсетуінің рұқсат етілген ең ұзақ уақыты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жеткізгіште.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резиденттігін растайтын құжатты немесе оның телнұсқасын беру немесе осы Тізбенің 9-тармағында көзделген жағдайларда және негіздер бойынша осы бұйрыққа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мемлекеттік қызметті көрсетуден уәжделген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алым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"Астана" халықаралық қаржы орталығының (бұдан әрі – АХҚО) инвестициялық резиденті болып табылатын шетелдікті немесе азаматтығы жоқ адамды қоспағанда, мемлекеттік қызмет тегін көрсетіледі.</w:t>
            </w:r>
          </w:p>
          <w:bookmarkEnd w:id="68"/>
          <w:p>
            <w:pPr>
              <w:spacing w:after="20"/>
              <w:ind w:left="20"/>
              <w:jc w:val="both"/>
            </w:pPr>
            <w:r>
              <w:rPr>
                <w:rFonts w:ascii="Times New Roman"/>
                <w:b w:val="false"/>
                <w:i w:val="false"/>
                <w:color w:val="000000"/>
                <w:sz w:val="20"/>
              </w:rPr>
              <w:t>
АХҚО-ның инвестициялық резиденті болып табылатын шетелдіктің немесе азаматтығы жоқ адамның резиденттігін растайтын құжатты бергені үшін алым республикалық бюджет туралы заңда белгіленген және мемлекеттік баж төленген күні қолданыста болатын 7000 айлық есептік көрсеткішті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ақпараттық объектілердің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дүйсенбіден бастап жұманы қоса алғанда, сағат 13.00-ден 14.30-ға дейін түскі үзіліспен сағат 8.30-дан 18.00-ге дейін.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 туралы заңға сәйкес мереке және демалыс күндерін қоспағанда, дүйсенбіден бастап жұманы қоса алғанда сағат 9.00-ден 18.00-ге дейін үзіліссіз, Мемлекеттік корпорацияның халыққа қызмет көрсету жөніндегі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жеделдетілген қызмет көрсетусіз электрондық кезек тәртібімен жүзеге асырылады, портал арқылы электронды кезекті брондау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Еңбек кодексіне және Мерекелер туралы заңға сәйкес жұмыс уақыты аяқталғаннан кейін, демалыс және мереке күндері жүгінген жағдайда, өтінішті қабылдау және мемлекеттік қызметті көрсету нәтижесі келесі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"Салық төлеуші ​​кабинеті" веб-қосымшасы – жөндеу жұмыстарын жүргізуге байланысты техникалық үзілістерді қоспағанда, тәулік бойы (көрсетілетін қызметті алушы Еңбек кодексіне және Мерекелер туралы заңға сәйкес жұмыс уақыты аяқталғаннан кейін, демалыс және мереке күндері жүгінген жағдайда, өтінішті қабылдау және мемлекеттік қызметті көрсету нәтижесі келесі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www.kgd.gov.kz;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порталы;</w:t>
            </w:r>
          </w:p>
          <w:p>
            <w:pPr>
              <w:spacing w:after="20"/>
              <w:ind w:left="20"/>
              <w:jc w:val="both"/>
            </w:pPr>
            <w:r>
              <w:rPr>
                <w:rFonts w:ascii="Times New Roman"/>
                <w:b w:val="false"/>
                <w:i w:val="false"/>
                <w:color w:val="000000"/>
                <w:sz w:val="20"/>
              </w:rPr>
              <w:t>
4) "Салық төлеушінің кабинеті" веб-қосымшасы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Көрсетілетін қызметті алушы немесе өкілдің тиісті өкілеттіктері көрсетілген, Қазақстан Республикасының азаматтық заңнамасына сәйкес берілген құжат негізінде әрекет ететін оның өкілі: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бұйрыққа 3-қосымшаға сәйкес резиденттікті растау туралы салықтық өтініш (бұдан әрі – салықтық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сәйкестендіру үшін жеке басын куәландыратын құжат немесе цифрлық құжаттар сервисінен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тиімді басқару орны Қазақстан Республикасына ауыстырылған бейрезидент заңды тұлғалар, – оның тиімді басқару орны Қазақстан Республикасында орналасқан резиденттер болып табылатын шетелдік заңды тұлғалар үшін– заңды тұлғаның тиімді басқару орнының (нақты басқару органының орналасқан жерінің) Қазақстан Республикасында бар екендігін растайтын құжаттың (директорлар кеңесінің жалпы жиналысының хаттамасы немесе оны өткізу орны көрсетілген ұқсас орган немесе негізгі басқару және (немесе) бақылау орнын растайтын өзге де құжаттар, сондай-ақ оны өткізу үшін қажетті стратегиялық коммерциялық шешімдер қабылдау заңды тұлғаның кәсіпкерлік қызметі)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резиденттер болып табылатын шетелдіктер мен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тұлғаның деректерін сәйкестендіру туралы жазбалары және Қазақстан Республикасында келу және кету күндері туралы жазбалар бар шетелдік паспорттың немесе азаматтығы жоқ адамның куәлігінің беттерінің;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тұруға ықтиярхаттың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болу және Қазақстан Республикасынан кету күндері туралы белгілері бар Қазақстан Республикасында болу мерзімін растайтын құжаттың (виза немесе басқа құжаттар) нотариат куәландырған көшірмесі. Егер мұндай құжаттың түпнұсқасы ұсынылса, нотариалды куәландыру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 өмірлік мүдделер орталығының болуы негізінде Қазақстан Республикасының резиденті болып табылатын шетелдіктің және азаматтығы жоқ адамның резиденттігін растау үшін – Қазақстан Республикасы Салық кодексінің 222-бабының 3-тармағында көрсетілген шарттарды растайтын нотариат куәландырған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 жүгінген кезде – "Астана" халықаралық қаржы орталығының инвестициялық резиденті болып табылатын шетелдік немесе азаматтығы жоқ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бұйрыққа 3-қосымшаға сәйкес нысан бойынша резиденттікті растау туралы салықтық өтініш (бұдан әрі – салықтық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куәландырылған шетелдік паспорттың немесе азаматтығы жоқ адамның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болу мерзімін растайтын құжаттың нотариалды куәландырылған электрондық көшірмесі (виза немесе басқа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резиденттікті растайтын құжатты бергені үшін алымның төленгенін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АХҚО-ның инвестициялық салықтык резидент бағдарламасына сәйкес инвестицияларды іске асыру туралы АХҚО актісінде белгіленген нысан бойынша тиісті кезеңге АХҚО әкімшілігі берген электрондық растау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немесе азаматтығы жоқ адам АХҚО инвестициялық салықтық резидент бағдарламасына қатысуға бастапқы өтініш бергенге дейінгі соңғы жиырма жыл ішінде Қазақстан Республикасының азаматтығы тоқтатылған тұлға болып табылмайтыны туралы ішкі істер органы берген электрондық растау хаты. Осы абзацтың мақсаты үшін ішкі істер органы берген растау хатында шетелдіктің төлқұжатындағы немесе азаматтығы жоқ адамның куәлігінің мәліметтері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өтініш бойынша резиденттікті растайтын құжатты беру кезінде, одан кейін резиденттікті растауға салықтық өтініш берген кезде ішкі істер органы берген растау хатын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Резиденттікті растайтын құжаттың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бұйрыққа 3-қосымшаға сәйкес салықтық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Салық төлеуші ​​кабинетіне: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бұйрыққа 3-қосымшаға сәйкес электрондық құжат нысанындағы салықтық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 Қазақстан Республикасының заңдарында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xml:space="preserve">
1) Қазақстан Республикасы Салық кодексінің </w:t>
            </w:r>
            <w:r>
              <w:rPr>
                <w:rFonts w:ascii="Times New Roman"/>
                <w:b w:val="false"/>
                <w:i w:val="false"/>
                <w:color w:val="000000"/>
                <w:sz w:val="20"/>
              </w:rPr>
              <w:t>222</w:t>
            </w:r>
            <w:r>
              <w:rPr>
                <w:rFonts w:ascii="Times New Roman"/>
                <w:b w:val="false"/>
                <w:i w:val="false"/>
                <w:color w:val="000000"/>
                <w:sz w:val="20"/>
              </w:rPr>
              <w:t xml:space="preserve"> және </w:t>
            </w:r>
            <w:r>
              <w:rPr>
                <w:rFonts w:ascii="Times New Roman"/>
                <w:b w:val="false"/>
                <w:i w:val="false"/>
                <w:color w:val="000000"/>
                <w:sz w:val="20"/>
              </w:rPr>
              <w:t>223-бабының</w:t>
            </w:r>
            <w:r>
              <w:rPr>
                <w:rFonts w:ascii="Times New Roman"/>
                <w:b w:val="false"/>
                <w:i w:val="false"/>
                <w:color w:val="000000"/>
                <w:sz w:val="20"/>
              </w:rPr>
              <w:t xml:space="preserve"> шарттарына сәйкес келмеуі;</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мемлекеттік қызметті алу үшін ұсынған құжаттарда және (немесе) оларда қамтылған деректерде (мәліметтерде) дәлсіздіктер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қызметті көрсету үшін талап етілетін қолжетімділігі шектелген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қызметтерді көрсету ерекшеліктері ескерілетін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2"/>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Мемлекеттік корпорация қызметкері құжаттарды қабылдауды 1414, 8 800 080 7777 Бірыңғай байланыс орталығы арқылы жүгіну жолымен тұрғылықты жеріне барып жүргізеді (Мемлекеттік корпорация арқылы қызмет көрсету кезінде). Көрсетілетін қызметті алушының электрондық цифрлық қолтаңбасы болған жағдайда мемлекеттік қызметті портал арқылы және көрсетілетін қызметті берушінің "Салық төлеушінің ​​кабинеті" интернет-ресурсы арқылы электрондық нысанда алады.</w:t>
            </w:r>
          </w:p>
          <w:bookmarkEnd w:id="72"/>
          <w:p>
            <w:pPr>
              <w:spacing w:after="20"/>
              <w:ind w:left="20"/>
              <w:jc w:val="both"/>
            </w:pPr>
            <w:r>
              <w:rPr>
                <w:rFonts w:ascii="Times New Roman"/>
                <w:b w:val="false"/>
                <w:i w:val="false"/>
                <w:color w:val="000000"/>
                <w:sz w:val="20"/>
              </w:rPr>
              <w:t>
Көрсетілетін қызметті алушының порталдағы "жеке кабинеті", Бірыңғай байланыс орталығы арқылы қашықтықтан қол жеткізу режимінде мемлекеттік қызметті көрсету мәртебесі туралы ақпаратты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резиденттігін растау қағидалары</w:t>
            </w:r>
            <w:r>
              <w:br/>
            </w:r>
            <w:r>
              <w:rPr>
                <w:rFonts w:ascii="Times New Roman"/>
                <w:b w:val="false"/>
                <w:i w:val="false"/>
                <w:color w:val="000000"/>
                <w:sz w:val="20"/>
              </w:rPr>
              <w:t>мен мерзімдеріне 2-қосымша</w:t>
            </w:r>
          </w:p>
        </w:tc>
      </w:tr>
    </w:tbl>
    <w:bookmarkStart w:name="z119" w:id="73"/>
    <w:p>
      <w:pPr>
        <w:spacing w:after="0"/>
        <w:ind w:left="0"/>
        <w:jc w:val="both"/>
      </w:pPr>
      <w:r>
        <w:rPr>
          <w:rFonts w:ascii="Times New Roman"/>
          <w:b w:val="false"/>
          <w:i w:val="false"/>
          <w:color w:val="000000"/>
          <w:sz w:val="28"/>
        </w:rPr>
        <w:t>
      нысан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(егер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r>
              <w:br/>
            </w:r>
            <w:r>
              <w:rPr>
                <w:rFonts w:ascii="Times New Roman"/>
                <w:b w:val="false"/>
                <w:i w:val="false"/>
                <w:color w:val="000000"/>
                <w:sz w:val="20"/>
              </w:rPr>
              <w:t>құжатта</w:t>
            </w:r>
            <w:r>
              <w:br/>
            </w:r>
            <w:r>
              <w:rPr>
                <w:rFonts w:ascii="Times New Roman"/>
                <w:b w:val="false"/>
                <w:i w:val="false"/>
                <w:color w:val="000000"/>
                <w:sz w:val="20"/>
              </w:rPr>
              <w:t>__________________________</w:t>
            </w:r>
            <w:r>
              <w:br/>
            </w:r>
            <w:r>
              <w:rPr>
                <w:rFonts w:ascii="Times New Roman"/>
                <w:b w:val="false"/>
                <w:i w:val="false"/>
                <w:color w:val="000000"/>
                <w:sz w:val="20"/>
              </w:rPr>
              <w:t>көрсетілсе) (бұдан әрі – Т.А.Ә.)</w:t>
            </w:r>
            <w:r>
              <w:br/>
            </w:r>
            <w:r>
              <w:rPr>
                <w:rFonts w:ascii="Times New Roman"/>
                <w:b w:val="false"/>
                <w:i w:val="false"/>
                <w:color w:val="000000"/>
                <w:sz w:val="20"/>
              </w:rPr>
              <w:t>немесе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w:t>
            </w:r>
            <w:r>
              <w:br/>
            </w:r>
            <w:r>
              <w:rPr>
                <w:rFonts w:ascii="Times New Roman"/>
                <w:b w:val="false"/>
                <w:i w:val="false"/>
                <w:color w:val="000000"/>
                <w:sz w:val="20"/>
              </w:rPr>
              <w:t>ұйымның атауы және оның</w:t>
            </w:r>
            <w:r>
              <w:br/>
            </w:r>
            <w:r>
              <w:rPr>
                <w:rFonts w:ascii="Times New Roman"/>
                <w:b w:val="false"/>
                <w:i w:val="false"/>
                <w:color w:val="000000"/>
                <w:sz w:val="20"/>
              </w:rPr>
              <w:t>мекенжайы)</w:t>
            </w:r>
          </w:p>
        </w:tc>
      </w:tr>
    </w:tbl>
    <w:bookmarkStart w:name="z124" w:id="74"/>
    <w:p>
      <w:pPr>
        <w:spacing w:after="0"/>
        <w:ind w:left="0"/>
        <w:jc w:val="left"/>
      </w:pPr>
      <w:r>
        <w:rPr>
          <w:rFonts w:ascii="Times New Roman"/>
          <w:b/>
          <w:i w:val="false"/>
          <w:color w:val="000000"/>
        </w:rPr>
        <w:t xml:space="preserve"> Резиденттікті растау үшін құжаттарды қабылдаудан бас тарту туралы қолхат</w:t>
      </w:r>
    </w:p>
    <w:bookmarkEnd w:id="74"/>
    <w:bookmarkStart w:name="z125" w:id="7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Қағидаларға 1-қосымшаға сәйкес Тізбенің 8-тармағында көзделген құжаттардың толық ұсынылмауын, сондай-ақ қолданылу мерзімі өткен құжаттардың ұсынылуына байланысты (керегінің астын сызу қажет):</w:t>
      </w:r>
    </w:p>
    <w:bookmarkEnd w:id="75"/>
    <w:bookmarkStart w:name="z126" w:id="76"/>
    <w:p>
      <w:pPr>
        <w:spacing w:after="0"/>
        <w:ind w:left="0"/>
        <w:jc w:val="both"/>
      </w:pPr>
      <w:r>
        <w:rPr>
          <w:rFonts w:ascii="Times New Roman"/>
          <w:b w:val="false"/>
          <w:i w:val="false"/>
          <w:color w:val="000000"/>
          <w:sz w:val="28"/>
        </w:rPr>
        <w:t>
      1) __________________________________;</w:t>
      </w:r>
    </w:p>
    <w:bookmarkEnd w:id="76"/>
    <w:bookmarkStart w:name="z127" w:id="77"/>
    <w:p>
      <w:pPr>
        <w:spacing w:after="0"/>
        <w:ind w:left="0"/>
        <w:jc w:val="both"/>
      </w:pPr>
      <w:r>
        <w:rPr>
          <w:rFonts w:ascii="Times New Roman"/>
          <w:b w:val="false"/>
          <w:i w:val="false"/>
          <w:color w:val="000000"/>
          <w:sz w:val="28"/>
        </w:rPr>
        <w:t>
      2) _________________________________;</w:t>
      </w:r>
    </w:p>
    <w:bookmarkEnd w:id="77"/>
    <w:bookmarkStart w:name="z128" w:id="78"/>
    <w:p>
      <w:pPr>
        <w:spacing w:after="0"/>
        <w:ind w:left="0"/>
        <w:jc w:val="both"/>
      </w:pPr>
      <w:r>
        <w:rPr>
          <w:rFonts w:ascii="Times New Roman"/>
          <w:b w:val="false"/>
          <w:i w:val="false"/>
          <w:color w:val="000000"/>
          <w:sz w:val="28"/>
        </w:rPr>
        <w:t>
      3) ________________________________</w:t>
      </w:r>
    </w:p>
    <w:bookmarkEnd w:id="78"/>
    <w:bookmarkStart w:name="z129" w:id="79"/>
    <w:p>
      <w:pPr>
        <w:spacing w:after="0"/>
        <w:ind w:left="0"/>
        <w:jc w:val="both"/>
      </w:pPr>
      <w:r>
        <w:rPr>
          <w:rFonts w:ascii="Times New Roman"/>
          <w:b w:val="false"/>
          <w:i w:val="false"/>
          <w:color w:val="000000"/>
          <w:sz w:val="28"/>
        </w:rPr>
        <w:t>
      "__________" мемлекеттік қызмет көрсетуге құжаттарды қабылдаудан бас тартады.</w:t>
      </w:r>
    </w:p>
    <w:bookmarkEnd w:id="79"/>
    <w:bookmarkStart w:name="z130" w:id="80"/>
    <w:p>
      <w:pPr>
        <w:spacing w:after="0"/>
        <w:ind w:left="0"/>
        <w:jc w:val="both"/>
      </w:pPr>
      <w:r>
        <w:rPr>
          <w:rFonts w:ascii="Times New Roman"/>
          <w:b w:val="false"/>
          <w:i w:val="false"/>
          <w:color w:val="000000"/>
          <w:sz w:val="28"/>
        </w:rPr>
        <w:t>
      Осы қолхат әр тарап үшін бір-бірден 2 (екі) данада жасалады.</w:t>
      </w:r>
    </w:p>
    <w:bookmarkEnd w:id="80"/>
    <w:bookmarkStart w:name="z131" w:id="81"/>
    <w:p>
      <w:pPr>
        <w:spacing w:after="0"/>
        <w:ind w:left="0"/>
        <w:jc w:val="both"/>
      </w:pPr>
      <w:r>
        <w:rPr>
          <w:rFonts w:ascii="Times New Roman"/>
          <w:b w:val="false"/>
          <w:i w:val="false"/>
          <w:color w:val="000000"/>
          <w:sz w:val="28"/>
        </w:rPr>
        <w:t>
      Орындаушы: ________________________________________________</w:t>
      </w:r>
    </w:p>
    <w:bookmarkEnd w:id="81"/>
    <w:bookmarkStart w:name="z132" w:id="82"/>
    <w:p>
      <w:pPr>
        <w:spacing w:after="0"/>
        <w:ind w:left="0"/>
        <w:jc w:val="both"/>
      </w:pPr>
      <w:r>
        <w:rPr>
          <w:rFonts w:ascii="Times New Roman"/>
          <w:b w:val="false"/>
          <w:i w:val="false"/>
          <w:color w:val="000000"/>
          <w:sz w:val="28"/>
        </w:rPr>
        <w:t>
      (Мемлекеттік корпорация қызметкерінің Т.А.Ә.) (қолы)</w:t>
      </w:r>
    </w:p>
    <w:bookmarkEnd w:id="82"/>
    <w:bookmarkStart w:name="z133" w:id="83"/>
    <w:p>
      <w:pPr>
        <w:spacing w:after="0"/>
        <w:ind w:left="0"/>
        <w:jc w:val="both"/>
      </w:pPr>
      <w:r>
        <w:rPr>
          <w:rFonts w:ascii="Times New Roman"/>
          <w:b w:val="false"/>
          <w:i w:val="false"/>
          <w:color w:val="000000"/>
          <w:sz w:val="28"/>
        </w:rPr>
        <w:t>
      Телефоны: __________</w:t>
      </w:r>
    </w:p>
    <w:bookmarkEnd w:id="83"/>
    <w:bookmarkStart w:name="z134" w:id="84"/>
    <w:p>
      <w:pPr>
        <w:spacing w:after="0"/>
        <w:ind w:left="0"/>
        <w:jc w:val="both"/>
      </w:pPr>
      <w:r>
        <w:rPr>
          <w:rFonts w:ascii="Times New Roman"/>
          <w:b w:val="false"/>
          <w:i w:val="false"/>
          <w:color w:val="000000"/>
          <w:sz w:val="28"/>
        </w:rPr>
        <w:t>
      Алдым: көрсетілетін қызметті алушының Т.А.Ә./қолы</w:t>
      </w:r>
    </w:p>
    <w:bookmarkEnd w:id="84"/>
    <w:bookmarkStart w:name="z135" w:id="85"/>
    <w:p>
      <w:pPr>
        <w:spacing w:after="0"/>
        <w:ind w:left="0"/>
        <w:jc w:val="both"/>
      </w:pPr>
      <w:r>
        <w:rPr>
          <w:rFonts w:ascii="Times New Roman"/>
          <w:b w:val="false"/>
          <w:i w:val="false"/>
          <w:color w:val="000000"/>
          <w:sz w:val="28"/>
        </w:rPr>
        <w:t>
      20__ жылғы "___" _________</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689 Бұйрығына 2-қосымша</w:t>
            </w:r>
          </w:p>
        </w:tc>
      </w:tr>
    </w:tbl>
    <w:bookmarkStart w:name="z137" w:id="86"/>
    <w:p>
      <w:pPr>
        <w:spacing w:after="0"/>
        <w:ind w:left="0"/>
        <w:jc w:val="left"/>
      </w:pPr>
      <w:r>
        <w:rPr>
          <w:rFonts w:ascii="Times New Roman"/>
          <w:b/>
          <w:i w:val="false"/>
          <w:color w:val="000000"/>
        </w:rPr>
        <w:t xml:space="preserve">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көрсетілетін қызмет қағидалары</w:t>
      </w:r>
    </w:p>
    <w:bookmarkEnd w:id="86"/>
    <w:bookmarkStart w:name="z138" w:id="87"/>
    <w:p>
      <w:pPr>
        <w:spacing w:after="0"/>
        <w:ind w:left="0"/>
        <w:jc w:val="left"/>
      </w:pPr>
      <w:r>
        <w:rPr>
          <w:rFonts w:ascii="Times New Roman"/>
          <w:b/>
          <w:i w:val="false"/>
          <w:color w:val="000000"/>
        </w:rPr>
        <w:t xml:space="preserve"> 1-тарау. Жалпы ережелер</w:t>
      </w:r>
    </w:p>
    <w:bookmarkEnd w:id="87"/>
    <w:bookmarkStart w:name="z139" w:id="88"/>
    <w:p>
      <w:pPr>
        <w:spacing w:after="0"/>
        <w:ind w:left="0"/>
        <w:jc w:val="both"/>
      </w:pPr>
      <w:r>
        <w:rPr>
          <w:rFonts w:ascii="Times New Roman"/>
          <w:b w:val="false"/>
          <w:i w:val="false"/>
          <w:color w:val="000000"/>
          <w:sz w:val="28"/>
        </w:rPr>
        <w:t xml:space="preserve">
      1. Осы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көрсетілетін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республикалық маңызы бар Астана, Алматы және Шымкент қалалары бойынша аумақтық органдарының көрсету тәртібін айқындайды.</w:t>
      </w:r>
    </w:p>
    <w:bookmarkEnd w:id="88"/>
    <w:bookmarkStart w:name="z140" w:id="89"/>
    <w:p>
      <w:pPr>
        <w:spacing w:after="0"/>
        <w:ind w:left="0"/>
        <w:jc w:val="both"/>
      </w:pPr>
      <w:r>
        <w:rPr>
          <w:rFonts w:ascii="Times New Roman"/>
          <w:b w:val="false"/>
          <w:i w:val="false"/>
          <w:color w:val="000000"/>
          <w:sz w:val="28"/>
        </w:rPr>
        <w:t>
      2. Осы Қағидаларда мынадай ұғымдар пайдаланылады:</w:t>
      </w:r>
    </w:p>
    <w:bookmarkEnd w:id="89"/>
    <w:bookmarkStart w:name="z141" w:id="90"/>
    <w:p>
      <w:pPr>
        <w:spacing w:after="0"/>
        <w:ind w:left="0"/>
        <w:jc w:val="both"/>
      </w:pPr>
      <w:r>
        <w:rPr>
          <w:rFonts w:ascii="Times New Roman"/>
          <w:b w:val="false"/>
          <w:i w:val="false"/>
          <w:color w:val="000000"/>
          <w:sz w:val="28"/>
        </w:rPr>
        <w:t>
      1) жеке тұлға – Салық кодексінің немесе қосарланған салық салуды болдырмау және салық төлеуден жалтаруға жол бермеу мәселелерін реттейтін халықаралық шарттың ережелеріне сәйкес резидент немесе бейрезидент тұлға;</w:t>
      </w:r>
    </w:p>
    <w:bookmarkEnd w:id="90"/>
    <w:bookmarkStart w:name="z142" w:id="91"/>
    <w:p>
      <w:pPr>
        <w:spacing w:after="0"/>
        <w:ind w:left="0"/>
        <w:jc w:val="both"/>
      </w:pPr>
      <w:r>
        <w:rPr>
          <w:rFonts w:ascii="Times New Roman"/>
          <w:b w:val="false"/>
          <w:i w:val="false"/>
          <w:color w:val="000000"/>
          <w:sz w:val="28"/>
        </w:rPr>
        <w:t>
      2) заңды тұлға – Қазақстан Республикасында қызметін тұрақты мекеме құрмай және тұрақты мекеме құра отырып жүзеге асыратын бейрезидент немесе резидент тұлға.</w:t>
      </w:r>
    </w:p>
    <w:bookmarkEnd w:id="91"/>
    <w:bookmarkStart w:name="z143" w:id="92"/>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көрсетіледі.</w:t>
      </w:r>
    </w:p>
    <w:bookmarkEnd w:id="92"/>
    <w:bookmarkStart w:name="z144" w:id="93"/>
    <w:p>
      <w:pPr>
        <w:spacing w:after="0"/>
        <w:ind w:left="0"/>
        <w:jc w:val="both"/>
      </w:pPr>
      <w:r>
        <w:rPr>
          <w:rFonts w:ascii="Times New Roman"/>
          <w:b w:val="false"/>
          <w:i w:val="false"/>
          <w:color w:val="000000"/>
          <w:sz w:val="28"/>
        </w:rPr>
        <w:t xml:space="preserve">
      4. Заңның 5-бабы 2-тармағының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93"/>
    <w:bookmarkStart w:name="z145" w:id="94"/>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Қазақстан Республикасының Әділет министрлігінде тіркелген күннен бастап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жібереді.</w:t>
      </w:r>
    </w:p>
    <w:bookmarkEnd w:id="94"/>
    <w:bookmarkStart w:name="z146" w:id="95"/>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95"/>
    <w:bookmarkStart w:name="z147" w:id="96"/>
    <w:p>
      <w:pPr>
        <w:spacing w:after="0"/>
        <w:ind w:left="0"/>
        <w:jc w:val="both"/>
      </w:pPr>
      <w:r>
        <w:rPr>
          <w:rFonts w:ascii="Times New Roman"/>
          <w:b w:val="false"/>
          <w:i w:val="false"/>
          <w:color w:val="000000"/>
          <w:sz w:val="28"/>
        </w:rPr>
        <w:t>
      5. Өтінішті қабылдау және мемлекеттік қызметті көрсету нәтижесін беру:</w:t>
      </w:r>
    </w:p>
    <w:bookmarkEnd w:id="96"/>
    <w:bookmarkStart w:name="z148" w:id="97"/>
    <w:p>
      <w:pPr>
        <w:spacing w:after="0"/>
        <w:ind w:left="0"/>
        <w:jc w:val="both"/>
      </w:pPr>
      <w:r>
        <w:rPr>
          <w:rFonts w:ascii="Times New Roman"/>
          <w:b w:val="false"/>
          <w:i w:val="false"/>
          <w:color w:val="000000"/>
          <w:sz w:val="28"/>
        </w:rPr>
        <w:t>
      1. көрсетілетін қызметті беруші арқылы;</w:t>
      </w:r>
    </w:p>
    <w:bookmarkEnd w:id="97"/>
    <w:bookmarkStart w:name="z149" w:id="9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8"/>
    <w:bookmarkStart w:name="z150" w:id="99"/>
    <w:p>
      <w:pPr>
        <w:spacing w:after="0"/>
        <w:ind w:left="0"/>
        <w:jc w:val="both"/>
      </w:pPr>
      <w:r>
        <w:rPr>
          <w:rFonts w:ascii="Times New Roman"/>
          <w:b w:val="false"/>
          <w:i w:val="false"/>
          <w:color w:val="000000"/>
          <w:sz w:val="28"/>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қызметті көрсетуге қойылатын негізгі талаптардың тізбесі (бұдан әрі – Тізбе) осы Қағидаларға 1-қосымшада жазылған.</w:t>
      </w:r>
    </w:p>
    <w:bookmarkEnd w:id="99"/>
    <w:bookmarkStart w:name="z151" w:id="100"/>
    <w:p>
      <w:pPr>
        <w:spacing w:after="0"/>
        <w:ind w:left="0"/>
        <w:jc w:val="both"/>
      </w:pPr>
      <w:r>
        <w:rPr>
          <w:rFonts w:ascii="Times New Roman"/>
          <w:b w:val="false"/>
          <w:i w:val="false"/>
          <w:color w:val="000000"/>
          <w:sz w:val="28"/>
        </w:rPr>
        <w:t>
      Келу тәртібінде жүгінген кезде – көрсетілетін қызметті алушы ұсынған құжаттарды көрсетілетін қызметті берушінің құжаттарды қабылдауға жауапты құрылымдық бөлімшесі қабылдайды және көрсетілетін қызметті берушінің құжаттарды өңдеуге жауапты бөлімшесіне жолдайды.</w:t>
      </w:r>
    </w:p>
    <w:bookmarkEnd w:id="100"/>
    <w:bookmarkStart w:name="z152" w:id="101"/>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Тізбенің 8-тармағында көзделген құжаттар топтамасын ұсынады.</w:t>
      </w:r>
    </w:p>
    <w:bookmarkEnd w:id="101"/>
    <w:bookmarkStart w:name="z153" w:id="102"/>
    <w:p>
      <w:pPr>
        <w:spacing w:after="0"/>
        <w:ind w:left="0"/>
        <w:jc w:val="both"/>
      </w:pPr>
      <w:r>
        <w:rPr>
          <w:rFonts w:ascii="Times New Roman"/>
          <w:b w:val="false"/>
          <w:i w:val="false"/>
          <w:color w:val="000000"/>
          <w:sz w:val="28"/>
        </w:rPr>
        <w:t xml:space="preserve">
      Көрсетілетін қызметті беруші және (немесе) Мемлекеттік корпорация қызметкері мемлекеттік ақпараттық жүйелерде қамтылған жеке басты куәландыратын құжаттар туралы мәліметтерді порталы арқылы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лауазымды адамдардың электрондық цифрлық қолтаңбасымен (бұдан әрі – ЭЦҚ) куәландырылған электрондық құжат түрінде тиісті мемлекеттік ақпараттық жүйелерден алады.</w:t>
      </w:r>
    </w:p>
    <w:bookmarkEnd w:id="102"/>
    <w:bookmarkStart w:name="z154" w:id="103"/>
    <w:p>
      <w:pPr>
        <w:spacing w:after="0"/>
        <w:ind w:left="0"/>
        <w:jc w:val="both"/>
      </w:pPr>
      <w:r>
        <w:rPr>
          <w:rFonts w:ascii="Times New Roman"/>
          <w:b w:val="false"/>
          <w:i w:val="false"/>
          <w:color w:val="000000"/>
          <w:sz w:val="28"/>
        </w:rPr>
        <w:t>
      6. Көрсетілетін қызметті алушылардан ақпараттық жүйелерден алынатын құжаттар мен мәліметтерді талап етуге жол берілмейді.</w:t>
      </w:r>
    </w:p>
    <w:bookmarkEnd w:id="103"/>
    <w:bookmarkStart w:name="z155" w:id="104"/>
    <w:p>
      <w:pPr>
        <w:spacing w:after="0"/>
        <w:ind w:left="0"/>
        <w:jc w:val="both"/>
      </w:pPr>
      <w:r>
        <w:rPr>
          <w:rFonts w:ascii="Times New Roman"/>
          <w:b w:val="false"/>
          <w:i w:val="false"/>
          <w:color w:val="000000"/>
          <w:sz w:val="28"/>
        </w:rPr>
        <w:t>
      Мемлекеттік корпорацияға жүгінген кезде:</w:t>
      </w:r>
    </w:p>
    <w:bookmarkEnd w:id="104"/>
    <w:bookmarkStart w:name="z156" w:id="105"/>
    <w:p>
      <w:pPr>
        <w:spacing w:after="0"/>
        <w:ind w:left="0"/>
        <w:jc w:val="both"/>
      </w:pPr>
      <w:r>
        <w:rPr>
          <w:rFonts w:ascii="Times New Roman"/>
          <w:b w:val="false"/>
          <w:i w:val="false"/>
          <w:color w:val="000000"/>
          <w:sz w:val="28"/>
        </w:rPr>
        <w:t>
      1)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bookmarkEnd w:id="105"/>
    <w:bookmarkStart w:name="z157" w:id="106"/>
    <w:p>
      <w:pPr>
        <w:spacing w:after="0"/>
        <w:ind w:left="0"/>
        <w:jc w:val="both"/>
      </w:pPr>
      <w:r>
        <w:rPr>
          <w:rFonts w:ascii="Times New Roman"/>
          <w:b w:val="false"/>
          <w:i w:val="false"/>
          <w:color w:val="000000"/>
          <w:sz w:val="28"/>
        </w:rPr>
        <w:t>
      2) көрсетілетін қызметті алушы Тізбенің 8-тармағында көзделген құжаттар топтамасын толық ұсынбаған, сондай-ақ қолданылу мерзімі өткен құжаттарды ұсынған кезде Мемлекеттік корпорацияның қызметкері өтінішті қабылдаудан бас тартады және осы Қағидаларға 2-қосымшаға сәйкес нысан бойынша резиденттікті растауға құжаттарды қабылдаудан бас тарту туралы қолхат береді.</w:t>
      </w:r>
    </w:p>
    <w:bookmarkEnd w:id="106"/>
    <w:bookmarkStart w:name="z158" w:id="107"/>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көрсету кезінде өтініштер мен құжаттарды қабылдау күні мемлекеттік қызмет көрсету мерзіміне кірмейді.</w:t>
      </w:r>
    </w:p>
    <w:bookmarkEnd w:id="107"/>
    <w:bookmarkStart w:name="z159" w:id="108"/>
    <w:p>
      <w:pPr>
        <w:spacing w:after="0"/>
        <w:ind w:left="0"/>
        <w:jc w:val="both"/>
      </w:pPr>
      <w:r>
        <w:rPr>
          <w:rFonts w:ascii="Times New Roman"/>
          <w:b w:val="false"/>
          <w:i w:val="false"/>
          <w:color w:val="000000"/>
          <w:sz w:val="28"/>
        </w:rPr>
        <w:t>
      Көрсетілетін қызметті алушы құжаттарды Мемлекеттік корпорацияға ұсынған кезде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bookmarkEnd w:id="108"/>
    <w:bookmarkStart w:name="z160" w:id="109"/>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сәйкес өтініштерді қабылдау және мемлекеттік қызмет көрсету нәтижелерін беру келесі жұмыс күні жүзеге асырылады).</w:t>
      </w:r>
    </w:p>
    <w:bookmarkEnd w:id="109"/>
    <w:bookmarkStart w:name="z161" w:id="110"/>
    <w:p>
      <w:pPr>
        <w:spacing w:after="0"/>
        <w:ind w:left="0"/>
        <w:jc w:val="both"/>
      </w:pPr>
      <w:r>
        <w:rPr>
          <w:rFonts w:ascii="Times New Roman"/>
          <w:b w:val="false"/>
          <w:i w:val="false"/>
          <w:color w:val="000000"/>
          <w:sz w:val="28"/>
        </w:rPr>
        <w:t>
      Құжаттарды толық ұсыну фактісі анықталған кезде, жауапты қызметкер құжаттар қабылданған күннен бастап 3 (үш) жұмыс күні ішінде апостиль қояды.</w:t>
      </w:r>
    </w:p>
    <w:bookmarkEnd w:id="110"/>
    <w:bookmarkStart w:name="z162" w:id="111"/>
    <w:p>
      <w:pPr>
        <w:spacing w:after="0"/>
        <w:ind w:left="0"/>
        <w:jc w:val="both"/>
      </w:pPr>
      <w:r>
        <w:rPr>
          <w:rFonts w:ascii="Times New Roman"/>
          <w:b w:val="false"/>
          <w:i w:val="false"/>
          <w:color w:val="000000"/>
          <w:sz w:val="28"/>
        </w:rPr>
        <w:t>
      Тиісті құжаттарды қосымша тексеру (құжаттың түпнұсқалығын растау үшін шет мемлекеттің мемлекеттік органына сұрау салу) қажет болған жағдайда – құжаттар қабылдаған күннен бастап 5 (бес) жұмыс күні ішінде апостиль қояды.</w:t>
      </w:r>
    </w:p>
    <w:bookmarkEnd w:id="111"/>
    <w:bookmarkStart w:name="z163" w:id="112"/>
    <w:p>
      <w:pPr>
        <w:spacing w:after="0"/>
        <w:ind w:left="0"/>
        <w:jc w:val="both"/>
      </w:pPr>
      <w:r>
        <w:rPr>
          <w:rFonts w:ascii="Times New Roman"/>
          <w:b w:val="false"/>
          <w:i w:val="false"/>
          <w:color w:val="000000"/>
          <w:sz w:val="28"/>
        </w:rPr>
        <w:t>
      Көрсетілетін қызмет алушы Мемлекеттік корпорацияға Тізбенің 8-тармағында көзделген құжаттар топтамасын толық ұсынбаған немесе қолдану мерзімі өткен құжаттарды ұсынған жағдайда, Мемлекеттік корпорация қызметкері өтінішті қабылдаудан бас тартады және осы Қағидаларға 2-қосымшаға сәйкес бойынша апостиль қоюға құжаттарды қабылдаудан бас тарту туралы қолхат береді.</w:t>
      </w:r>
    </w:p>
    <w:bookmarkEnd w:id="112"/>
    <w:bookmarkStart w:name="z164" w:id="113"/>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қоюға мемлекеттік көрсетілетін қызметті көрсету нәтижесі немесе Тізбенің 9-тармағында көрсетілген жағдайларда және негіздер бойынша апостиль қоюдан уәжделген бас тарту туралы шешім шығарылады.</w:t>
      </w:r>
    </w:p>
    <w:bookmarkEnd w:id="113"/>
    <w:bookmarkStart w:name="z165" w:id="114"/>
    <w:p>
      <w:pPr>
        <w:spacing w:after="0"/>
        <w:ind w:left="0"/>
        <w:jc w:val="both"/>
      </w:pPr>
      <w:r>
        <w:rPr>
          <w:rFonts w:ascii="Times New Roman"/>
          <w:b w:val="false"/>
          <w:i w:val="false"/>
          <w:color w:val="000000"/>
          <w:sz w:val="28"/>
        </w:rPr>
        <w:t>
      Қызмет көрсетуге бас тарту негіздері Тізбенің 9-тармағында көрсетілген жағдайда, қызметті беруші құжаттарды ұсынған көрсетілетін қызметті алушыны қызмет көрсетуден бас тарту туралы алдын ала шешім және алдын ала шешімге қатысты өзінің пікірін білдіруге мүмкіндік алу үшін тыңдау уақыты мен орны (немесе тәсілі) туралы хабардар етеді.</w:t>
      </w:r>
    </w:p>
    <w:bookmarkEnd w:id="114"/>
    <w:bookmarkStart w:name="z166" w:id="115"/>
    <w:p>
      <w:pPr>
        <w:spacing w:after="0"/>
        <w:ind w:left="0"/>
        <w:jc w:val="both"/>
      </w:pPr>
      <w:r>
        <w:rPr>
          <w:rFonts w:ascii="Times New Roman"/>
          <w:b w:val="false"/>
          <w:i w:val="false"/>
          <w:color w:val="000000"/>
          <w:sz w:val="28"/>
        </w:rPr>
        <w:t>
      Құжаттарды қағаз түрінде ұсынған көрсетілетін қызметті алушыға тыңдау туралы хабарлама мемлекеттік қызмет туралы шешім қабылданар алдында кемінде 3 (үш) жұмыс күні бұрын жіберіледі. Тыңдау хабарламадан кейін 2 (екі) жұмыс күні ішінде өтеді.</w:t>
      </w:r>
    </w:p>
    <w:bookmarkEnd w:id="115"/>
    <w:bookmarkStart w:name="z167" w:id="116"/>
    <w:p>
      <w:pPr>
        <w:spacing w:after="0"/>
        <w:ind w:left="0"/>
        <w:jc w:val="both"/>
      </w:pPr>
      <w:r>
        <w:rPr>
          <w:rFonts w:ascii="Times New Roman"/>
          <w:b w:val="false"/>
          <w:i w:val="false"/>
          <w:color w:val="000000"/>
          <w:sz w:val="28"/>
        </w:rPr>
        <w:t>
      Құжаттарды ұсынған көрсетілетін қызметті алушыны тыңдаудың нәтижелері бойынша хаттама толтырылады.</w:t>
      </w:r>
    </w:p>
    <w:bookmarkEnd w:id="116"/>
    <w:bookmarkStart w:name="z168" w:id="117"/>
    <w:p>
      <w:pPr>
        <w:spacing w:after="0"/>
        <w:ind w:left="0"/>
        <w:jc w:val="both"/>
      </w:pPr>
      <w:r>
        <w:rPr>
          <w:rFonts w:ascii="Times New Roman"/>
          <w:b w:val="false"/>
          <w:i w:val="false"/>
          <w:color w:val="000000"/>
          <w:sz w:val="28"/>
        </w:rPr>
        <w:t>
      7. Дайын құжаттарды беру жеке басын куәландыратын құжаттарды не цифрлық құжаттар сервисінен электрондық құжатты, өкіл Қазақстан Республикасының азаматтық заңнамасына сәйкес берілген, өкілдің тиісті өкілеттіктері көрсетілетін құжатты ұсынған кезде Мемлекеттік корпорацияның жұмыс кестесіне сәйкес жүзеге асырылады.</w:t>
      </w:r>
    </w:p>
    <w:bookmarkEnd w:id="117"/>
    <w:bookmarkStart w:name="z169" w:id="118"/>
    <w:p>
      <w:pPr>
        <w:spacing w:after="0"/>
        <w:ind w:left="0"/>
        <w:jc w:val="both"/>
      </w:pPr>
      <w:r>
        <w:rPr>
          <w:rFonts w:ascii="Times New Roman"/>
          <w:b w:val="false"/>
          <w:i w:val="false"/>
          <w:color w:val="000000"/>
          <w:sz w:val="28"/>
        </w:rPr>
        <w:t>
      8. Көрсетілетін қызметті алушы мемлекеттік көрсетілетін қызмет нәтижесін алуға белгіленген мерзімде жүгенбеген кезде көрсетілетін қызметті беруші оларды көрсетілетін қызметті алушы алғанға дейін қабылдау орны бойынша сақтауды қамтамасыз етеді.</w:t>
      </w:r>
    </w:p>
    <w:bookmarkEnd w:id="118"/>
    <w:bookmarkStart w:name="z170" w:id="119"/>
    <w:p>
      <w:pPr>
        <w:spacing w:after="0"/>
        <w:ind w:left="0"/>
        <w:jc w:val="both"/>
      </w:pPr>
      <w:r>
        <w:rPr>
          <w:rFonts w:ascii="Times New Roman"/>
          <w:b w:val="false"/>
          <w:i w:val="false"/>
          <w:color w:val="000000"/>
          <w:sz w:val="28"/>
        </w:rPr>
        <w:t>
      Мемлекеттік корпорация 1 (бір) ай ішінде құжаттарды сақтауды қамтамасыз етеді, кейін оларды одан әрі сақтау үшін көрсетілетін қызметті берушіге береді.</w:t>
      </w:r>
    </w:p>
    <w:bookmarkEnd w:id="119"/>
    <w:bookmarkStart w:name="z171" w:id="12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 жасау тәртібі</w:t>
      </w:r>
    </w:p>
    <w:bookmarkEnd w:id="120"/>
    <w:bookmarkStart w:name="z172" w:id="121"/>
    <w:p>
      <w:pPr>
        <w:spacing w:after="0"/>
        <w:ind w:left="0"/>
        <w:jc w:val="both"/>
      </w:pPr>
      <w:r>
        <w:rPr>
          <w:rFonts w:ascii="Times New Roman"/>
          <w:b w:val="false"/>
          <w:i w:val="false"/>
          <w:color w:val="000000"/>
          <w:sz w:val="28"/>
        </w:rPr>
        <w:t>
      9. Мемлекеттік қызмет көрсету нәтижелерімен келіспеген жағдайда көрсетілетін қызметті алушы Қазақстан Республикасының заңнамасына сәйкес мемлекеттік қызмет көрсету мәселелері бойынша көрсетілетін қызметті берушінің шешіміне, әрекетіне (әрекетсіздігіне):</w:t>
      </w:r>
    </w:p>
    <w:bookmarkEnd w:id="121"/>
    <w:bookmarkStart w:name="z173" w:id="122"/>
    <w:p>
      <w:pPr>
        <w:spacing w:after="0"/>
        <w:ind w:left="0"/>
        <w:jc w:val="both"/>
      </w:pPr>
      <w:r>
        <w:rPr>
          <w:rFonts w:ascii="Times New Roman"/>
          <w:b w:val="false"/>
          <w:i w:val="false"/>
          <w:color w:val="000000"/>
          <w:sz w:val="28"/>
        </w:rPr>
        <w:t>
      көрсетілетін қызметті беруші басшысының атына;</w:t>
      </w:r>
    </w:p>
    <w:bookmarkEnd w:id="122"/>
    <w:bookmarkStart w:name="z174" w:id="123"/>
    <w:p>
      <w:pPr>
        <w:spacing w:after="0"/>
        <w:ind w:left="0"/>
        <w:jc w:val="both"/>
      </w:pPr>
      <w:r>
        <w:rPr>
          <w:rFonts w:ascii="Times New Roman"/>
          <w:b w:val="false"/>
          <w:i w:val="false"/>
          <w:color w:val="000000"/>
          <w:sz w:val="28"/>
        </w:rPr>
        <w:t>
      салықтар мен бюджетке төлемдердің түсуін қамтамасыз ету саласында басшылықты жүзеге асыратын уәкілетті орган басшысының атына;</w:t>
      </w:r>
    </w:p>
    <w:bookmarkEnd w:id="123"/>
    <w:bookmarkStart w:name="z175" w:id="12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шағым береді.</w:t>
      </w:r>
    </w:p>
    <w:bookmarkEnd w:id="124"/>
    <w:bookmarkStart w:name="z176" w:id="125"/>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әрекеттеріне (әрекетсіздігіне) шағым жасау Мемлекеттік корпорация басшысының атына не ақпараттандыру саласындағы уәкілетті органға беріледі.</w:t>
      </w:r>
    </w:p>
    <w:bookmarkEnd w:id="125"/>
    <w:bookmarkStart w:name="z177" w:id="126"/>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126"/>
    <w:bookmarkStart w:name="z178" w:id="127"/>
    <w:p>
      <w:pPr>
        <w:spacing w:after="0"/>
        <w:ind w:left="0"/>
        <w:jc w:val="both"/>
      </w:pPr>
      <w:r>
        <w:rPr>
          <w:rFonts w:ascii="Times New Roman"/>
          <w:b w:val="false"/>
          <w:i w:val="false"/>
          <w:color w:val="000000"/>
          <w:sz w:val="28"/>
        </w:rPr>
        <w:t>
      Көрсетілетін қызметті берушінің, мемлекеттік көрсетілетін қызметтерді тікелей көрсететін Мемлекеттік корпорацияның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bookmarkEnd w:id="127"/>
    <w:bookmarkStart w:name="z179" w:id="12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28"/>
    <w:bookmarkStart w:name="z180" w:id="129"/>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Заңның 4-бабы 1-тармағының 6) тармақшасына сәйкес сотқа жүгінеді.</w:t>
      </w:r>
    </w:p>
    <w:bookmarkEnd w:id="129"/>
    <w:bookmarkStart w:name="z181" w:id="13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 Егер заңда жоғары тұрған органға шағым жасау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уәжделген ұстанымын ұсынады.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құрылымдық бөлімшелерінен</w:t>
            </w:r>
            <w:r>
              <w:br/>
            </w:r>
            <w:r>
              <w:rPr>
                <w:rFonts w:ascii="Times New Roman"/>
                <w:b w:val="false"/>
                <w:i w:val="false"/>
                <w:color w:val="000000"/>
                <w:sz w:val="20"/>
              </w:rPr>
              <w:t>және (немесе) олардың</w:t>
            </w:r>
            <w:r>
              <w:br/>
            </w:r>
            <w:r>
              <w:rPr>
                <w:rFonts w:ascii="Times New Roman"/>
                <w:b w:val="false"/>
                <w:i w:val="false"/>
                <w:color w:val="000000"/>
                <w:sz w:val="20"/>
              </w:rPr>
              <w:t>аумақтық бөлімшелерінен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Мемлекеттік кірістер комитетінің облыстар, республикалық маңызы бар Астана, Алматы және Шымкент қалалары бойынша аумақтық органдары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1"/>
          <w:p>
            <w:pPr>
              <w:spacing w:after="20"/>
              <w:ind w:left="20"/>
              <w:jc w:val="both"/>
            </w:pPr>
            <w:r>
              <w:rPr>
                <w:rFonts w:ascii="Times New Roman"/>
                <w:b w:val="false"/>
                <w:i w:val="false"/>
                <w:color w:val="000000"/>
                <w:sz w:val="20"/>
              </w:rPr>
              <w:t>
22</w:t>
            </w:r>
          </w:p>
          <w:bookmarkEnd w:id="131"/>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2"/>
          <w:p>
            <w:pPr>
              <w:spacing w:after="20"/>
              <w:ind w:left="20"/>
              <w:jc w:val="both"/>
            </w:pPr>
            <w:r>
              <w:rPr>
                <w:rFonts w:ascii="Times New Roman"/>
                <w:b w:val="false"/>
                <w:i w:val="false"/>
                <w:color w:val="000000"/>
                <w:sz w:val="20"/>
              </w:rPr>
              <w:t>
1) көрсетілетін қызметті беруші арқылы;</w:t>
            </w:r>
          </w:p>
          <w:bookmarkEnd w:id="132"/>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арқылы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3"/>
          <w:p>
            <w:pPr>
              <w:spacing w:after="20"/>
              <w:ind w:left="20"/>
              <w:jc w:val="both"/>
            </w:pPr>
            <w:r>
              <w:rPr>
                <w:rFonts w:ascii="Times New Roman"/>
                <w:b w:val="false"/>
                <w:i w:val="false"/>
                <w:color w:val="000000"/>
                <w:sz w:val="20"/>
              </w:rPr>
              <w:t>
1) құжаттарға апостиль қою – көрсетілетін қызметті беруші құжаттарды қабылдаған күннен бастап 3 (үш) жұмыс күні ішінде;</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құжаттарды қосымша тексеру қажет болған жағдайда құжаттарға апостиль қою – көрсетілетін қызметті алушы құжаттарды тапсырған күннен бастап 5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практикамен айналысуға байланысты қызметті тоқтатқан кезде көрсетілетін қызметті алушының Мемлекеттік корпорацияға құжаттар топтамасын тапсыруы үшін күтудің рұқсат етілген ең ұзақ уақыты 15 (он бес) минут;</w:t>
            </w:r>
          </w:p>
          <w:p>
            <w:pPr>
              <w:spacing w:after="20"/>
              <w:ind w:left="20"/>
              <w:jc w:val="both"/>
            </w:pPr>
            <w:r>
              <w:rPr>
                <w:rFonts w:ascii="Times New Roman"/>
                <w:b w:val="false"/>
                <w:i w:val="false"/>
                <w:color w:val="000000"/>
                <w:sz w:val="20"/>
              </w:rPr>
              <w:t>
4) Мемлекеттік корпорацияның көрсетілетін қызметті алушыға қызмет көрсетудің рұқсат етілген ең ұзақ уақыты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 және (немесе) көрсетілетін қызметті беруші беретін ресми құжаттарға апостиль қою немесе уәэжелген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алым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xml:space="preserve">
Қазақстан Республикасы Салық кодексінің </w:t>
            </w:r>
            <w:r>
              <w:rPr>
                <w:rFonts w:ascii="Times New Roman"/>
                <w:b w:val="false"/>
                <w:i w:val="false"/>
                <w:color w:val="000000"/>
                <w:sz w:val="20"/>
              </w:rPr>
              <w:t>664-бабы</w:t>
            </w:r>
            <w:r>
              <w:rPr>
                <w:rFonts w:ascii="Times New Roman"/>
                <w:b w:val="false"/>
                <w:i w:val="false"/>
                <w:color w:val="000000"/>
                <w:sz w:val="20"/>
              </w:rPr>
              <w:t xml:space="preserve"> 1-тармағының 12) тармақшасына сәйкес Қазақстан Республикасы ратификациялаған халықаралық шартқа сәйкес Қазақстан Республикасының Үкіметі уәкілеттік берген мемлекеттік органдардың Қазақстан Республикасында жасалған ресми құжаттарға апостиль қойғаны үшін алынатын мемлекеттік баж әрбір құжат үшін 0,5 айлық есептік көрсеткіш мөлшерінде;</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бюджетке төлеу апостиль қойылғанға дейін банктер немесе банк операцияларының жекелеген түрлерін жүзеге асыратын ұйымдар арқылы аудару арқылы жүзеге асырылады.</w:t>
            </w:r>
          </w:p>
          <w:p>
            <w:pPr>
              <w:spacing w:after="20"/>
              <w:ind w:left="20"/>
              <w:jc w:val="both"/>
            </w:pPr>
            <w:r>
              <w:rPr>
                <w:rFonts w:ascii="Times New Roman"/>
                <w:b w:val="false"/>
                <w:i w:val="false"/>
                <w:color w:val="000000"/>
                <w:sz w:val="20"/>
              </w:rPr>
              <w:t>
Қазақстан Республикасының дипломатиялық өкілдіктері мен консулдық мекемелері арқылы апостиль қою үшін келіп түскен құжаттарға апостиль қою кезінде мемлекеттік баж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ақпараттық объектілердің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дүйсенбіден бастап жұманы қоса алғанда, сағат 13.00-ден 14.30-ға дейін түскі үзіліспен сағат 8.30-дан 18.00-ге дейін.</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Еңбек кодексіне және Мереке туралы заңға сәйкес мереке және демалыс күндерін қоспағанда, дүйсенбіден бастап жұманы қоса алғанда сағат 9.00-ден 18.00-ге дейін үзіліссіз, Мемлекеттік корпорацияның халыққа қызмет көрсету жөніндегі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жеделдетілген қызмет көрсетусіз электрондық кезек тәртібімен жүзеге асырылады, портал арқылы электронды кезекті брондау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www.kgd.gov.kz;</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6"/>
          <w:p>
            <w:pPr>
              <w:spacing w:after="20"/>
              <w:ind w:left="20"/>
              <w:jc w:val="both"/>
            </w:pPr>
            <w:r>
              <w:rPr>
                <w:rFonts w:ascii="Times New Roman"/>
                <w:b w:val="false"/>
                <w:i w:val="false"/>
                <w:color w:val="000000"/>
                <w:sz w:val="20"/>
              </w:rPr>
              <w:t>
Көрсетілетін қызметті алушы немесе оның нотариат куәландырған сенімхат бойынша өкілі көрсетілетін қызметті берушіге немесе Мемлекеттік корпорацияға жүгінген кезде:</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апостиль қоюға жататын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сәйкестендіру үшін жеке басын куәландыратын құжат немесе цифрлық құжаттар сервисінен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апостиль қою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 Қазақстан Республикасының заңдарында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құжаттарда және (немесе) оларда қамтылған деректерде (мәліметтерде) дәлсіздік анықталса;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қызметті көрсету үшін талап етілетін қолжетімділігі шектелген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қызметтерді көрсету ерекшеліктері ескерілетін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8"/>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Мемлекеттік корпорация қызметкері құжаттарды қабылдауды 1414, 8 800 080 7777 Бірыңғай байланыс орталығы арқылы жүгіну жолымен тұрғылықты жеріне барып жүргізеді (Мемлекеттік корпорация арқылы қызмет көрсету кезінде).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мемлекеттік қызметті портал арқылы және көрсетілетін қызметті берушінің "Салық төлеушінің ​​кабинеті" интернет-ресурсы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порталдағы "жеке кабинеті", Бірыңғай байланыс орталығы арқылы қашықтықтан қол жеткізу режимінде мемлекеттік қызметті көрсету мәртебесі туралы ақпаратты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құрылымдық бөлімшелерінен</w:t>
            </w:r>
            <w:r>
              <w:br/>
            </w:r>
            <w:r>
              <w:rPr>
                <w:rFonts w:ascii="Times New Roman"/>
                <w:b w:val="false"/>
                <w:i w:val="false"/>
                <w:color w:val="000000"/>
                <w:sz w:val="20"/>
              </w:rPr>
              <w:t>және (немесе) олардың</w:t>
            </w:r>
            <w:r>
              <w:br/>
            </w:r>
            <w:r>
              <w:rPr>
                <w:rFonts w:ascii="Times New Roman"/>
                <w:b w:val="false"/>
                <w:i w:val="false"/>
                <w:color w:val="000000"/>
                <w:sz w:val="20"/>
              </w:rPr>
              <w:t>аумақтық бөлімшелерінен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2-қосымша</w:t>
            </w:r>
          </w:p>
        </w:tc>
      </w:tr>
    </w:tbl>
    <w:bookmarkStart w:name="z205" w:id="139"/>
    <w:p>
      <w:pPr>
        <w:spacing w:after="0"/>
        <w:ind w:left="0"/>
        <w:jc w:val="both"/>
      </w:pPr>
      <w:r>
        <w:rPr>
          <w:rFonts w:ascii="Times New Roman"/>
          <w:b w:val="false"/>
          <w:i w:val="false"/>
          <w:color w:val="000000"/>
          <w:sz w:val="28"/>
        </w:rPr>
        <w:t>
      нысан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w:t>
            </w:r>
            <w:r>
              <w:br/>
            </w:r>
            <w:r>
              <w:rPr>
                <w:rFonts w:ascii="Times New Roman"/>
                <w:b w:val="false"/>
                <w:i w:val="false"/>
                <w:color w:val="000000"/>
                <w:sz w:val="20"/>
              </w:rPr>
              <w:t>__________________________</w:t>
            </w:r>
            <w:r>
              <w:br/>
            </w:r>
            <w:r>
              <w:rPr>
                <w:rFonts w:ascii="Times New Roman"/>
                <w:b w:val="false"/>
                <w:i w:val="false"/>
                <w:color w:val="000000"/>
                <w:sz w:val="20"/>
              </w:rPr>
              <w:t>көрсетілсе) (бұдан әрі – Т.А.Ә.)</w:t>
            </w:r>
            <w:r>
              <w:br/>
            </w:r>
            <w:r>
              <w:rPr>
                <w:rFonts w:ascii="Times New Roman"/>
                <w:b w:val="false"/>
                <w:i w:val="false"/>
                <w:color w:val="000000"/>
                <w:sz w:val="20"/>
              </w:rPr>
              <w:t>немесе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 және оның</w:t>
            </w:r>
            <w:r>
              <w:br/>
            </w:r>
            <w:r>
              <w:rPr>
                <w:rFonts w:ascii="Times New Roman"/>
                <w:b w:val="false"/>
                <w:i w:val="false"/>
                <w:color w:val="000000"/>
                <w:sz w:val="20"/>
              </w:rPr>
              <w:t>мекенжайы)</w:t>
            </w:r>
          </w:p>
        </w:tc>
      </w:tr>
    </w:tbl>
    <w:bookmarkStart w:name="z207" w:id="140"/>
    <w:p>
      <w:pPr>
        <w:spacing w:after="0"/>
        <w:ind w:left="0"/>
        <w:jc w:val="left"/>
      </w:pPr>
      <w:r>
        <w:rPr>
          <w:rFonts w:ascii="Times New Roman"/>
          <w:b/>
          <w:i w:val="false"/>
          <w:color w:val="000000"/>
        </w:rPr>
        <w:t xml:space="preserve"> Апостиль қою үшін құжаттарды қабылдаудан бас тарту туралы қолхат</w:t>
      </w:r>
    </w:p>
    <w:bookmarkEnd w:id="140"/>
    <w:bookmarkStart w:name="z208" w:id="14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Қағидаларға 1-қосымшаға сәйкес Тізбенің 8-тармағында көзделген құжаттардың толық ұсынылмауын, сондай-ақ қолданылу мерзімі өткен құжаттардың ұсынылуына байланысты (керегінің астын сызу қажет):</w:t>
      </w:r>
    </w:p>
    <w:bookmarkEnd w:id="141"/>
    <w:bookmarkStart w:name="z209" w:id="142"/>
    <w:p>
      <w:pPr>
        <w:spacing w:after="0"/>
        <w:ind w:left="0"/>
        <w:jc w:val="both"/>
      </w:pPr>
      <w:r>
        <w:rPr>
          <w:rFonts w:ascii="Times New Roman"/>
          <w:b w:val="false"/>
          <w:i w:val="false"/>
          <w:color w:val="000000"/>
          <w:sz w:val="28"/>
        </w:rPr>
        <w:t>
      1) __________________________________;</w:t>
      </w:r>
    </w:p>
    <w:bookmarkEnd w:id="142"/>
    <w:bookmarkStart w:name="z210" w:id="143"/>
    <w:p>
      <w:pPr>
        <w:spacing w:after="0"/>
        <w:ind w:left="0"/>
        <w:jc w:val="both"/>
      </w:pPr>
      <w:r>
        <w:rPr>
          <w:rFonts w:ascii="Times New Roman"/>
          <w:b w:val="false"/>
          <w:i w:val="false"/>
          <w:color w:val="000000"/>
          <w:sz w:val="28"/>
        </w:rPr>
        <w:t>
      2) _________________________________;</w:t>
      </w:r>
    </w:p>
    <w:bookmarkEnd w:id="143"/>
    <w:bookmarkStart w:name="z211" w:id="144"/>
    <w:p>
      <w:pPr>
        <w:spacing w:after="0"/>
        <w:ind w:left="0"/>
        <w:jc w:val="both"/>
      </w:pPr>
      <w:r>
        <w:rPr>
          <w:rFonts w:ascii="Times New Roman"/>
          <w:b w:val="false"/>
          <w:i w:val="false"/>
          <w:color w:val="000000"/>
          <w:sz w:val="28"/>
        </w:rPr>
        <w:t>
      3) ________________________________</w:t>
      </w:r>
    </w:p>
    <w:bookmarkEnd w:id="144"/>
    <w:bookmarkStart w:name="z212" w:id="145"/>
    <w:p>
      <w:pPr>
        <w:spacing w:after="0"/>
        <w:ind w:left="0"/>
        <w:jc w:val="both"/>
      </w:pPr>
      <w:r>
        <w:rPr>
          <w:rFonts w:ascii="Times New Roman"/>
          <w:b w:val="false"/>
          <w:i w:val="false"/>
          <w:color w:val="000000"/>
          <w:sz w:val="28"/>
        </w:rPr>
        <w:t>
      "___________" мемлекеттік қызмет көрсетуге құжаттарды қабылдаудан бас тартады.</w:t>
      </w:r>
    </w:p>
    <w:bookmarkEnd w:id="145"/>
    <w:bookmarkStart w:name="z213" w:id="146"/>
    <w:p>
      <w:pPr>
        <w:spacing w:after="0"/>
        <w:ind w:left="0"/>
        <w:jc w:val="both"/>
      </w:pPr>
      <w:r>
        <w:rPr>
          <w:rFonts w:ascii="Times New Roman"/>
          <w:b w:val="false"/>
          <w:i w:val="false"/>
          <w:color w:val="000000"/>
          <w:sz w:val="28"/>
        </w:rPr>
        <w:t>
      Осы қолхат әр тарап үшін бір-бірден 2 (екі) данада жасалады.</w:t>
      </w:r>
    </w:p>
    <w:bookmarkEnd w:id="146"/>
    <w:bookmarkStart w:name="z214" w:id="147"/>
    <w:p>
      <w:pPr>
        <w:spacing w:after="0"/>
        <w:ind w:left="0"/>
        <w:jc w:val="both"/>
      </w:pPr>
      <w:r>
        <w:rPr>
          <w:rFonts w:ascii="Times New Roman"/>
          <w:b w:val="false"/>
          <w:i w:val="false"/>
          <w:color w:val="000000"/>
          <w:sz w:val="28"/>
        </w:rPr>
        <w:t>
      Орындаушы: ________________________________________________</w:t>
      </w:r>
    </w:p>
    <w:bookmarkEnd w:id="147"/>
    <w:bookmarkStart w:name="z215" w:id="148"/>
    <w:p>
      <w:pPr>
        <w:spacing w:after="0"/>
        <w:ind w:left="0"/>
        <w:jc w:val="both"/>
      </w:pPr>
      <w:r>
        <w:rPr>
          <w:rFonts w:ascii="Times New Roman"/>
          <w:b w:val="false"/>
          <w:i w:val="false"/>
          <w:color w:val="000000"/>
          <w:sz w:val="28"/>
        </w:rPr>
        <w:t>
      (Мемлекеттік корпорация қызметкерінің Т.А.Ә.) (қолы)</w:t>
      </w:r>
    </w:p>
    <w:bookmarkEnd w:id="148"/>
    <w:bookmarkStart w:name="z216" w:id="149"/>
    <w:p>
      <w:pPr>
        <w:spacing w:after="0"/>
        <w:ind w:left="0"/>
        <w:jc w:val="both"/>
      </w:pPr>
      <w:r>
        <w:rPr>
          <w:rFonts w:ascii="Times New Roman"/>
          <w:b w:val="false"/>
          <w:i w:val="false"/>
          <w:color w:val="000000"/>
          <w:sz w:val="28"/>
        </w:rPr>
        <w:t>
      Телефоны: __________</w:t>
      </w:r>
    </w:p>
    <w:bookmarkEnd w:id="149"/>
    <w:bookmarkStart w:name="z217" w:id="150"/>
    <w:p>
      <w:pPr>
        <w:spacing w:after="0"/>
        <w:ind w:left="0"/>
        <w:jc w:val="both"/>
      </w:pPr>
      <w:r>
        <w:rPr>
          <w:rFonts w:ascii="Times New Roman"/>
          <w:b w:val="false"/>
          <w:i w:val="false"/>
          <w:color w:val="000000"/>
          <w:sz w:val="28"/>
        </w:rPr>
        <w:t>
      Алдым: көрсетілетін қызметті алушының Т.А.Ә./қолы</w:t>
      </w:r>
    </w:p>
    <w:bookmarkEnd w:id="150"/>
    <w:bookmarkStart w:name="z218" w:id="151"/>
    <w:p>
      <w:pPr>
        <w:spacing w:after="0"/>
        <w:ind w:left="0"/>
        <w:jc w:val="both"/>
      </w:pPr>
      <w:r>
        <w:rPr>
          <w:rFonts w:ascii="Times New Roman"/>
          <w:b w:val="false"/>
          <w:i w:val="false"/>
          <w:color w:val="000000"/>
          <w:sz w:val="28"/>
        </w:rPr>
        <w:t xml:space="preserve">
      20__ жылғы "___" _________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689 Бұйрығына 2-қосымша</w:t>
            </w:r>
          </w:p>
        </w:tc>
      </w:tr>
    </w:tbl>
    <w:bookmarkStart w:name="z220" w:id="152"/>
    <w:p>
      <w:pPr>
        <w:spacing w:after="0"/>
        <w:ind w:left="0"/>
        <w:jc w:val="both"/>
      </w:pPr>
      <w:r>
        <w:rPr>
          <w:rFonts w:ascii="Times New Roman"/>
          <w:b w:val="false"/>
          <w:i w:val="false"/>
          <w:color w:val="000000"/>
          <w:sz w:val="28"/>
        </w:rPr>
        <w:t>
      нысан</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w:t>
            </w:r>
            <w:r>
              <w:br/>
            </w:r>
            <w:r>
              <w:rPr>
                <w:rFonts w:ascii="Times New Roman"/>
                <w:b w:val="false"/>
                <w:i w:val="false"/>
                <w:color w:val="000000"/>
                <w:sz w:val="20"/>
              </w:rPr>
              <w:t>_________________________</w:t>
            </w:r>
            <w:r>
              <w:br/>
            </w:r>
            <w:r>
              <w:rPr>
                <w:rFonts w:ascii="Times New Roman"/>
                <w:b w:val="false"/>
                <w:i w:val="false"/>
                <w:color w:val="000000"/>
                <w:sz w:val="20"/>
              </w:rPr>
              <w:t>көрсетілсе) (бұдан әрі – Т.А.Ә.)</w:t>
            </w:r>
            <w:r>
              <w:br/>
            </w:r>
            <w:r>
              <w:rPr>
                <w:rFonts w:ascii="Times New Roman"/>
                <w:b w:val="false"/>
                <w:i w:val="false"/>
                <w:color w:val="000000"/>
                <w:sz w:val="20"/>
              </w:rPr>
              <w:t>немесе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 және оның</w:t>
            </w:r>
            <w:r>
              <w:br/>
            </w:r>
            <w:r>
              <w:rPr>
                <w:rFonts w:ascii="Times New Roman"/>
                <w:b w:val="false"/>
                <w:i w:val="false"/>
                <w:color w:val="000000"/>
                <w:sz w:val="20"/>
              </w:rPr>
              <w:t xml:space="preserve">мекенжайы) </w:t>
            </w:r>
          </w:p>
        </w:tc>
      </w:tr>
    </w:tbl>
    <w:bookmarkStart w:name="z222" w:id="153"/>
    <w:p>
      <w:pPr>
        <w:spacing w:after="0"/>
        <w:ind w:left="0"/>
        <w:jc w:val="left"/>
      </w:pPr>
      <w:r>
        <w:rPr>
          <w:rFonts w:ascii="Times New Roman"/>
          <w:b/>
          <w:i w:val="false"/>
          <w:color w:val="000000"/>
        </w:rPr>
        <w:t xml:space="preserve">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көрсетуден уәжделген бас тарту туралы шешім</w:t>
      </w:r>
    </w:p>
    <w:bookmarkEnd w:id="153"/>
    <w:bookmarkStart w:name="z223" w:id="15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көрсетуден мынадай негіздер бойынша бас тартады:</w:t>
      </w:r>
    </w:p>
    <w:bookmarkEnd w:id="154"/>
    <w:bookmarkStart w:name="z224" w:id="155"/>
    <w:p>
      <w:pPr>
        <w:spacing w:after="0"/>
        <w:ind w:left="0"/>
        <w:jc w:val="both"/>
      </w:pPr>
      <w:r>
        <w:rPr>
          <w:rFonts w:ascii="Times New Roman"/>
          <w:b w:val="false"/>
          <w:i w:val="false"/>
          <w:color w:val="000000"/>
          <w:sz w:val="28"/>
        </w:rPr>
        <w:t>
      1) __________________________________;</w:t>
      </w:r>
    </w:p>
    <w:bookmarkEnd w:id="155"/>
    <w:bookmarkStart w:name="z225" w:id="156"/>
    <w:p>
      <w:pPr>
        <w:spacing w:after="0"/>
        <w:ind w:left="0"/>
        <w:jc w:val="both"/>
      </w:pPr>
      <w:r>
        <w:rPr>
          <w:rFonts w:ascii="Times New Roman"/>
          <w:b w:val="false"/>
          <w:i w:val="false"/>
          <w:color w:val="000000"/>
          <w:sz w:val="28"/>
        </w:rPr>
        <w:t>
      2) _________________________________;</w:t>
      </w:r>
    </w:p>
    <w:bookmarkEnd w:id="156"/>
    <w:bookmarkStart w:name="z226" w:id="157"/>
    <w:p>
      <w:pPr>
        <w:spacing w:after="0"/>
        <w:ind w:left="0"/>
        <w:jc w:val="both"/>
      </w:pPr>
      <w:r>
        <w:rPr>
          <w:rFonts w:ascii="Times New Roman"/>
          <w:b w:val="false"/>
          <w:i w:val="false"/>
          <w:color w:val="000000"/>
          <w:sz w:val="28"/>
        </w:rPr>
        <w:t>
      3)____________________________</w:t>
      </w:r>
    </w:p>
    <w:bookmarkEnd w:id="157"/>
    <w:bookmarkStart w:name="z227" w:id="158"/>
    <w:p>
      <w:pPr>
        <w:spacing w:after="0"/>
        <w:ind w:left="0"/>
        <w:jc w:val="both"/>
      </w:pPr>
      <w:r>
        <w:rPr>
          <w:rFonts w:ascii="Times New Roman"/>
          <w:b w:val="false"/>
          <w:i w:val="false"/>
          <w:color w:val="000000"/>
          <w:sz w:val="28"/>
        </w:rPr>
        <w:t>
      Осы уәжделген бас тарту әр тарап үшін бір-бірден 2 (екі) данада жасалады.</w:t>
      </w:r>
    </w:p>
    <w:bookmarkEnd w:id="158"/>
    <w:bookmarkStart w:name="z228" w:id="159"/>
    <w:p>
      <w:pPr>
        <w:spacing w:after="0"/>
        <w:ind w:left="0"/>
        <w:jc w:val="both"/>
      </w:pPr>
      <w:r>
        <w:rPr>
          <w:rFonts w:ascii="Times New Roman"/>
          <w:b w:val="false"/>
          <w:i w:val="false"/>
          <w:color w:val="000000"/>
          <w:sz w:val="28"/>
        </w:rPr>
        <w:t>
      _____________________________________________________________</w:t>
      </w:r>
    </w:p>
    <w:bookmarkEnd w:id="159"/>
    <w:bookmarkStart w:name="z229" w:id="160"/>
    <w:p>
      <w:pPr>
        <w:spacing w:after="0"/>
        <w:ind w:left="0"/>
        <w:jc w:val="both"/>
      </w:pPr>
      <w:r>
        <w:rPr>
          <w:rFonts w:ascii="Times New Roman"/>
          <w:b w:val="false"/>
          <w:i w:val="false"/>
          <w:color w:val="000000"/>
          <w:sz w:val="28"/>
        </w:rPr>
        <w:t>
      (көрсетілетін қызметті берушінің аты-жөні, лауазымы, қолы)</w:t>
      </w:r>
    </w:p>
    <w:bookmarkEnd w:id="160"/>
    <w:bookmarkStart w:name="z230" w:id="161"/>
    <w:p>
      <w:pPr>
        <w:spacing w:after="0"/>
        <w:ind w:left="0"/>
        <w:jc w:val="both"/>
      </w:pPr>
      <w:r>
        <w:rPr>
          <w:rFonts w:ascii="Times New Roman"/>
          <w:b w:val="false"/>
          <w:i w:val="false"/>
          <w:color w:val="000000"/>
          <w:sz w:val="28"/>
        </w:rPr>
        <w:t>
      Орындаушы: Т.А.Ә. _____________</w:t>
      </w:r>
    </w:p>
    <w:bookmarkEnd w:id="161"/>
    <w:bookmarkStart w:name="z231" w:id="162"/>
    <w:p>
      <w:pPr>
        <w:spacing w:after="0"/>
        <w:ind w:left="0"/>
        <w:jc w:val="both"/>
      </w:pPr>
      <w:r>
        <w:rPr>
          <w:rFonts w:ascii="Times New Roman"/>
          <w:b w:val="false"/>
          <w:i w:val="false"/>
          <w:color w:val="000000"/>
          <w:sz w:val="28"/>
        </w:rPr>
        <w:t>
      Телефоны: __________</w:t>
      </w:r>
    </w:p>
    <w:bookmarkEnd w:id="162"/>
    <w:bookmarkStart w:name="z232" w:id="163"/>
    <w:p>
      <w:pPr>
        <w:spacing w:after="0"/>
        <w:ind w:left="0"/>
        <w:jc w:val="both"/>
      </w:pPr>
      <w:r>
        <w:rPr>
          <w:rFonts w:ascii="Times New Roman"/>
          <w:b w:val="false"/>
          <w:i w:val="false"/>
          <w:color w:val="000000"/>
          <w:sz w:val="28"/>
        </w:rPr>
        <w:t>
      _____________________________________________________________</w:t>
      </w:r>
    </w:p>
    <w:bookmarkEnd w:id="163"/>
    <w:bookmarkStart w:name="z233" w:id="164"/>
    <w:p>
      <w:pPr>
        <w:spacing w:after="0"/>
        <w:ind w:left="0"/>
        <w:jc w:val="both"/>
      </w:pPr>
      <w:r>
        <w:rPr>
          <w:rFonts w:ascii="Times New Roman"/>
          <w:b w:val="false"/>
          <w:i w:val="false"/>
          <w:color w:val="000000"/>
          <w:sz w:val="28"/>
        </w:rPr>
        <w:t>
      (Мемлекеттік корпорация қызметкерінің Т.А.Ә.) (қолы)</w:t>
      </w:r>
    </w:p>
    <w:bookmarkEnd w:id="164"/>
    <w:bookmarkStart w:name="z234" w:id="165"/>
    <w:p>
      <w:pPr>
        <w:spacing w:after="0"/>
        <w:ind w:left="0"/>
        <w:jc w:val="both"/>
      </w:pPr>
      <w:r>
        <w:rPr>
          <w:rFonts w:ascii="Times New Roman"/>
          <w:b w:val="false"/>
          <w:i w:val="false"/>
          <w:color w:val="000000"/>
          <w:sz w:val="28"/>
        </w:rPr>
        <w:t>
      Алдым: _________________________________________________</w:t>
      </w:r>
    </w:p>
    <w:bookmarkEnd w:id="165"/>
    <w:bookmarkStart w:name="z235" w:id="166"/>
    <w:p>
      <w:pPr>
        <w:spacing w:after="0"/>
        <w:ind w:left="0"/>
        <w:jc w:val="both"/>
      </w:pPr>
      <w:r>
        <w:rPr>
          <w:rFonts w:ascii="Times New Roman"/>
          <w:b w:val="false"/>
          <w:i w:val="false"/>
          <w:color w:val="000000"/>
          <w:sz w:val="28"/>
        </w:rPr>
        <w:t>
      (көрсетілетін қызметті алушының Т.А.Ә./ қолы)</w:t>
      </w:r>
    </w:p>
    <w:bookmarkEnd w:id="166"/>
    <w:bookmarkStart w:name="z236" w:id="167"/>
    <w:p>
      <w:pPr>
        <w:spacing w:after="0"/>
        <w:ind w:left="0"/>
        <w:jc w:val="both"/>
      </w:pPr>
      <w:r>
        <w:rPr>
          <w:rFonts w:ascii="Times New Roman"/>
          <w:b w:val="false"/>
          <w:i w:val="false"/>
          <w:color w:val="000000"/>
          <w:sz w:val="28"/>
        </w:rPr>
        <w:t>
      20__ жылғы "___" 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689 Бұйрығына 3-қосымша</w:t>
            </w:r>
          </w:p>
        </w:tc>
      </w:tr>
    </w:tbl>
    <w:bookmarkStart w:name="z238" w:id="168"/>
    <w:p>
      <w:pPr>
        <w:spacing w:after="0"/>
        <w:ind w:left="0"/>
        <w:jc w:val="both"/>
      </w:pPr>
      <w:r>
        <w:rPr>
          <w:rFonts w:ascii="Times New Roman"/>
          <w:b w:val="false"/>
          <w:i w:val="false"/>
          <w:color w:val="000000"/>
          <w:sz w:val="28"/>
        </w:rPr>
        <w:t>
      нысан</w:t>
      </w:r>
    </w:p>
    <w:bookmarkEnd w:id="168"/>
    <w:bookmarkStart w:name="z239"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1156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6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0"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810500" cy="1139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39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689 Бұйрығына 4-қосымша</w:t>
            </w:r>
          </w:p>
        </w:tc>
      </w:tr>
    </w:tbl>
    <w:bookmarkStart w:name="z242" w:id="171"/>
    <w:p>
      <w:pPr>
        <w:spacing w:after="0"/>
        <w:ind w:left="0"/>
        <w:jc w:val="both"/>
      </w:pPr>
      <w:r>
        <w:rPr>
          <w:rFonts w:ascii="Times New Roman"/>
          <w:b w:val="false"/>
          <w:i w:val="false"/>
          <w:color w:val="000000"/>
          <w:sz w:val="28"/>
        </w:rPr>
        <w:t>
      нысан</w:t>
      </w:r>
    </w:p>
    <w:bookmarkEnd w:id="171"/>
    <w:bookmarkStart w:name="z243"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15621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73"/>
    <w:p>
      <w:pPr>
        <w:spacing w:after="0"/>
        <w:ind w:left="0"/>
        <w:jc w:val="both"/>
      </w:pPr>
      <w:r>
        <w:rPr>
          <w:rFonts w:ascii="Times New Roman"/>
          <w:b w:val="false"/>
          <w:i w:val="false"/>
          <w:color w:val="000000"/>
          <w:sz w:val="28"/>
        </w:rPr>
        <w:t>
      [QR-код]</w:t>
      </w:r>
    </w:p>
    <w:bookmarkEnd w:id="173"/>
    <w:bookmarkStart w:name="z245" w:id="174"/>
    <w:p>
      <w:pPr>
        <w:spacing w:after="0"/>
        <w:ind w:left="0"/>
        <w:jc w:val="left"/>
      </w:pPr>
      <w:r>
        <w:rPr>
          <w:rFonts w:ascii="Times New Roman"/>
          <w:b/>
          <w:i w:val="false"/>
          <w:color w:val="000000"/>
        </w:rPr>
        <w:t xml:space="preserve"> Резиденттікті растайтын құжат</w:t>
      </w:r>
    </w:p>
    <w:bookmarkEnd w:id="174"/>
    <w:bookmarkStart w:name="z246" w:id="175"/>
    <w:p>
      <w:pPr>
        <w:spacing w:after="0"/>
        <w:ind w:left="0"/>
        <w:jc w:val="both"/>
      </w:pPr>
      <w:r>
        <w:rPr>
          <w:rFonts w:ascii="Times New Roman"/>
          <w:b w:val="false"/>
          <w:i w:val="false"/>
          <w:color w:val="000000"/>
          <w:sz w:val="28"/>
        </w:rPr>
        <w:t>
      Қазақстан Республикасының құзыретті органы ___________________________</w:t>
      </w:r>
    </w:p>
    <w:bookmarkEnd w:id="175"/>
    <w:bookmarkStart w:name="z247" w:id="176"/>
    <w:p>
      <w:pPr>
        <w:spacing w:after="0"/>
        <w:ind w:left="0"/>
        <w:jc w:val="both"/>
      </w:pPr>
      <w:r>
        <w:rPr>
          <w:rFonts w:ascii="Times New Roman"/>
          <w:b w:val="false"/>
          <w:i w:val="false"/>
          <w:color w:val="000000"/>
          <w:sz w:val="28"/>
        </w:rPr>
        <w:t>
      жеке сәйкестендіру нөмірін/бизнес сәйкестендіру нөмірін (ЖСН/БСН)</w:t>
      </w:r>
    </w:p>
    <w:bookmarkEnd w:id="176"/>
    <w:bookmarkStart w:name="z248" w:id="177"/>
    <w:p>
      <w:pPr>
        <w:spacing w:after="0"/>
        <w:ind w:left="0"/>
        <w:jc w:val="both"/>
      </w:pPr>
      <w:r>
        <w:rPr>
          <w:rFonts w:ascii="Times New Roman"/>
          <w:b w:val="false"/>
          <w:i w:val="false"/>
          <w:color w:val="000000"/>
          <w:sz w:val="28"/>
        </w:rPr>
        <w:t>
      _____________________ бере отырып, 20___ жылғы  "___"___________ бастап</w:t>
      </w:r>
    </w:p>
    <w:bookmarkEnd w:id="177"/>
    <w:bookmarkStart w:name="z249" w:id="178"/>
    <w:p>
      <w:pPr>
        <w:spacing w:after="0"/>
        <w:ind w:left="0"/>
        <w:jc w:val="both"/>
      </w:pPr>
      <w:r>
        <w:rPr>
          <w:rFonts w:ascii="Times New Roman"/>
          <w:b w:val="false"/>
          <w:i w:val="false"/>
          <w:color w:val="000000"/>
          <w:sz w:val="28"/>
        </w:rPr>
        <w:t>
      Қазақстан Республикасының резиденті болып табылатынын растайды.</w:t>
      </w:r>
    </w:p>
    <w:bookmarkEnd w:id="178"/>
    <w:bookmarkStart w:name="z250" w:id="179"/>
    <w:p>
      <w:pPr>
        <w:spacing w:after="0"/>
        <w:ind w:left="0"/>
        <w:jc w:val="both"/>
      </w:pPr>
      <w:r>
        <w:rPr>
          <w:rFonts w:ascii="Times New Roman"/>
          <w:b w:val="false"/>
          <w:i w:val="false"/>
          <w:color w:val="000000"/>
          <w:sz w:val="28"/>
        </w:rPr>
        <w:t>
      Осы резиденттiктi растайтын құжат Қазақстан Республикасы мен _____________ арасындағы табыс пен капиталға салынатын салықтарға қосарланған салық салуды болдырмау және салық салудан жалтаруға жол бермеу туралы халықаралық шарттың ережелерiн қолдану үшiн/ өзге де мақсаттар _________________________ үшін берiледi.</w:t>
      </w:r>
    </w:p>
    <w:bookmarkEnd w:id="179"/>
    <w:bookmarkStart w:name="z251" w:id="180"/>
    <w:p>
      <w:pPr>
        <w:spacing w:after="0"/>
        <w:ind w:left="0"/>
        <w:jc w:val="both"/>
      </w:pPr>
      <w:r>
        <w:rPr>
          <w:rFonts w:ascii="Times New Roman"/>
          <w:b w:val="false"/>
          <w:i w:val="false"/>
          <w:color w:val="000000"/>
          <w:sz w:val="28"/>
        </w:rPr>
        <w:t>
      (қандай мақсаттарға арналғанын көрсетіңіз)</w:t>
      </w:r>
    </w:p>
    <w:bookmarkEnd w:id="180"/>
    <w:bookmarkStart w:name="z252" w:id="181"/>
    <w:p>
      <w:pPr>
        <w:spacing w:after="0"/>
        <w:ind w:left="0"/>
        <w:jc w:val="both"/>
      </w:pPr>
      <w:r>
        <w:rPr>
          <w:rFonts w:ascii="Times New Roman"/>
          <w:b w:val="false"/>
          <w:i w:val="false"/>
          <w:color w:val="000000"/>
          <w:sz w:val="28"/>
        </w:rPr>
        <w:t>
      Осы резиденттікті растайтын құжат _______ жылға беріледі.</w:t>
      </w:r>
    </w:p>
    <w:bookmarkEnd w:id="181"/>
    <w:bookmarkStart w:name="z253" w:id="182"/>
    <w:p>
      <w:pPr>
        <w:spacing w:after="0"/>
        <w:ind w:left="0"/>
        <w:jc w:val="both"/>
      </w:pPr>
      <w:r>
        <w:rPr>
          <w:rFonts w:ascii="Times New Roman"/>
          <w:b w:val="false"/>
          <w:i w:val="false"/>
          <w:color w:val="000000"/>
          <w:sz w:val="28"/>
        </w:rPr>
        <w:t>
      Лауазымы ________________________</w:t>
      </w:r>
    </w:p>
    <w:bookmarkEnd w:id="182"/>
    <w:bookmarkStart w:name="z254" w:id="18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83"/>
    <w:bookmarkStart w:name="z255" w:id="184"/>
    <w:p>
      <w:pPr>
        <w:spacing w:after="0"/>
        <w:ind w:left="0"/>
        <w:jc w:val="both"/>
      </w:pPr>
      <w:r>
        <w:rPr>
          <w:rFonts w:ascii="Times New Roman"/>
          <w:b w:val="false"/>
          <w:i w:val="false"/>
          <w:color w:val="000000"/>
          <w:sz w:val="28"/>
        </w:rPr>
        <w:t>
      _________________________________________________________</w:t>
      </w:r>
    </w:p>
    <w:bookmarkEnd w:id="184"/>
    <w:bookmarkStart w:name="z256" w:id="185"/>
    <w:p>
      <w:pPr>
        <w:spacing w:after="0"/>
        <w:ind w:left="0"/>
        <w:jc w:val="both"/>
      </w:pPr>
      <w:r>
        <w:rPr>
          <w:rFonts w:ascii="Times New Roman"/>
          <w:b w:val="false"/>
          <w:i w:val="false"/>
          <w:color w:val="000000"/>
          <w:sz w:val="28"/>
        </w:rPr>
        <w:t>
      Мөр орны</w:t>
      </w:r>
    </w:p>
    <w:bookmarkEnd w:id="185"/>
    <w:bookmarkStart w:name="z257" w:id="186"/>
    <w:p>
      <w:pPr>
        <w:spacing w:after="0"/>
        <w:ind w:left="0"/>
        <w:jc w:val="both"/>
      </w:pPr>
      <w:r>
        <w:rPr>
          <w:rFonts w:ascii="Times New Roman"/>
          <w:b w:val="false"/>
          <w:i w:val="false"/>
          <w:color w:val="000000"/>
          <w:sz w:val="28"/>
        </w:rPr>
        <w:t>
      Қолы____________________________</w:t>
      </w:r>
    </w:p>
    <w:bookmarkEnd w:id="186"/>
    <w:bookmarkStart w:name="z258" w:id="187"/>
    <w:p>
      <w:pPr>
        <w:spacing w:after="0"/>
        <w:ind w:left="0"/>
        <w:jc w:val="both"/>
      </w:pPr>
      <w:r>
        <w:rPr>
          <w:rFonts w:ascii="Times New Roman"/>
          <w:b w:val="false"/>
          <w:i w:val="false"/>
          <w:color w:val="000000"/>
          <w:sz w:val="28"/>
        </w:rPr>
        <w:t>
      Берілген күні 20______жылғы "___"_________________</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689 Бұйрығына 5-қосымша</w:t>
            </w:r>
          </w:p>
        </w:tc>
      </w:tr>
    </w:tbl>
    <w:bookmarkStart w:name="z260" w:id="188"/>
    <w:p>
      <w:pPr>
        <w:spacing w:after="0"/>
        <w:ind w:left="0"/>
        <w:jc w:val="both"/>
      </w:pPr>
      <w:r>
        <w:rPr>
          <w:rFonts w:ascii="Times New Roman"/>
          <w:b w:val="false"/>
          <w:i w:val="false"/>
          <w:color w:val="000000"/>
          <w:sz w:val="28"/>
        </w:rPr>
        <w:t>
      нысан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w:t>
            </w:r>
            <w:r>
              <w:br/>
            </w:r>
            <w:r>
              <w:rPr>
                <w:rFonts w:ascii="Times New Roman"/>
                <w:b w:val="false"/>
                <w:i w:val="false"/>
                <w:color w:val="000000"/>
                <w:sz w:val="20"/>
              </w:rPr>
              <w:t>___________________________</w:t>
            </w:r>
            <w:r>
              <w:br/>
            </w:r>
            <w:r>
              <w:rPr>
                <w:rFonts w:ascii="Times New Roman"/>
                <w:b w:val="false"/>
                <w:i w:val="false"/>
                <w:color w:val="000000"/>
                <w:sz w:val="20"/>
              </w:rPr>
              <w:t>көрсетілсе) (бұдан әрі – Т.А.Ә.)</w:t>
            </w:r>
            <w:r>
              <w:br/>
            </w:r>
            <w:r>
              <w:rPr>
                <w:rFonts w:ascii="Times New Roman"/>
                <w:b w:val="false"/>
                <w:i w:val="false"/>
                <w:color w:val="000000"/>
                <w:sz w:val="20"/>
              </w:rPr>
              <w:t>немесе</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 және оның</w:t>
            </w:r>
            <w:r>
              <w:br/>
            </w:r>
            <w:r>
              <w:rPr>
                <w:rFonts w:ascii="Times New Roman"/>
                <w:b w:val="false"/>
                <w:i w:val="false"/>
                <w:color w:val="000000"/>
                <w:sz w:val="20"/>
              </w:rPr>
              <w:t xml:space="preserve">мекенжайы) </w:t>
            </w:r>
          </w:p>
        </w:tc>
      </w:tr>
    </w:tbl>
    <w:bookmarkStart w:name="z262" w:id="189"/>
    <w:p>
      <w:pPr>
        <w:spacing w:after="0"/>
        <w:ind w:left="0"/>
        <w:jc w:val="left"/>
      </w:pPr>
      <w:r>
        <w:rPr>
          <w:rFonts w:ascii="Times New Roman"/>
          <w:b/>
          <w:i w:val="false"/>
          <w:color w:val="000000"/>
        </w:rPr>
        <w:t xml:space="preserve"> Резиденттікті растау үшін құжаттарды қабылдаудан уәжделген бас тарту туралы шешім</w:t>
      </w:r>
    </w:p>
    <w:bookmarkEnd w:id="189"/>
    <w:bookmarkStart w:name="z263" w:id="19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филиалының №__ бөлімі (мекенжайын көрсету) Қазақстан Республикасы Салық кодексінің 222 және 223-бабының талаптарына сәйкес келмеуіне байланысты "Қазақстан Республикасының резиденттігін растау" мемлекеттік қызметін көрсетуден бас тартады:</w:t>
      </w:r>
    </w:p>
    <w:bookmarkEnd w:id="190"/>
    <w:bookmarkStart w:name="z264" w:id="191"/>
    <w:p>
      <w:pPr>
        <w:spacing w:after="0"/>
        <w:ind w:left="0"/>
        <w:jc w:val="both"/>
      </w:pPr>
      <w:r>
        <w:rPr>
          <w:rFonts w:ascii="Times New Roman"/>
          <w:b w:val="false"/>
          <w:i w:val="false"/>
          <w:color w:val="000000"/>
          <w:sz w:val="28"/>
        </w:rPr>
        <w:t>
      Мемлекеттік қызметті көрсетуден бас тарту үшін негіздер:</w:t>
      </w:r>
    </w:p>
    <w:bookmarkEnd w:id="191"/>
    <w:bookmarkStart w:name="z265" w:id="192"/>
    <w:p>
      <w:pPr>
        <w:spacing w:after="0"/>
        <w:ind w:left="0"/>
        <w:jc w:val="both"/>
      </w:pPr>
      <w:r>
        <w:rPr>
          <w:rFonts w:ascii="Times New Roman"/>
          <w:b w:val="false"/>
          <w:i w:val="false"/>
          <w:color w:val="000000"/>
          <w:sz w:val="28"/>
        </w:rPr>
        <w:t>
      1) __________________________________;</w:t>
      </w:r>
    </w:p>
    <w:bookmarkEnd w:id="192"/>
    <w:bookmarkStart w:name="z266" w:id="193"/>
    <w:p>
      <w:pPr>
        <w:spacing w:after="0"/>
        <w:ind w:left="0"/>
        <w:jc w:val="both"/>
      </w:pPr>
      <w:r>
        <w:rPr>
          <w:rFonts w:ascii="Times New Roman"/>
          <w:b w:val="false"/>
          <w:i w:val="false"/>
          <w:color w:val="000000"/>
          <w:sz w:val="28"/>
        </w:rPr>
        <w:t>
      2) _________________________________;</w:t>
      </w:r>
    </w:p>
    <w:bookmarkEnd w:id="193"/>
    <w:bookmarkStart w:name="z267" w:id="194"/>
    <w:p>
      <w:pPr>
        <w:spacing w:after="0"/>
        <w:ind w:left="0"/>
        <w:jc w:val="both"/>
      </w:pPr>
      <w:r>
        <w:rPr>
          <w:rFonts w:ascii="Times New Roman"/>
          <w:b w:val="false"/>
          <w:i w:val="false"/>
          <w:color w:val="000000"/>
          <w:sz w:val="28"/>
        </w:rPr>
        <w:t>
      3)____________________________.</w:t>
      </w:r>
    </w:p>
    <w:bookmarkEnd w:id="194"/>
    <w:bookmarkStart w:name="z268" w:id="195"/>
    <w:p>
      <w:pPr>
        <w:spacing w:after="0"/>
        <w:ind w:left="0"/>
        <w:jc w:val="both"/>
      </w:pPr>
      <w:r>
        <w:rPr>
          <w:rFonts w:ascii="Times New Roman"/>
          <w:b w:val="false"/>
          <w:i w:val="false"/>
          <w:color w:val="000000"/>
          <w:sz w:val="28"/>
        </w:rPr>
        <w:t>
      Осы уәжделген бас тарту әр тарап үшін бір-бірден 2 (екі) данада жасалады.</w:t>
      </w:r>
    </w:p>
    <w:bookmarkEnd w:id="195"/>
    <w:bookmarkStart w:name="z269" w:id="196"/>
    <w:p>
      <w:pPr>
        <w:spacing w:after="0"/>
        <w:ind w:left="0"/>
        <w:jc w:val="both"/>
      </w:pPr>
      <w:r>
        <w:rPr>
          <w:rFonts w:ascii="Times New Roman"/>
          <w:b w:val="false"/>
          <w:i w:val="false"/>
          <w:color w:val="000000"/>
          <w:sz w:val="28"/>
        </w:rPr>
        <w:t>
      _____________________________________________________________</w:t>
      </w:r>
    </w:p>
    <w:bookmarkEnd w:id="196"/>
    <w:bookmarkStart w:name="z270" w:id="197"/>
    <w:p>
      <w:pPr>
        <w:spacing w:after="0"/>
        <w:ind w:left="0"/>
        <w:jc w:val="both"/>
      </w:pPr>
      <w:r>
        <w:rPr>
          <w:rFonts w:ascii="Times New Roman"/>
          <w:b w:val="false"/>
          <w:i w:val="false"/>
          <w:color w:val="000000"/>
          <w:sz w:val="28"/>
        </w:rPr>
        <w:t>
      (көрсетілетін қызмет берушінің аты-жөні, лауазымы, қолы)</w:t>
      </w:r>
    </w:p>
    <w:bookmarkEnd w:id="197"/>
    <w:bookmarkStart w:name="z271" w:id="198"/>
    <w:p>
      <w:pPr>
        <w:spacing w:after="0"/>
        <w:ind w:left="0"/>
        <w:jc w:val="both"/>
      </w:pPr>
      <w:r>
        <w:rPr>
          <w:rFonts w:ascii="Times New Roman"/>
          <w:b w:val="false"/>
          <w:i w:val="false"/>
          <w:color w:val="000000"/>
          <w:sz w:val="28"/>
        </w:rPr>
        <w:t>
      Орындаушы: Т.А.Ә. _____________</w:t>
      </w:r>
    </w:p>
    <w:bookmarkEnd w:id="198"/>
    <w:bookmarkStart w:name="z272" w:id="199"/>
    <w:p>
      <w:pPr>
        <w:spacing w:after="0"/>
        <w:ind w:left="0"/>
        <w:jc w:val="both"/>
      </w:pPr>
      <w:r>
        <w:rPr>
          <w:rFonts w:ascii="Times New Roman"/>
          <w:b w:val="false"/>
          <w:i w:val="false"/>
          <w:color w:val="000000"/>
          <w:sz w:val="28"/>
        </w:rPr>
        <w:t>
      Телефон: __________</w:t>
      </w:r>
    </w:p>
    <w:bookmarkEnd w:id="199"/>
    <w:bookmarkStart w:name="z273" w:id="200"/>
    <w:p>
      <w:pPr>
        <w:spacing w:after="0"/>
        <w:ind w:left="0"/>
        <w:jc w:val="both"/>
      </w:pPr>
      <w:r>
        <w:rPr>
          <w:rFonts w:ascii="Times New Roman"/>
          <w:b w:val="false"/>
          <w:i w:val="false"/>
          <w:color w:val="000000"/>
          <w:sz w:val="28"/>
        </w:rPr>
        <w:t>
      _____________________________________________________________</w:t>
      </w:r>
    </w:p>
    <w:bookmarkEnd w:id="200"/>
    <w:bookmarkStart w:name="z274" w:id="201"/>
    <w:p>
      <w:pPr>
        <w:spacing w:after="0"/>
        <w:ind w:left="0"/>
        <w:jc w:val="both"/>
      </w:pPr>
      <w:r>
        <w:rPr>
          <w:rFonts w:ascii="Times New Roman"/>
          <w:b w:val="false"/>
          <w:i w:val="false"/>
          <w:color w:val="000000"/>
          <w:sz w:val="28"/>
        </w:rPr>
        <w:t>
      (Т.А.Ә. (Мемлекеттік корпорация қызметкерінің) (қолы)</w:t>
      </w:r>
    </w:p>
    <w:bookmarkEnd w:id="201"/>
    <w:bookmarkStart w:name="z275" w:id="202"/>
    <w:p>
      <w:pPr>
        <w:spacing w:after="0"/>
        <w:ind w:left="0"/>
        <w:jc w:val="both"/>
      </w:pPr>
      <w:r>
        <w:rPr>
          <w:rFonts w:ascii="Times New Roman"/>
          <w:b w:val="false"/>
          <w:i w:val="false"/>
          <w:color w:val="000000"/>
          <w:sz w:val="28"/>
        </w:rPr>
        <w:t>
      Алдым: _________________________________________________</w:t>
      </w:r>
    </w:p>
    <w:bookmarkEnd w:id="202"/>
    <w:bookmarkStart w:name="z276" w:id="203"/>
    <w:p>
      <w:pPr>
        <w:spacing w:after="0"/>
        <w:ind w:left="0"/>
        <w:jc w:val="both"/>
      </w:pPr>
      <w:r>
        <w:rPr>
          <w:rFonts w:ascii="Times New Roman"/>
          <w:b w:val="false"/>
          <w:i w:val="false"/>
          <w:color w:val="000000"/>
          <w:sz w:val="28"/>
        </w:rPr>
        <w:t>
      (көрсетілетін қызметті алушының Т.А.Ә./қолы)</w:t>
      </w:r>
    </w:p>
    <w:bookmarkEnd w:id="203"/>
    <w:bookmarkStart w:name="z277" w:id="204"/>
    <w:p>
      <w:pPr>
        <w:spacing w:after="0"/>
        <w:ind w:left="0"/>
        <w:jc w:val="both"/>
      </w:pPr>
      <w:r>
        <w:rPr>
          <w:rFonts w:ascii="Times New Roman"/>
          <w:b w:val="false"/>
          <w:i w:val="false"/>
          <w:color w:val="000000"/>
          <w:sz w:val="28"/>
        </w:rPr>
        <w:t>
      20__ жылғы "___" _________</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