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c9c9" w14:textId="95ac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 мен көлемін есептеу әдістемесін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қазандағы № 459 бұйрығы. Қазақстан Республикасының Әділет министрлігінде 2025 жылғы 31 қазанда № 37302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25-бабының </w:t>
      </w:r>
      <w:r>
        <w:rPr>
          <w:rFonts w:ascii="Times New Roman"/>
          <w:b w:val="false"/>
          <w:i w:val="false"/>
          <w:color w:val="000000"/>
          <w:sz w:val="28"/>
        </w:rPr>
        <w:t>2-тармағы</w:t>
      </w:r>
      <w:r>
        <w:rPr>
          <w:rFonts w:ascii="Times New Roman"/>
          <w:b w:val="false"/>
          <w:i w:val="false"/>
          <w:color w:val="000000"/>
          <w:sz w:val="28"/>
        </w:rPr>
        <w:t xml:space="preserve"> 9) тармақшасына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452-3)</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 мен көлемін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 Су ресурстары</w:t>
      </w:r>
    </w:p>
    <w:bookmarkEnd w:id="11"/>
    <w:bookmarkStart w:name="z17" w:id="12"/>
    <w:p>
      <w:pPr>
        <w:spacing w:after="0"/>
        <w:ind w:left="0"/>
        <w:jc w:val="both"/>
      </w:pPr>
      <w:r>
        <w:rPr>
          <w:rFonts w:ascii="Times New Roman"/>
          <w:b w:val="false"/>
          <w:i w:val="false"/>
          <w:color w:val="000000"/>
          <w:sz w:val="28"/>
        </w:rPr>
        <w:t>
      және ирригация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 Экология</w:t>
      </w:r>
    </w:p>
    <w:bookmarkEnd w:id="14"/>
    <w:bookmarkStart w:name="z20" w:id="15"/>
    <w:p>
      <w:pPr>
        <w:spacing w:after="0"/>
        <w:ind w:left="0"/>
        <w:jc w:val="both"/>
      </w:pPr>
      <w:r>
        <w:rPr>
          <w:rFonts w:ascii="Times New Roman"/>
          <w:b w:val="false"/>
          <w:i w:val="false"/>
          <w:color w:val="000000"/>
          <w:sz w:val="28"/>
        </w:rPr>
        <w:t>
      және табиғи ресурстар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29 қазандағы</w:t>
            </w:r>
            <w:r>
              <w:br/>
            </w:r>
            <w:r>
              <w:rPr>
                <w:rFonts w:ascii="Times New Roman"/>
                <w:b w:val="false"/>
                <w:i w:val="false"/>
                <w:color w:val="000000"/>
                <w:sz w:val="20"/>
              </w:rPr>
              <w:t>№ 459 бұйрығымен бекітілген</w:t>
            </w:r>
          </w:p>
        </w:tc>
      </w:tr>
    </w:tbl>
    <w:bookmarkStart w:name="z22" w:id="16"/>
    <w:p>
      <w:pPr>
        <w:spacing w:after="0"/>
        <w:ind w:left="0"/>
        <w:jc w:val="left"/>
      </w:pPr>
      <w:r>
        <w:rPr>
          <w:rFonts w:ascii="Times New Roman"/>
          <w:b/>
          <w:i w:val="false"/>
          <w:color w:val="000000"/>
        </w:rPr>
        <w:t xml:space="preserve">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 мен көлемін есептеу әдістемесі</w:t>
      </w:r>
    </w:p>
    <w:bookmarkEnd w:id="16"/>
    <w:bookmarkStart w:name="z23" w:id="17"/>
    <w:p>
      <w:pPr>
        <w:spacing w:after="0"/>
        <w:ind w:left="0"/>
        <w:jc w:val="left"/>
      </w:pPr>
      <w:r>
        <w:rPr>
          <w:rFonts w:ascii="Times New Roman"/>
          <w:b/>
          <w:i w:val="false"/>
          <w:color w:val="000000"/>
        </w:rPr>
        <w:t xml:space="preserve"> 1 тарау. Жалпы ережелер</w:t>
      </w:r>
    </w:p>
    <w:bookmarkEnd w:id="17"/>
    <w:bookmarkStart w:name="z24" w:id="18"/>
    <w:p>
      <w:pPr>
        <w:spacing w:after="0"/>
        <w:ind w:left="0"/>
        <w:jc w:val="both"/>
      </w:pPr>
      <w:r>
        <w:rPr>
          <w:rFonts w:ascii="Times New Roman"/>
          <w:b w:val="false"/>
          <w:i w:val="false"/>
          <w:color w:val="000000"/>
          <w:sz w:val="28"/>
        </w:rPr>
        <w:t xml:space="preserve">
      1. Осы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 мен көлемін есептеу әдістемесі (бұдан әрі – Әдістеме) Қазақстан Республикасы Су кодексінің 25-бабының </w:t>
      </w:r>
      <w:r>
        <w:rPr>
          <w:rFonts w:ascii="Times New Roman"/>
          <w:b w:val="false"/>
          <w:i w:val="false"/>
          <w:color w:val="000000"/>
          <w:sz w:val="28"/>
        </w:rPr>
        <w:t>2-тармағы</w:t>
      </w:r>
      <w:r>
        <w:rPr>
          <w:rFonts w:ascii="Times New Roman"/>
          <w:b w:val="false"/>
          <w:i w:val="false"/>
          <w:color w:val="000000"/>
          <w:sz w:val="28"/>
        </w:rPr>
        <w:t xml:space="preserve"> 9) тармақшасына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452-3) тармақшасына</w:t>
      </w:r>
      <w:r>
        <w:rPr>
          <w:rFonts w:ascii="Times New Roman"/>
          <w:b w:val="false"/>
          <w:i w:val="false"/>
          <w:color w:val="000000"/>
          <w:sz w:val="28"/>
        </w:rPr>
        <w:t xml:space="preserve"> сәйкес әзірленген.</w:t>
      </w:r>
    </w:p>
    <w:bookmarkEnd w:id="18"/>
    <w:bookmarkStart w:name="z25" w:id="19"/>
    <w:p>
      <w:pPr>
        <w:spacing w:after="0"/>
        <w:ind w:left="0"/>
        <w:jc w:val="both"/>
      </w:pPr>
      <w:r>
        <w:rPr>
          <w:rFonts w:ascii="Times New Roman"/>
          <w:b w:val="false"/>
          <w:i w:val="false"/>
          <w:color w:val="000000"/>
          <w:sz w:val="28"/>
        </w:rPr>
        <w:t>
      Әдістеме жаңбыр суын, еріген, инфильтрациялық, суару-жуу, дренаждық суларды бұру және тазарту жөніндегі қызметтерге ашық және экономикалық негізделген қалыптасуын қамтамасыз етуге және жаңбыр суын, су жинау алаңы, ағын коэффициенттері және өзге де техникалық сипаттамалар туралы нақты деректер негізінде көрсетілген қызметтердің көлемін айқындауға бағытталған көрсетілетін қызметтердің құнын есептеуді айқындайды.</w:t>
      </w:r>
    </w:p>
    <w:bookmarkEnd w:id="19"/>
    <w:bookmarkStart w:name="z26" w:id="20"/>
    <w:p>
      <w:pPr>
        <w:spacing w:after="0"/>
        <w:ind w:left="0"/>
        <w:jc w:val="both"/>
      </w:pPr>
      <w:r>
        <w:rPr>
          <w:rFonts w:ascii="Times New Roman"/>
          <w:b w:val="false"/>
          <w:i w:val="false"/>
          <w:color w:val="000000"/>
          <w:sz w:val="28"/>
        </w:rPr>
        <w:t>
      Осы Әдістеме елді мекеннің нөсерлік (дренаждық) кәрізі жүйесіне қосылған және оған жаңбыр, еріген, инфильтрациялық, суару-жуу, дренаж суларын бұратын нөсер (дренаж) кәрізінің меншікті жүйелері болған кезде заңды тұлғалар мен жеке кәсіпкерлерге қолданылады.</w:t>
      </w:r>
    </w:p>
    <w:bookmarkEnd w:id="20"/>
    <w:bookmarkStart w:name="z27" w:id="21"/>
    <w:p>
      <w:pPr>
        <w:spacing w:after="0"/>
        <w:ind w:left="0"/>
        <w:jc w:val="both"/>
      </w:pPr>
      <w:r>
        <w:rPr>
          <w:rFonts w:ascii="Times New Roman"/>
          <w:b w:val="false"/>
          <w:i w:val="false"/>
          <w:color w:val="000000"/>
          <w:sz w:val="28"/>
        </w:rPr>
        <w:t>
      2. Осы Әдістемеде келесі ұғымдар мен анықтамалар қолданылады:</w:t>
      </w:r>
    </w:p>
    <w:bookmarkEnd w:id="21"/>
    <w:bookmarkStart w:name="z28" w:id="22"/>
    <w:p>
      <w:pPr>
        <w:spacing w:after="0"/>
        <w:ind w:left="0"/>
        <w:jc w:val="both"/>
      </w:pPr>
      <w:r>
        <w:rPr>
          <w:rFonts w:ascii="Times New Roman"/>
          <w:b w:val="false"/>
          <w:i w:val="false"/>
          <w:color w:val="000000"/>
          <w:sz w:val="28"/>
        </w:rPr>
        <w:t>
      1) нөсерлі кәріз жүйесі – кәсіпорындардың және елді мекендердің қоныстану аймақтарынан, жол жабынынан жаңбыр, еріген қар, инфильтрациялық, суару-жуу, дренаждық суларды бұруға және тазартуға арналған жабық және ашық құрылыстар;</w:t>
      </w:r>
    </w:p>
    <w:bookmarkEnd w:id="22"/>
    <w:bookmarkStart w:name="z29" w:id="23"/>
    <w:p>
      <w:pPr>
        <w:spacing w:after="0"/>
        <w:ind w:left="0"/>
        <w:jc w:val="both"/>
      </w:pPr>
      <w:r>
        <w:rPr>
          <w:rFonts w:ascii="Times New Roman"/>
          <w:b w:val="false"/>
          <w:i w:val="false"/>
          <w:color w:val="000000"/>
          <w:sz w:val="28"/>
        </w:rPr>
        <w:t>
      2) нөсер кәрізінің жабық жүйесі – елді мекендер аумағынан және өнеркәсіп кәсіпорындарынан арық-науалардан, қарау құдықтарынан ағатын жаңбыр, еріген, инфильтрациялық, суару жуу, дренаждық сулардың ағынын қабылдайтын құбырлардың, нөсер қабылдайтын құдықтардың жерасты желісі;</w:t>
      </w:r>
    </w:p>
    <w:bookmarkEnd w:id="23"/>
    <w:bookmarkStart w:name="z30" w:id="24"/>
    <w:p>
      <w:pPr>
        <w:spacing w:after="0"/>
        <w:ind w:left="0"/>
        <w:jc w:val="both"/>
      </w:pPr>
      <w:r>
        <w:rPr>
          <w:rFonts w:ascii="Times New Roman"/>
          <w:b w:val="false"/>
          <w:i w:val="false"/>
          <w:color w:val="000000"/>
          <w:sz w:val="28"/>
        </w:rPr>
        <w:t>
      3) нөсер кәрізінің ашық жүйесі – арық-науалардан, су бұру арықтарынан (кюветтер, арықтар және т. б.), өтпелі құбырлар мен көпірлерден тұратын басқа да осындай құрылғылардың көшелері қиылысатын жерлердегі су ағызу жүйесі;</w:t>
      </w:r>
    </w:p>
    <w:bookmarkEnd w:id="24"/>
    <w:bookmarkStart w:name="z31" w:id="25"/>
    <w:p>
      <w:pPr>
        <w:spacing w:after="0"/>
        <w:ind w:left="0"/>
        <w:jc w:val="both"/>
      </w:pPr>
      <w:r>
        <w:rPr>
          <w:rFonts w:ascii="Times New Roman"/>
          <w:b w:val="false"/>
          <w:i w:val="false"/>
          <w:color w:val="000000"/>
          <w:sz w:val="28"/>
        </w:rPr>
        <w:t>
      4) ағын – жаңбыр немесе қар түріндегі атмосфералық жауын-шашын нәтижесінде қалалық аумағында бетіне түсуі салдарынан пайда болатын ағын. онда судың бетіне түскен бөлігі буланады, бір бөлігі оның барлық тегіс емес жерлерін толтыра отырып, бетін ылғалдандырады, бір бөлігі топыраққа сіңеді. Судың қалдық бөлігі "беткі ағын" деп аталады;</w:t>
      </w:r>
    </w:p>
    <w:bookmarkEnd w:id="25"/>
    <w:bookmarkStart w:name="z32" w:id="26"/>
    <w:p>
      <w:pPr>
        <w:spacing w:after="0"/>
        <w:ind w:left="0"/>
        <w:jc w:val="both"/>
      </w:pPr>
      <w:r>
        <w:rPr>
          <w:rFonts w:ascii="Times New Roman"/>
          <w:b w:val="false"/>
          <w:i w:val="false"/>
          <w:color w:val="000000"/>
          <w:sz w:val="28"/>
        </w:rPr>
        <w:t>
      5) елді мекендер мен өнеркәсіп кәсіпорындарының аумақтарынан ағатын жаңбыр суын, еріген, инфильтрациялық, суару-жуу, дренаж суларын қабылдауға пайдаланушы ұйыммен шарт жасасқан, нөсер кәрізі жүйелеріне тікелей қосылған, меншігінде, шаруашылық жүргізуінде немесе жедел басқаруында объектілері, нөсер кәрізі жүйелері бар абонент-заңды тұлға, сондай-ақ заңды тұлға құрмаған кәсіпкерлер;</w:t>
      </w:r>
    </w:p>
    <w:bookmarkEnd w:id="26"/>
    <w:bookmarkStart w:name="z33" w:id="27"/>
    <w:p>
      <w:pPr>
        <w:spacing w:after="0"/>
        <w:ind w:left="0"/>
        <w:jc w:val="both"/>
      </w:pPr>
      <w:r>
        <w:rPr>
          <w:rFonts w:ascii="Times New Roman"/>
          <w:b w:val="false"/>
          <w:i w:val="false"/>
          <w:color w:val="000000"/>
          <w:sz w:val="28"/>
        </w:rPr>
        <w:t>
      6) қосалқы абонент – осы Қағидалардың "абонент" ұғымында аталған, пайдаланушы ұйым ұйым абонентінің нөсер кәрізі жүйесіне абонентпен шарт бойынша сарқынды суларды бұратын тұлға;</w:t>
      </w:r>
    </w:p>
    <w:bookmarkEnd w:id="27"/>
    <w:bookmarkStart w:name="z34" w:id="28"/>
    <w:p>
      <w:pPr>
        <w:spacing w:after="0"/>
        <w:ind w:left="0"/>
        <w:jc w:val="both"/>
      </w:pPr>
      <w:r>
        <w:rPr>
          <w:rFonts w:ascii="Times New Roman"/>
          <w:b w:val="false"/>
          <w:i w:val="false"/>
          <w:color w:val="000000"/>
          <w:sz w:val="28"/>
        </w:rPr>
        <w:t>
      7) пайдаланушы ұйым – елді мекендер мен өнеркәсіптік кәсіпорындардың аумақтарынан елді мекеннің нөсер кәріз жүйесіне ағатын жаңбыр, еріген, инфильтрациялық, суару жуу, дренаждық суларды қабылдауды жүзеге асыратын кәсіпорын және осы жүйелерді пайдаланатын (ұйым);</w:t>
      </w:r>
    </w:p>
    <w:bookmarkEnd w:id="28"/>
    <w:bookmarkStart w:name="z35" w:id="29"/>
    <w:p>
      <w:pPr>
        <w:spacing w:after="0"/>
        <w:ind w:left="0"/>
        <w:jc w:val="both"/>
      </w:pPr>
      <w:r>
        <w:rPr>
          <w:rFonts w:ascii="Times New Roman"/>
          <w:b w:val="false"/>
          <w:i w:val="false"/>
          <w:color w:val="000000"/>
          <w:sz w:val="28"/>
        </w:rPr>
        <w:t>
      8) нөсер кәрізі жүйелерінің өткізу қабілеті - нөсер кәрізі жүйесінің желіні бір рет толтырудың шекті кезеңдерінде жауынның есептік мөлшерін өткізу мүмкіндігі, нөсер кәрізі жауын ағыны шығынының бір бөлігін ғана өткізуі тиіс, оның қалған бөлігі көшелердің жүру бөлігін уақытша су басады және еңіс болған жағдайда оның науаларымен ағады, бұл ретте көшелердің су басу биіктігі жертөле және жартылай жертөле үй-жайларын су басуға жол берілмейді;</w:t>
      </w:r>
    </w:p>
    <w:bookmarkEnd w:id="29"/>
    <w:bookmarkStart w:name="z36" w:id="30"/>
    <w:p>
      <w:pPr>
        <w:spacing w:after="0"/>
        <w:ind w:left="0"/>
        <w:jc w:val="both"/>
      </w:pPr>
      <w:r>
        <w:rPr>
          <w:rFonts w:ascii="Times New Roman"/>
          <w:b w:val="false"/>
          <w:i w:val="false"/>
          <w:color w:val="000000"/>
          <w:sz w:val="28"/>
        </w:rPr>
        <w:t>
      9) жол берілетін төгінділер нормативі – экологиялық рұқсатта белгіленетін және уақыт бірлігіне төгінділерге барынша жол берілетін (рұқсат етілген) жаңбыр, еріген, инфильтрациялық, суару-жуу, дренаж суларындағы ластаушы заттардың не ластаушы заттар қоспаларының мөлшері (массасы) ретінде айқындалатын экологиялық норматив;</w:t>
      </w:r>
    </w:p>
    <w:bookmarkEnd w:id="30"/>
    <w:bookmarkStart w:name="z37" w:id="31"/>
    <w:p>
      <w:pPr>
        <w:spacing w:after="0"/>
        <w:ind w:left="0"/>
        <w:jc w:val="both"/>
      </w:pPr>
      <w:r>
        <w:rPr>
          <w:rFonts w:ascii="Times New Roman"/>
          <w:b w:val="false"/>
          <w:i w:val="false"/>
          <w:color w:val="000000"/>
          <w:sz w:val="28"/>
        </w:rPr>
        <w:t xml:space="preserve">
      10) сарқынды сулардың нормативтен тыс төгілуі – көлемі мен құрамы бойынша нөсер кәрізінің белгіленген нормативтерінен асатын елді мекендер мен өнеркәсіптік кәсіпорындардың аумақтарынан елді мекеннің нөсер кәріз жүйесіне ағатын жаңбыр, еріген, инфильтрациялық, суару жуу, дренаждық суларды және ластаушы заттарды ағызу; </w:t>
      </w:r>
    </w:p>
    <w:bookmarkEnd w:id="31"/>
    <w:bookmarkStart w:name="z38" w:id="32"/>
    <w:p>
      <w:pPr>
        <w:spacing w:after="0"/>
        <w:ind w:left="0"/>
        <w:jc w:val="both"/>
      </w:pPr>
      <w:r>
        <w:rPr>
          <w:rFonts w:ascii="Times New Roman"/>
          <w:b w:val="false"/>
          <w:i w:val="false"/>
          <w:color w:val="000000"/>
          <w:sz w:val="28"/>
        </w:rPr>
        <w:t>
      11) сарқынды сулардың сапалық құрамы – ластаушы заттардың тізбесін және олардың шоғырлануын қамтитын сарқынды сулардың сипаттамасы.</w:t>
      </w:r>
    </w:p>
    <w:bookmarkEnd w:id="32"/>
    <w:bookmarkStart w:name="z39" w:id="33"/>
    <w:p>
      <w:pPr>
        <w:spacing w:after="0"/>
        <w:ind w:left="0"/>
        <w:jc w:val="both"/>
      </w:pPr>
      <w:r>
        <w:rPr>
          <w:rFonts w:ascii="Times New Roman"/>
          <w:b w:val="false"/>
          <w:i w:val="false"/>
          <w:color w:val="000000"/>
          <w:sz w:val="28"/>
        </w:rPr>
        <w:t>
      12) қызметтің нақты көлемі – Қазақстан Республикасының Ұлттық гидрометрологиялық қызметінен алынған нақты деректерге не сарқынды суларды қабылдау орындарында белгіленген есепке алу аспаптарының көрсеткіштеріне сәйкес қабылданатын, мәлімделген кезеңге ұқсас өткен жылғы кезең үшін бөлінген және тазартылған жаңбыр, еріген, инфильтрациялық, суару жуу, дренаждық сулардың көлемі;</w:t>
      </w:r>
    </w:p>
    <w:bookmarkEnd w:id="33"/>
    <w:bookmarkStart w:name="z40" w:id="34"/>
    <w:p>
      <w:pPr>
        <w:spacing w:after="0"/>
        <w:ind w:left="0"/>
        <w:jc w:val="both"/>
      </w:pPr>
      <w:r>
        <w:rPr>
          <w:rFonts w:ascii="Times New Roman"/>
          <w:b w:val="false"/>
          <w:i w:val="false"/>
          <w:color w:val="000000"/>
          <w:sz w:val="28"/>
        </w:rPr>
        <w:t xml:space="preserve">
      13) қызмет – елді мекеннің нөсерлік (дренаждық) кәріз жүйесіне елді мекендер мен өнеркәсіптік кәсіпорындардың аумағынан ағатын жаңбыр, еріген, инфильтрациялық, суару жуу, дренаждық суларды бұру және тазарту; </w:t>
      </w:r>
    </w:p>
    <w:bookmarkEnd w:id="34"/>
    <w:bookmarkStart w:name="z41" w:id="35"/>
    <w:p>
      <w:pPr>
        <w:spacing w:after="0"/>
        <w:ind w:left="0"/>
        <w:jc w:val="both"/>
      </w:pPr>
      <w:r>
        <w:rPr>
          <w:rFonts w:ascii="Times New Roman"/>
          <w:b w:val="false"/>
          <w:i w:val="false"/>
          <w:color w:val="000000"/>
          <w:sz w:val="28"/>
        </w:rPr>
        <w:t>
      14) көрсетілетін қызмет құнының шығынды әдісі – субъектінің баптар бойынша айқындалған, экономикалық негізделген шығындары мен пайдасына қарай көрсетілетін қызмет құнын қалыптастыру әдісі;</w:t>
      </w:r>
    </w:p>
    <w:bookmarkEnd w:id="35"/>
    <w:bookmarkStart w:name="z42" w:id="36"/>
    <w:p>
      <w:pPr>
        <w:spacing w:after="0"/>
        <w:ind w:left="0"/>
        <w:jc w:val="both"/>
      </w:pPr>
      <w:r>
        <w:rPr>
          <w:rFonts w:ascii="Times New Roman"/>
          <w:b w:val="false"/>
          <w:i w:val="false"/>
          <w:color w:val="000000"/>
          <w:sz w:val="28"/>
        </w:rPr>
        <w:t xml:space="preserve">
      15) қызмет құнының шығын бөлігі – қызмет құнын анықтау кезінде ескерілетін пайдаланушы кәсіпорынның қызмет көрсетуіне байланысты шығындар жиынтығы. Бұл шығындар қызметтің өзіндік құнынан және кезең шығындарынан (жалпы және әкімшілік шығыстар, сату бойынша шығыстар, сыйақылар төлеу бойынша шығыстар) тұрады; </w:t>
      </w:r>
    </w:p>
    <w:bookmarkEnd w:id="36"/>
    <w:bookmarkStart w:name="z43" w:id="37"/>
    <w:p>
      <w:pPr>
        <w:spacing w:after="0"/>
        <w:ind w:left="0"/>
        <w:jc w:val="both"/>
      </w:pPr>
      <w:r>
        <w:rPr>
          <w:rFonts w:ascii="Times New Roman"/>
          <w:b w:val="false"/>
          <w:i w:val="false"/>
          <w:color w:val="000000"/>
          <w:sz w:val="28"/>
        </w:rPr>
        <w:t>
      16) қызмет құнының шығын бөлігіне енгізілетін шығындар түрлерін шектеу – қызмет құнын бекіту кезінде ескерілмейтін шығындар тізбесін белгілеу;</w:t>
      </w:r>
    </w:p>
    <w:bookmarkEnd w:id="37"/>
    <w:bookmarkStart w:name="z44" w:id="38"/>
    <w:p>
      <w:pPr>
        <w:spacing w:after="0"/>
        <w:ind w:left="0"/>
        <w:jc w:val="both"/>
      </w:pPr>
      <w:r>
        <w:rPr>
          <w:rFonts w:ascii="Times New Roman"/>
          <w:b w:val="false"/>
          <w:i w:val="false"/>
          <w:color w:val="000000"/>
          <w:sz w:val="28"/>
        </w:rPr>
        <w:t>
      17) дренаждық кәріз – жекелеген ғимараттар мен құрылыстарды жер асты суларының басып қалуынан сақтайтын және оларды нөсерлі кәріз жүйесіне бұратын кәріз желілері;</w:t>
      </w:r>
    </w:p>
    <w:bookmarkEnd w:id="38"/>
    <w:bookmarkStart w:name="z45" w:id="39"/>
    <w:p>
      <w:pPr>
        <w:spacing w:after="0"/>
        <w:ind w:left="0"/>
        <w:jc w:val="both"/>
      </w:pPr>
      <w:r>
        <w:rPr>
          <w:rFonts w:ascii="Times New Roman"/>
          <w:b w:val="false"/>
          <w:i w:val="false"/>
          <w:color w:val="000000"/>
          <w:sz w:val="28"/>
        </w:rPr>
        <w:t>
      18) пайданың жол берілетін деңгейі - құн құрамына кіретін және субъектінің қызмет көрсету кезінде тартылған активтерінің теңгерімдік немесе қайта бағаланған құнын және бекітілген инвестициялық бағдарламаны іске асыру үшін қажетті пайда ставкасын ескере отырып айқындалатын және осы Қағидаларға сәйкес есептелетін, қызмет көрсету бойынша тиімді жұмыс істеу үшін субъектінің алуға құқығы бар пайда (таза кіріс);</w:t>
      </w:r>
    </w:p>
    <w:bookmarkEnd w:id="39"/>
    <w:bookmarkStart w:name="z46" w:id="40"/>
    <w:p>
      <w:pPr>
        <w:spacing w:after="0"/>
        <w:ind w:left="0"/>
        <w:jc w:val="both"/>
      </w:pPr>
      <w:r>
        <w:rPr>
          <w:rFonts w:ascii="Times New Roman"/>
          <w:b w:val="false"/>
          <w:i w:val="false"/>
          <w:color w:val="000000"/>
          <w:sz w:val="28"/>
        </w:rPr>
        <w:t>
      19) сарқынды сулар – адамның шаруашылық қызметі нәтижесінде пайда болатын немесе ластанған аумақта түзілетін сулар:</w:t>
      </w:r>
    </w:p>
    <w:bookmarkEnd w:id="40"/>
    <w:bookmarkStart w:name="z47" w:id="41"/>
    <w:p>
      <w:pPr>
        <w:spacing w:after="0"/>
        <w:ind w:left="0"/>
        <w:jc w:val="both"/>
      </w:pPr>
      <w:r>
        <w:rPr>
          <w:rFonts w:ascii="Times New Roman"/>
          <w:b w:val="false"/>
          <w:i w:val="false"/>
          <w:color w:val="000000"/>
          <w:sz w:val="28"/>
        </w:rPr>
        <w:t>
      өндірістік немесе тұрмыстық мұқтаждықтарға пайдаланылған және бұл ретте судың бастапқы құрамын немесе физикалық қасиеттерін өзгерткен ластағыш заттардың қоспалары қосымша қосылған сулар;</w:t>
      </w:r>
    </w:p>
    <w:bookmarkEnd w:id="41"/>
    <w:bookmarkStart w:name="z48" w:id="42"/>
    <w:p>
      <w:pPr>
        <w:spacing w:after="0"/>
        <w:ind w:left="0"/>
        <w:jc w:val="both"/>
      </w:pPr>
      <w:r>
        <w:rPr>
          <w:rFonts w:ascii="Times New Roman"/>
          <w:b w:val="false"/>
          <w:i w:val="false"/>
          <w:color w:val="000000"/>
          <w:sz w:val="28"/>
        </w:rPr>
        <w:t>
      елді мекендер мен өнеркәсіптік кәсіпорындардың аумақтарынан ағатын жаңбыр суы, еріген, инфильтрациялық, суаратын-жуатын, дренаждық сулар;</w:t>
      </w:r>
    </w:p>
    <w:bookmarkEnd w:id="42"/>
    <w:bookmarkStart w:name="z49" w:id="43"/>
    <w:p>
      <w:pPr>
        <w:spacing w:after="0"/>
        <w:ind w:left="0"/>
        <w:jc w:val="both"/>
      </w:pPr>
      <w:r>
        <w:rPr>
          <w:rFonts w:ascii="Times New Roman"/>
          <w:b w:val="false"/>
          <w:i w:val="false"/>
          <w:color w:val="000000"/>
          <w:sz w:val="28"/>
        </w:rPr>
        <w:t>
      жер қойнауын пайдалану жөніндегі операцияларды жүргізу кезінде ілеспе алынған жерасты сулары (карьер, шахта, кеніш сулары, көмірсутектермен ілеспе алынған қабаттық сулар);</w:t>
      </w:r>
    </w:p>
    <w:bookmarkEnd w:id="43"/>
    <w:bookmarkStart w:name="z50" w:id="44"/>
    <w:p>
      <w:pPr>
        <w:spacing w:after="0"/>
        <w:ind w:left="0"/>
        <w:jc w:val="both"/>
      </w:pPr>
      <w:r>
        <w:rPr>
          <w:rFonts w:ascii="Times New Roman"/>
          <w:b w:val="false"/>
          <w:i w:val="false"/>
          <w:color w:val="000000"/>
          <w:sz w:val="28"/>
        </w:rPr>
        <w:t>
      3. Қызмет құны жергілікті атқарушы органмен келіскеннен кейін пайдаланушы ұйыммен 10 күнтізбелік күн ішінде бекітіледі.</w:t>
      </w:r>
    </w:p>
    <w:bookmarkEnd w:id="44"/>
    <w:bookmarkStart w:name="z51" w:id="45"/>
    <w:p>
      <w:pPr>
        <w:spacing w:after="0"/>
        <w:ind w:left="0"/>
        <w:jc w:val="both"/>
      </w:pPr>
      <w:r>
        <w:rPr>
          <w:rFonts w:ascii="Times New Roman"/>
          <w:b w:val="false"/>
          <w:i w:val="false"/>
          <w:color w:val="000000"/>
          <w:sz w:val="28"/>
        </w:rPr>
        <w:t>
      4. Қызмет құны жыл сайын есептеледі.</w:t>
      </w:r>
    </w:p>
    <w:bookmarkEnd w:id="45"/>
    <w:bookmarkStart w:name="z52" w:id="46"/>
    <w:p>
      <w:pPr>
        <w:spacing w:after="0"/>
        <w:ind w:left="0"/>
        <w:jc w:val="both"/>
      </w:pPr>
      <w:r>
        <w:rPr>
          <w:rFonts w:ascii="Times New Roman"/>
          <w:b w:val="false"/>
          <w:i w:val="false"/>
          <w:color w:val="000000"/>
          <w:sz w:val="28"/>
        </w:rPr>
        <w:t>
      5. Шығарылатын және тазартылатын сарқынды сулардың жылдық көлемі теңгерімдік тиесілілік бөлімінің шекарасында орнатылған есептеу аспаптарының көрсеткіштеріне, сондай-ақ метеорологиялық бақылаулардың деректерін, ағын коэффициенттерін жіне осы Әдістемеде келтірілген көлемдер есебінің негізділігін растайтын, басқа да техникалық көрсеткіштерді қолдана отырып есептеулерге сәйкес айқындалады.</w:t>
      </w:r>
    </w:p>
    <w:bookmarkEnd w:id="46"/>
    <w:bookmarkStart w:name="z53" w:id="47"/>
    <w:p>
      <w:pPr>
        <w:spacing w:after="0"/>
        <w:ind w:left="0"/>
        <w:jc w:val="left"/>
      </w:pPr>
      <w:r>
        <w:rPr>
          <w:rFonts w:ascii="Times New Roman"/>
          <w:b/>
          <w:i w:val="false"/>
          <w:color w:val="000000"/>
        </w:rPr>
        <w:t xml:space="preserve"> 2-тарау.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құнын есептеу</w:t>
      </w:r>
    </w:p>
    <w:bookmarkEnd w:id="47"/>
    <w:bookmarkStart w:name="z54" w:id="48"/>
    <w:p>
      <w:pPr>
        <w:spacing w:after="0"/>
        <w:ind w:left="0"/>
        <w:jc w:val="left"/>
      </w:pPr>
      <w:r>
        <w:rPr>
          <w:rFonts w:ascii="Times New Roman"/>
          <w:b/>
          <w:i w:val="false"/>
          <w:color w:val="000000"/>
        </w:rPr>
        <w:t xml:space="preserve"> 1-Параграф.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құнында ескерілетін шығындар</w:t>
      </w:r>
    </w:p>
    <w:bookmarkEnd w:id="48"/>
    <w:bookmarkStart w:name="z55" w:id="49"/>
    <w:p>
      <w:pPr>
        <w:spacing w:after="0"/>
        <w:ind w:left="0"/>
        <w:jc w:val="both"/>
      </w:pPr>
      <w:r>
        <w:rPr>
          <w:rFonts w:ascii="Times New Roman"/>
          <w:b w:val="false"/>
          <w:i w:val="false"/>
          <w:color w:val="000000"/>
          <w:sz w:val="28"/>
        </w:rPr>
        <w:t xml:space="preserve">
      6. Қызмет құнына қосылатын шығындарды реттеу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олардың экономикалық негізділігін ескере отырып, қызмет құнында ескерілетін шығындардың түрлері мен мөлшерін шектеу арқылы жүзеге асырылады.</w:t>
      </w:r>
    </w:p>
    <w:bookmarkEnd w:id="49"/>
    <w:bookmarkStart w:name="z56" w:id="50"/>
    <w:p>
      <w:pPr>
        <w:spacing w:after="0"/>
        <w:ind w:left="0"/>
        <w:jc w:val="both"/>
      </w:pPr>
      <w:r>
        <w:rPr>
          <w:rFonts w:ascii="Times New Roman"/>
          <w:b w:val="false"/>
          <w:i w:val="false"/>
          <w:color w:val="000000"/>
          <w:sz w:val="28"/>
        </w:rPr>
        <w:t>
      7. Қызмет құнының шығын бөлігінің өндірістік шығындарына мыналар кіреді:</w:t>
      </w:r>
    </w:p>
    <w:bookmarkEnd w:id="50"/>
    <w:bookmarkStart w:name="z57" w:id="51"/>
    <w:p>
      <w:pPr>
        <w:spacing w:after="0"/>
        <w:ind w:left="0"/>
        <w:jc w:val="both"/>
      </w:pPr>
      <w:r>
        <w:rPr>
          <w:rFonts w:ascii="Times New Roman"/>
          <w:b w:val="false"/>
          <w:i w:val="false"/>
          <w:color w:val="000000"/>
          <w:sz w:val="28"/>
        </w:rPr>
        <w:t>
      1) материалдық шығындар;</w:t>
      </w:r>
    </w:p>
    <w:bookmarkEnd w:id="51"/>
    <w:bookmarkStart w:name="z58" w:id="52"/>
    <w:p>
      <w:pPr>
        <w:spacing w:after="0"/>
        <w:ind w:left="0"/>
        <w:jc w:val="both"/>
      </w:pPr>
      <w:r>
        <w:rPr>
          <w:rFonts w:ascii="Times New Roman"/>
          <w:b w:val="false"/>
          <w:i w:val="false"/>
          <w:color w:val="000000"/>
          <w:sz w:val="28"/>
        </w:rPr>
        <w:t>
      2) өндірістік персоналдың еңбегіне ақы төлеуге арналған шығындар;</w:t>
      </w:r>
    </w:p>
    <w:bookmarkEnd w:id="52"/>
    <w:bookmarkStart w:name="z59" w:id="53"/>
    <w:p>
      <w:pPr>
        <w:spacing w:after="0"/>
        <w:ind w:left="0"/>
        <w:jc w:val="both"/>
      </w:pPr>
      <w:r>
        <w:rPr>
          <w:rFonts w:ascii="Times New Roman"/>
          <w:b w:val="false"/>
          <w:i w:val="false"/>
          <w:color w:val="000000"/>
          <w:sz w:val="28"/>
        </w:rPr>
        <w:t>
      3) амортизация;</w:t>
      </w:r>
    </w:p>
    <w:bookmarkEnd w:id="53"/>
    <w:bookmarkStart w:name="z60" w:id="54"/>
    <w:p>
      <w:pPr>
        <w:spacing w:after="0"/>
        <w:ind w:left="0"/>
        <w:jc w:val="both"/>
      </w:pPr>
      <w:r>
        <w:rPr>
          <w:rFonts w:ascii="Times New Roman"/>
          <w:b w:val="false"/>
          <w:i w:val="false"/>
          <w:color w:val="000000"/>
          <w:sz w:val="28"/>
        </w:rPr>
        <w:t>
      4) негізгі құралдар құнының өсуіне әкелмейтін жөндеу шығындары;</w:t>
      </w:r>
    </w:p>
    <w:bookmarkEnd w:id="54"/>
    <w:bookmarkStart w:name="z61" w:id="55"/>
    <w:p>
      <w:pPr>
        <w:spacing w:after="0"/>
        <w:ind w:left="0"/>
        <w:jc w:val="both"/>
      </w:pPr>
      <w:r>
        <w:rPr>
          <w:rFonts w:ascii="Times New Roman"/>
          <w:b w:val="false"/>
          <w:i w:val="false"/>
          <w:color w:val="000000"/>
          <w:sz w:val="28"/>
        </w:rPr>
        <w:t>
      5) қызметке тікелей қатысты басқа өндірістік шығындар.</w:t>
      </w:r>
    </w:p>
    <w:bookmarkEnd w:id="55"/>
    <w:bookmarkStart w:name="z62" w:id="56"/>
    <w:p>
      <w:pPr>
        <w:spacing w:after="0"/>
        <w:ind w:left="0"/>
        <w:jc w:val="both"/>
      </w:pPr>
      <w:r>
        <w:rPr>
          <w:rFonts w:ascii="Times New Roman"/>
          <w:b w:val="false"/>
          <w:i w:val="false"/>
          <w:color w:val="000000"/>
          <w:sz w:val="28"/>
        </w:rPr>
        <w:t>
      8. Тарифтің шығын бөлігі кезеңінің шығындарына мыналар кіреді:</w:t>
      </w:r>
    </w:p>
    <w:bookmarkEnd w:id="56"/>
    <w:bookmarkStart w:name="z63" w:id="57"/>
    <w:p>
      <w:pPr>
        <w:spacing w:after="0"/>
        <w:ind w:left="0"/>
        <w:jc w:val="both"/>
      </w:pPr>
      <w:r>
        <w:rPr>
          <w:rFonts w:ascii="Times New Roman"/>
          <w:b w:val="false"/>
          <w:i w:val="false"/>
          <w:color w:val="000000"/>
          <w:sz w:val="28"/>
        </w:rPr>
        <w:t>
      1) әкімшілік персоналдың еңбегіне ақы төлеуге арналған шығындар;</w:t>
      </w:r>
    </w:p>
    <w:bookmarkEnd w:id="57"/>
    <w:bookmarkStart w:name="z64" w:id="58"/>
    <w:p>
      <w:pPr>
        <w:spacing w:after="0"/>
        <w:ind w:left="0"/>
        <w:jc w:val="both"/>
      </w:pPr>
      <w:r>
        <w:rPr>
          <w:rFonts w:ascii="Times New Roman"/>
          <w:b w:val="false"/>
          <w:i w:val="false"/>
          <w:color w:val="000000"/>
          <w:sz w:val="28"/>
        </w:rPr>
        <w:t>
      2) сақтандырудың міндетті түрлеріне арналған шығындар, салықтар;</w:t>
      </w:r>
    </w:p>
    <w:bookmarkEnd w:id="58"/>
    <w:bookmarkStart w:name="z65" w:id="59"/>
    <w:p>
      <w:pPr>
        <w:spacing w:after="0"/>
        <w:ind w:left="0"/>
        <w:jc w:val="both"/>
      </w:pPr>
      <w:r>
        <w:rPr>
          <w:rFonts w:ascii="Times New Roman"/>
          <w:b w:val="false"/>
          <w:i w:val="false"/>
          <w:color w:val="000000"/>
          <w:sz w:val="28"/>
        </w:rPr>
        <w:t>
      3) амортизация;</w:t>
      </w:r>
    </w:p>
    <w:bookmarkEnd w:id="59"/>
    <w:bookmarkStart w:name="z66" w:id="60"/>
    <w:p>
      <w:pPr>
        <w:spacing w:after="0"/>
        <w:ind w:left="0"/>
        <w:jc w:val="both"/>
      </w:pPr>
      <w:r>
        <w:rPr>
          <w:rFonts w:ascii="Times New Roman"/>
          <w:b w:val="false"/>
          <w:i w:val="false"/>
          <w:color w:val="000000"/>
          <w:sz w:val="28"/>
        </w:rPr>
        <w:t>
      4) басқа әкімшілік шығындар;</w:t>
      </w:r>
    </w:p>
    <w:bookmarkEnd w:id="60"/>
    <w:bookmarkStart w:name="z67" w:id="61"/>
    <w:p>
      <w:pPr>
        <w:spacing w:after="0"/>
        <w:ind w:left="0"/>
        <w:jc w:val="both"/>
      </w:pPr>
      <w:r>
        <w:rPr>
          <w:rFonts w:ascii="Times New Roman"/>
          <w:b w:val="false"/>
          <w:i w:val="false"/>
          <w:color w:val="000000"/>
          <w:sz w:val="28"/>
        </w:rPr>
        <w:t>
      5) объектілерге реконструкциялауды және жаңғыртуды жүргізу үшін қарыз қаражаты үшін сыйақы төлеуге арналған шығындар.</w:t>
      </w:r>
    </w:p>
    <w:bookmarkEnd w:id="61"/>
    <w:bookmarkStart w:name="z68" w:id="62"/>
    <w:p>
      <w:pPr>
        <w:spacing w:after="0"/>
        <w:ind w:left="0"/>
        <w:jc w:val="both"/>
      </w:pPr>
      <w:r>
        <w:rPr>
          <w:rFonts w:ascii="Times New Roman"/>
          <w:b w:val="false"/>
          <w:i w:val="false"/>
          <w:color w:val="000000"/>
          <w:sz w:val="28"/>
        </w:rPr>
        <w:t>
      9. Қызмет құнының шығын бөлігінің өндірістік шығындары шығын бөлігіне мынадай түрде енгізіледі:</w:t>
      </w:r>
    </w:p>
    <w:bookmarkEnd w:id="62"/>
    <w:bookmarkStart w:name="z69" w:id="63"/>
    <w:p>
      <w:pPr>
        <w:spacing w:after="0"/>
        <w:ind w:left="0"/>
        <w:jc w:val="both"/>
      </w:pPr>
      <w:r>
        <w:rPr>
          <w:rFonts w:ascii="Times New Roman"/>
          <w:b w:val="false"/>
          <w:i w:val="false"/>
          <w:color w:val="000000"/>
          <w:sz w:val="28"/>
        </w:rPr>
        <w:t>
      1) шығын бөлігіне енгізілетін материалдық шығындар, нақты көрсеткіштерге сүйене отырып айқындалады, алайда олар сумен жабдықтау және су бұру саласында қолданылатын үлгілік нормалар мен нормативтер негізінде өндірілген өнімнің (көрсетілетін қызметтердің, тауарлардың, жұмыстардың) бірлігін шығаруға арналған шикізаттың, материалдардың, отынның, энергияның (бұдан әрі - материалдық ресурстар) қажеттілігін және сатып алудың нақты нәтижелері бойынша айқындалған материалдық ресурстардың бағаларын есептеуден аспайды.</w:t>
      </w:r>
    </w:p>
    <w:bookmarkEnd w:id="63"/>
    <w:bookmarkStart w:name="z70" w:id="64"/>
    <w:p>
      <w:pPr>
        <w:spacing w:after="0"/>
        <w:ind w:left="0"/>
        <w:jc w:val="both"/>
      </w:pPr>
      <w:r>
        <w:rPr>
          <w:rFonts w:ascii="Times New Roman"/>
          <w:b w:val="false"/>
          <w:i w:val="false"/>
          <w:color w:val="000000"/>
          <w:sz w:val="28"/>
        </w:rPr>
        <w:t>
      сумен жабдықтау және су бұру саласындаь қолданылатын үлгілік нормалар мен нормативтер негізінде жүргізілген техникалық шығындардың есептеулеріне сәйкес нормативтік техникалық шығындардың деңгейіне байланысты шығындар.</w:t>
      </w:r>
    </w:p>
    <w:bookmarkEnd w:id="64"/>
    <w:bookmarkStart w:name="z71" w:id="65"/>
    <w:p>
      <w:pPr>
        <w:spacing w:after="0"/>
        <w:ind w:left="0"/>
        <w:jc w:val="both"/>
      </w:pPr>
      <w:r>
        <w:rPr>
          <w:rFonts w:ascii="Times New Roman"/>
          <w:b w:val="false"/>
          <w:i w:val="false"/>
          <w:color w:val="000000"/>
          <w:sz w:val="28"/>
        </w:rPr>
        <w:t>
      2) кәсіпорын қызмет құнын есептеу алдындағы бір жылдағы немесе төртінші тоқсандағы экономикалық қызмет түрлері бойынша статистикалық деректерге сәйкес қызмет көрсететін кәсіпорын персоналының нормативтік санынан аспайтын нақты санына және өңірдегі (облыста, республикалық маңызы бар қалада, астанада) орташа айлық жалақыға сүйене отырып, қызмет құнын қалыптастыру кезінде өндірістік персоналдың еңбекақы төлеу шығындары</w:t>
      </w:r>
    </w:p>
    <w:bookmarkEnd w:id="65"/>
    <w:bookmarkStart w:name="z72" w:id="66"/>
    <w:p>
      <w:pPr>
        <w:spacing w:after="0"/>
        <w:ind w:left="0"/>
        <w:jc w:val="both"/>
      </w:pPr>
      <w:r>
        <w:rPr>
          <w:rFonts w:ascii="Times New Roman"/>
          <w:b w:val="false"/>
          <w:i w:val="false"/>
          <w:color w:val="000000"/>
          <w:sz w:val="28"/>
        </w:rPr>
        <w:t>
      Жаңа нысандарды, қуаттарды енгізу және өзге де іс-шараларды іске асыру кезінде, жаңа нысандар үшін өндірістік персоналдың еңбекақы төлеу шығындары өндірістік персоналдың нормативтік санына қарай айқындалады.</w:t>
      </w:r>
    </w:p>
    <w:bookmarkEnd w:id="66"/>
    <w:bookmarkStart w:name="z73" w:id="67"/>
    <w:p>
      <w:pPr>
        <w:spacing w:after="0"/>
        <w:ind w:left="0"/>
        <w:jc w:val="both"/>
      </w:pPr>
      <w:r>
        <w:rPr>
          <w:rFonts w:ascii="Times New Roman"/>
          <w:b w:val="false"/>
          <w:i w:val="false"/>
          <w:color w:val="000000"/>
          <w:sz w:val="28"/>
        </w:rPr>
        <w:t>
      Бұл ретте, персонал санынының, шикізаттың, материалдардың, отынның, энергияның қажеттілігңн есептеу және техникалық шығындарды есептеу сумен жабдықтау және су бұру саласында қолданылатын үлгілік нормалар мен нормативтер негізінде жүргізіледі.</w:t>
      </w:r>
    </w:p>
    <w:bookmarkEnd w:id="67"/>
    <w:bookmarkStart w:name="z74" w:id="68"/>
    <w:p>
      <w:pPr>
        <w:spacing w:after="0"/>
        <w:ind w:left="0"/>
        <w:jc w:val="both"/>
      </w:pPr>
      <w:r>
        <w:rPr>
          <w:rFonts w:ascii="Times New Roman"/>
          <w:b w:val="false"/>
          <w:i w:val="false"/>
          <w:color w:val="000000"/>
          <w:sz w:val="28"/>
        </w:rPr>
        <w:t>
      Кәсіпорын қызметінің құнын есептеуде экологиялық апат және радиациялық тәуекел аймақтарында тұрғаны үшін қосымша төлемдер болмаған кезде орташа айлық жалақыға Қазақстан Республикасының заңнамасында белгіленген тиісті қосымша төлемдер қолданылады.</w:t>
      </w:r>
    </w:p>
    <w:bookmarkEnd w:id="68"/>
    <w:bookmarkStart w:name="z75" w:id="69"/>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bookmarkEnd w:id="69"/>
    <w:bookmarkStart w:name="z76" w:id="70"/>
    <w:p>
      <w:pPr>
        <w:spacing w:after="0"/>
        <w:ind w:left="0"/>
        <w:jc w:val="both"/>
      </w:pPr>
      <w:r>
        <w:rPr>
          <w:rFonts w:ascii="Times New Roman"/>
          <w:b w:val="false"/>
          <w:i w:val="false"/>
          <w:color w:val="000000"/>
          <w:sz w:val="28"/>
        </w:rPr>
        <w:t>
      4) кәсіпорын жөндеуге жіберетін, негізгі құралдар құнының өсуіне алып келмейтін қаражат осындай жұмыстың қажеттігі туралы растайтын құжаттардың негізінде шығын бөлігіне енгізіледі;</w:t>
      </w:r>
    </w:p>
    <w:bookmarkEnd w:id="70"/>
    <w:bookmarkStart w:name="z77" w:id="71"/>
    <w:p>
      <w:pPr>
        <w:spacing w:after="0"/>
        <w:ind w:left="0"/>
        <w:jc w:val="both"/>
      </w:pPr>
      <w:r>
        <w:rPr>
          <w:rFonts w:ascii="Times New Roman"/>
          <w:b w:val="false"/>
          <w:i w:val="false"/>
          <w:color w:val="000000"/>
          <w:sz w:val="28"/>
        </w:rPr>
        <w:t>
      5) көрсетілетін қызметке тікелей жататын өзге де өндірістік шығындар салалық ерекшеліктерді ескере отырып, растайтын құжаттар негізінде шығын бөлігіне енгізіледі.</w:t>
      </w:r>
    </w:p>
    <w:bookmarkEnd w:id="71"/>
    <w:bookmarkStart w:name="z78" w:id="72"/>
    <w:p>
      <w:pPr>
        <w:spacing w:after="0"/>
        <w:ind w:left="0"/>
        <w:jc w:val="both"/>
      </w:pPr>
      <w:r>
        <w:rPr>
          <w:rFonts w:ascii="Times New Roman"/>
          <w:b w:val="false"/>
          <w:i w:val="false"/>
          <w:color w:val="000000"/>
          <w:sz w:val="28"/>
        </w:rPr>
        <w:t>
      10. Қызмет құнының шығын бөлігінің әкімшілік шығындары шығын бөлігіне мынадай түрде енгізіледі:</w:t>
      </w:r>
    </w:p>
    <w:bookmarkEnd w:id="72"/>
    <w:bookmarkStart w:name="z79" w:id="73"/>
    <w:p>
      <w:pPr>
        <w:spacing w:after="0"/>
        <w:ind w:left="0"/>
        <w:jc w:val="both"/>
      </w:pPr>
      <w:r>
        <w:rPr>
          <w:rFonts w:ascii="Times New Roman"/>
          <w:b w:val="false"/>
          <w:i w:val="false"/>
          <w:color w:val="000000"/>
          <w:sz w:val="28"/>
        </w:rPr>
        <w:t>
      1) әкімшілік персоналға еңбекақы төлеу шығындары кәсіпорын персоналының нормативтік санынан аспайтын нақты санына және кәсіпорын қызмет көрсететін өңірдегі (облыс, республикалық маңызы бар қала, астана) орташа айлық жалақыға сүйене отырып, экономикалық қызмет түрлері бойынша бір жылдағы немесе қызмет құнын есептеудің алдындағы төртінші тоқсандағы статистикалық деректерге сәйкес айқындалады</w:t>
      </w:r>
    </w:p>
    <w:bookmarkEnd w:id="73"/>
    <w:bookmarkStart w:name="z80" w:id="74"/>
    <w:p>
      <w:pPr>
        <w:spacing w:after="0"/>
        <w:ind w:left="0"/>
        <w:jc w:val="both"/>
      </w:pPr>
      <w:r>
        <w:rPr>
          <w:rFonts w:ascii="Times New Roman"/>
          <w:b w:val="false"/>
          <w:i w:val="false"/>
          <w:color w:val="000000"/>
          <w:sz w:val="28"/>
        </w:rPr>
        <w:t xml:space="preserve">
      Егер кәсіпорын қызмет құнын есептеген кезде экологиялық апат және радиациялық қауіпті аймақтарда тұрғаны үшін төленетін қосымша төлемдер болмаған жағдайда, орташа айлық жалақыға Қазақстан Республикасының заңнамасында белгіленген тиісті қосымша төлемдер қолданылады </w:t>
      </w:r>
    </w:p>
    <w:bookmarkEnd w:id="74"/>
    <w:bookmarkStart w:name="z81" w:id="75"/>
    <w:p>
      <w:pPr>
        <w:spacing w:after="0"/>
        <w:ind w:left="0"/>
        <w:jc w:val="both"/>
      </w:pPr>
      <w:r>
        <w:rPr>
          <w:rFonts w:ascii="Times New Roman"/>
          <w:b w:val="false"/>
          <w:i w:val="false"/>
          <w:color w:val="000000"/>
          <w:sz w:val="28"/>
        </w:rPr>
        <w:t>
      2) сақтандырудың міндетті түрлеріне, салықтарға, алымдар мен төлемдерге арналған шығындар Қазақстан Республикасының қолданыстағы салық заңнамасына сәйкес белгіленген мөлшерлемелерге сәйкес айқындалады;</w:t>
      </w:r>
    </w:p>
    <w:bookmarkEnd w:id="75"/>
    <w:bookmarkStart w:name="z82" w:id="76"/>
    <w:p>
      <w:pPr>
        <w:spacing w:after="0"/>
        <w:ind w:left="0"/>
        <w:jc w:val="both"/>
      </w:pPr>
      <w:r>
        <w:rPr>
          <w:rFonts w:ascii="Times New Roman"/>
          <w:b w:val="false"/>
          <w:i w:val="false"/>
          <w:color w:val="000000"/>
          <w:sz w:val="28"/>
        </w:rPr>
        <w:t>
      3) өндірістік емес сипаттағы негізгі құралдар мен материалдық емес активтердің амортизациялық аударымдары;</w:t>
      </w:r>
    </w:p>
    <w:bookmarkEnd w:id="76"/>
    <w:bookmarkStart w:name="z83" w:id="77"/>
    <w:p>
      <w:pPr>
        <w:spacing w:after="0"/>
        <w:ind w:left="0"/>
        <w:jc w:val="both"/>
      </w:pPr>
      <w:r>
        <w:rPr>
          <w:rFonts w:ascii="Times New Roman"/>
          <w:b w:val="false"/>
          <w:i w:val="false"/>
          <w:color w:val="000000"/>
          <w:sz w:val="28"/>
        </w:rPr>
        <w:t>
      4) басқа әкімшілік шығындар салалық ерекшеліктерді ескере отырып, растайтын құжаттар негізінде қызмет құнының шығын бөлігіне енгізіледі.</w:t>
      </w:r>
    </w:p>
    <w:bookmarkEnd w:id="77"/>
    <w:bookmarkStart w:name="z84" w:id="78"/>
    <w:p>
      <w:pPr>
        <w:spacing w:after="0"/>
        <w:ind w:left="0"/>
        <w:jc w:val="both"/>
      </w:pPr>
      <w:r>
        <w:rPr>
          <w:rFonts w:ascii="Times New Roman"/>
          <w:b w:val="false"/>
          <w:i w:val="false"/>
          <w:color w:val="000000"/>
          <w:sz w:val="28"/>
        </w:rPr>
        <w:t xml:space="preserve">
      Әкімшілік шығындарға салалық ерекшеліктеріне мердігерлік тәсілмен жүргізілетін консалтингтік, маркетингтік қызметтер және жөндеу жұмыстары, басқа ұйымдар жүзеге асыратын қызметтер, іссапар шығындары, әкімшілік персоналдың байланыс қызметтері, мерзімді баспасөзге жазылу, қызметтік автокөлікті ұстауға, ақпараттық, консультациялық қызметтерге арналған шығындар жатады. </w:t>
      </w:r>
    </w:p>
    <w:bookmarkEnd w:id="78"/>
    <w:bookmarkStart w:name="z85" w:id="79"/>
    <w:p>
      <w:pPr>
        <w:spacing w:after="0"/>
        <w:ind w:left="0"/>
        <w:jc w:val="both"/>
      </w:pPr>
      <w:r>
        <w:rPr>
          <w:rFonts w:ascii="Times New Roman"/>
          <w:b w:val="false"/>
          <w:i w:val="false"/>
          <w:color w:val="000000"/>
          <w:sz w:val="28"/>
        </w:rPr>
        <w:t>
      Табиғатты қорғауға арналған шығындар, табиғи ресурстарды пайдаланғаны үшін төлемдер және мөлшерлемелер мен алымдардың мөлшері ескеріле отырып айқындалады.</w:t>
      </w:r>
    </w:p>
    <w:bookmarkEnd w:id="79"/>
    <w:bookmarkStart w:name="z86" w:id="80"/>
    <w:p>
      <w:pPr>
        <w:spacing w:after="0"/>
        <w:ind w:left="0"/>
        <w:jc w:val="both"/>
      </w:pPr>
      <w:r>
        <w:rPr>
          <w:rFonts w:ascii="Times New Roman"/>
          <w:b w:val="false"/>
          <w:i w:val="false"/>
          <w:color w:val="000000"/>
          <w:sz w:val="28"/>
        </w:rPr>
        <w:t>
      Кодекстің 104-бабына сәйкес нөсерлі кәріз жүйесінің техникалық аудитін жүргізуге арналған шығындар.</w:t>
      </w:r>
    </w:p>
    <w:bookmarkEnd w:id="80"/>
    <w:bookmarkStart w:name="z87" w:id="81"/>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шығындар осындай қажеттілікті растайтын құжаттарды ұсыну кезінде шығындарда ескеріледі.</w:t>
      </w:r>
    </w:p>
    <w:bookmarkEnd w:id="81"/>
    <w:bookmarkStart w:name="z88" w:id="82"/>
    <w:p>
      <w:pPr>
        <w:spacing w:after="0"/>
        <w:ind w:left="0"/>
        <w:jc w:val="both"/>
      </w:pPr>
      <w:r>
        <w:rPr>
          <w:rFonts w:ascii="Times New Roman"/>
          <w:b w:val="false"/>
          <w:i w:val="false"/>
          <w:color w:val="000000"/>
          <w:sz w:val="28"/>
        </w:rPr>
        <w:t>
      5) нөсерлі кәріз жүйесін қайта жаңғырту және жаңарту жобаларын іске асыру үшін меншікті және жеңілдетілген кредит беру қаражаттары есебінен тартылған негізгі қарыз бен сыйақыны өтеуге арналған шығындар;</w:t>
      </w:r>
    </w:p>
    <w:bookmarkEnd w:id="82"/>
    <w:bookmarkStart w:name="z89" w:id="83"/>
    <w:p>
      <w:pPr>
        <w:spacing w:after="0"/>
        <w:ind w:left="0"/>
        <w:jc w:val="both"/>
      </w:pPr>
      <w:r>
        <w:rPr>
          <w:rFonts w:ascii="Times New Roman"/>
          <w:b w:val="false"/>
          <w:i w:val="false"/>
          <w:color w:val="000000"/>
          <w:sz w:val="28"/>
        </w:rPr>
        <w:t>
      6) нөсерлі кәріз жүйесін қайта жаңғырту және жаңарту жобаларын іске асыру үшін қарыз қаражаты үшін сыйақы төлеу шығындары банкпен жасалған шарт (негізгі борыш пен пайыздарды өтеу кестесі қоса беріледі) болған жағдайда кезең шығындарына енгізіледі және мынадай тәртіппен айқындалады:</w:t>
      </w:r>
    </w:p>
    <w:bookmarkEnd w:id="83"/>
    <w:bookmarkStart w:name="z90" w:id="84"/>
    <w:p>
      <w:pPr>
        <w:spacing w:after="0"/>
        <w:ind w:left="0"/>
        <w:jc w:val="both"/>
      </w:pPr>
      <w:r>
        <w:rPr>
          <w:rFonts w:ascii="Times New Roman"/>
          <w:b w:val="false"/>
          <w:i w:val="false"/>
          <w:color w:val="000000"/>
          <w:sz w:val="28"/>
        </w:rPr>
        <w:t>
      жобаны іске асыру үшін ұлттық валютада алынатын қарыз қаражаты бойынша сыйақы төлеуге арналған шығындар Қазақстан Республикасы Ұлттық Банкінің базалық мөлшерлемесінің 2,5 еселенген мөлшерінен аспайтын мөлшерде есептелген соманың шегінде қызмет құнын есептеу кезінде ескеріледі;</w:t>
      </w:r>
    </w:p>
    <w:bookmarkEnd w:id="84"/>
    <w:bookmarkStart w:name="z91" w:id="85"/>
    <w:p>
      <w:pPr>
        <w:spacing w:after="0"/>
        <w:ind w:left="0"/>
        <w:jc w:val="both"/>
      </w:pPr>
      <w:r>
        <w:rPr>
          <w:rFonts w:ascii="Times New Roman"/>
          <w:b w:val="false"/>
          <w:i w:val="false"/>
          <w:color w:val="000000"/>
          <w:sz w:val="28"/>
        </w:rPr>
        <w:t>
      жобаны іске асыру үшін шетел валютасында алынған қарыз қаражаты бойынша сыйақы төлеуге арналған шығындар Лондон банкаралық нарығының төрт еселенген мөлшерлемесін қолдана отырып есептелген сома шегінде қызмет құнын есептеу кезінде ескеріледі.</w:t>
      </w:r>
    </w:p>
    <w:bookmarkEnd w:id="85"/>
    <w:bookmarkStart w:name="z92" w:id="86"/>
    <w:p>
      <w:pPr>
        <w:spacing w:after="0"/>
        <w:ind w:left="0"/>
        <w:jc w:val="both"/>
      </w:pPr>
      <w:r>
        <w:rPr>
          <w:rFonts w:ascii="Times New Roman"/>
          <w:b w:val="false"/>
          <w:i w:val="false"/>
          <w:color w:val="000000"/>
          <w:sz w:val="28"/>
        </w:rPr>
        <w:t>
      Шетел валютасында алынған қарыз қаражаты үшін сыйақы Қазақстан Республикасының әлеуметтік-экономикалық даму болжамының негізгі көрсеткіштері және Қазақстан Республикасы республикалық бюджетінің болжамды көрсеткіштері негізінде шетел валютасына теңге бағамының болжамды өзгерісі ескеріле отырып, қызмет құнының шығын бөлігі кезеңінің шығындарында ескеріледі.</w:t>
      </w:r>
    </w:p>
    <w:bookmarkEnd w:id="86"/>
    <w:bookmarkStart w:name="z93" w:id="87"/>
    <w:p>
      <w:pPr>
        <w:spacing w:after="0"/>
        <w:ind w:left="0"/>
        <w:jc w:val="both"/>
      </w:pPr>
      <w:r>
        <w:rPr>
          <w:rFonts w:ascii="Times New Roman"/>
          <w:b w:val="false"/>
          <w:i w:val="false"/>
          <w:color w:val="000000"/>
          <w:sz w:val="28"/>
        </w:rPr>
        <w:t>
      Қазақстан Республикасы Ұлттық Банкінің базалық мөлшерлемесі және Лондон банкаралық нарығының мөлшерлемесі қызмет құнын бекіту жөнінде шешім қабылданған күні қолданылады.</w:t>
      </w:r>
    </w:p>
    <w:bookmarkEnd w:id="87"/>
    <w:bookmarkStart w:name="z94" w:id="88"/>
    <w:p>
      <w:pPr>
        <w:spacing w:after="0"/>
        <w:ind w:left="0"/>
        <w:jc w:val="both"/>
      </w:pPr>
      <w:r>
        <w:rPr>
          <w:rFonts w:ascii="Times New Roman"/>
          <w:b w:val="false"/>
          <w:i w:val="false"/>
          <w:color w:val="000000"/>
          <w:sz w:val="28"/>
        </w:rPr>
        <w:t>
      11. Негізгі құралдар мен материалдық емес активтердің амортизациялық аударымдары есептеудің тікелей (біркелкі) әдісі бойынша есептеледі және қызмет құнының шығын бөлігіне енгізіледі.</w:t>
      </w:r>
    </w:p>
    <w:bookmarkEnd w:id="88"/>
    <w:bookmarkStart w:name="z95" w:id="89"/>
    <w:p>
      <w:pPr>
        <w:spacing w:after="0"/>
        <w:ind w:left="0"/>
        <w:jc w:val="both"/>
      </w:pPr>
      <w:r>
        <w:rPr>
          <w:rFonts w:ascii="Times New Roman"/>
          <w:b w:val="false"/>
          <w:i w:val="false"/>
          <w:color w:val="000000"/>
          <w:sz w:val="28"/>
        </w:rPr>
        <w:t>
      Көрсетілетін қызметтерді ұсыну кезінде тартылған активтерден амортизациялық аударымдар қызмет көрсетуде пайдаланылатын тіркелген активтерге капитал салымдарына, нөсерлі кәріз жүйелерін реконструкциялау және жаңғырту жөніндегі жобаларды іске асыруға және тартылған кредиттік ресурстар бойынша негізгі борышты қайтаруға байланысты мақсаттарға жіберіледі.</w:t>
      </w:r>
    </w:p>
    <w:bookmarkEnd w:id="89"/>
    <w:bookmarkStart w:name="z96" w:id="90"/>
    <w:p>
      <w:pPr>
        <w:spacing w:after="0"/>
        <w:ind w:left="0"/>
        <w:jc w:val="both"/>
      </w:pPr>
      <w:r>
        <w:rPr>
          <w:rFonts w:ascii="Times New Roman"/>
          <w:b w:val="false"/>
          <w:i w:val="false"/>
          <w:color w:val="000000"/>
          <w:sz w:val="28"/>
        </w:rPr>
        <w:t>
      12. Жергілікті атқарушы орган қызметтің сол немесе ұқсас түрімен айналысатын кәсіпорындардың еңбегіне ақы төлеуге арналған шығындарды салыстырмалы талдау негізінде, сондай-ақ кәсіпорынның көрсетілетін қызметтерінің көлемі қысқарған жағдайда қызмет құнына енгізілетін әкімшілік және (немесе) өндірістік персоналдың еңбегіне ақы төлеуге арналған шығындарды төмендету немесе арттырудан бас тарту туралы шешімді қабылдайды.</w:t>
      </w:r>
    </w:p>
    <w:bookmarkEnd w:id="90"/>
    <w:bookmarkStart w:name="z97" w:id="91"/>
    <w:p>
      <w:pPr>
        <w:spacing w:after="0"/>
        <w:ind w:left="0"/>
        <w:jc w:val="both"/>
      </w:pPr>
      <w:r>
        <w:rPr>
          <w:rFonts w:ascii="Times New Roman"/>
          <w:b w:val="false"/>
          <w:i w:val="false"/>
          <w:color w:val="000000"/>
          <w:sz w:val="28"/>
        </w:rPr>
        <w:t xml:space="preserve">
      Қызмет құнын қалыптастыру кезінде жергілікті атқарушы орган кәсіпорын қызметінің тиімділігі төмендеген кезде (ұсынылатын қызмет бірлігінің өзіндік құнын ұлғайту, ұсынылатын реттеліп көрсетілетін қызметтер көлемін азайту, кредиторлық және дебиторлық берешекті ұлғайту) шығындар сомасын өзгертудің орындылығын анықтайды </w:t>
      </w:r>
    </w:p>
    <w:bookmarkEnd w:id="91"/>
    <w:bookmarkStart w:name="z98" w:id="92"/>
    <w:p>
      <w:pPr>
        <w:spacing w:after="0"/>
        <w:ind w:left="0"/>
        <w:jc w:val="both"/>
      </w:pPr>
      <w:r>
        <w:rPr>
          <w:rFonts w:ascii="Times New Roman"/>
          <w:b w:val="false"/>
          <w:i w:val="false"/>
          <w:color w:val="000000"/>
          <w:sz w:val="28"/>
        </w:rPr>
        <w:t>
      13. Кәсіпорын қызметінің құнын қалыптастыру және бекіту кезінде шығын бөлігінде мынадай шығындар ескерілмейді:</w:t>
      </w:r>
    </w:p>
    <w:bookmarkEnd w:id="92"/>
    <w:bookmarkStart w:name="z99" w:id="93"/>
    <w:p>
      <w:pPr>
        <w:spacing w:after="0"/>
        <w:ind w:left="0"/>
        <w:jc w:val="both"/>
      </w:pPr>
      <w:r>
        <w:rPr>
          <w:rFonts w:ascii="Times New Roman"/>
          <w:b w:val="false"/>
          <w:i w:val="false"/>
          <w:color w:val="000000"/>
          <w:sz w:val="28"/>
        </w:rPr>
        <w:t>
      тауарлық-материалдық құндылықтар мен қоймалардағы қорлардың бүлінуі мен жетіспеушілігіне, өндірістік емес шығындарға;</w:t>
      </w:r>
    </w:p>
    <w:bookmarkEnd w:id="93"/>
    <w:bookmarkStart w:name="z100" w:id="94"/>
    <w:p>
      <w:pPr>
        <w:spacing w:after="0"/>
        <w:ind w:left="0"/>
        <w:jc w:val="both"/>
      </w:pPr>
      <w:r>
        <w:rPr>
          <w:rFonts w:ascii="Times New Roman"/>
          <w:b w:val="false"/>
          <w:i w:val="false"/>
          <w:color w:val="000000"/>
          <w:sz w:val="28"/>
        </w:rPr>
        <w:t>
      қызмет көрсету кезінде пайдаланылмайтын немесе кәсіпорынның теңгерімінде жоқ негізгі құралдардың амортизациялық аударымдары;</w:t>
      </w:r>
    </w:p>
    <w:bookmarkEnd w:id="94"/>
    <w:bookmarkStart w:name="z101" w:id="95"/>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төлемге, операциялық лизинг бойынша төлемдерге;</w:t>
      </w:r>
    </w:p>
    <w:bookmarkEnd w:id="95"/>
    <w:bookmarkStart w:name="z102" w:id="96"/>
    <w:p>
      <w:pPr>
        <w:spacing w:after="0"/>
        <w:ind w:left="0"/>
        <w:jc w:val="both"/>
      </w:pPr>
      <w:r>
        <w:rPr>
          <w:rFonts w:ascii="Times New Roman"/>
          <w:b w:val="false"/>
          <w:i w:val="false"/>
          <w:color w:val="000000"/>
          <w:sz w:val="28"/>
        </w:rPr>
        <w:t xml:space="preserve">
      Қазақстан Республикасы "Мемлекеттік мүлік туралы"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18-1-баптарына сәйкес жергілікті атқарушы органдардан мемлекеттік мүлікті сенімгерлік басқару шарты негізінде қызмет көрсету үшін пайдалануға алынған негізгі құралдарды ұстауды және жөндеуді қоспағанда, субъектінің теңгерімінде жоқ негізгі құралдарды ұстауға және жөндеуге;</w:t>
      </w:r>
    </w:p>
    <w:bookmarkEnd w:id="96"/>
    <w:bookmarkStart w:name="z103" w:id="97"/>
    <w:p>
      <w:pPr>
        <w:spacing w:after="0"/>
        <w:ind w:left="0"/>
        <w:jc w:val="both"/>
      </w:pPr>
      <w:r>
        <w:rPr>
          <w:rFonts w:ascii="Times New Roman"/>
          <w:b w:val="false"/>
          <w:i w:val="false"/>
          <w:color w:val="000000"/>
          <w:sz w:val="28"/>
        </w:rPr>
        <w:t>
      ластаушы заттардың нормативтен тыс шығарындылары үшін төлемдер;</w:t>
      </w:r>
    </w:p>
    <w:bookmarkEnd w:id="97"/>
    <w:bookmarkStart w:name="z104" w:id="98"/>
    <w:p>
      <w:pPr>
        <w:spacing w:after="0"/>
        <w:ind w:left="0"/>
        <w:jc w:val="both"/>
      </w:pPr>
      <w:r>
        <w:rPr>
          <w:rFonts w:ascii="Times New Roman"/>
          <w:b w:val="false"/>
          <w:i w:val="false"/>
          <w:color w:val="000000"/>
          <w:sz w:val="28"/>
        </w:rPr>
        <w:t>
      сот шығындары;</w:t>
      </w:r>
    </w:p>
    <w:bookmarkEnd w:id="98"/>
    <w:bookmarkStart w:name="z105" w:id="99"/>
    <w:p>
      <w:pPr>
        <w:spacing w:after="0"/>
        <w:ind w:left="0"/>
        <w:jc w:val="both"/>
      </w:pPr>
      <w:r>
        <w:rPr>
          <w:rFonts w:ascii="Times New Roman"/>
          <w:b w:val="false"/>
          <w:i w:val="false"/>
          <w:color w:val="000000"/>
          <w:sz w:val="28"/>
        </w:rPr>
        <w:t>
      үмітсіз қарыз;</w:t>
      </w:r>
    </w:p>
    <w:bookmarkEnd w:id="99"/>
    <w:bookmarkStart w:name="z106" w:id="100"/>
    <w:p>
      <w:pPr>
        <w:spacing w:after="0"/>
        <w:ind w:left="0"/>
        <w:jc w:val="both"/>
      </w:pPr>
      <w:r>
        <w:rPr>
          <w:rFonts w:ascii="Times New Roman"/>
          <w:b w:val="false"/>
          <w:i w:val="false"/>
          <w:color w:val="000000"/>
          <w:sz w:val="28"/>
        </w:rPr>
        <w:t>
      шаруашылық шарттарының талаптарын бұзғаны үшін айыппұлдар, өсімпұлдар, тұрақсыздық айыбы және санкциялардың түрлері;</w:t>
      </w:r>
    </w:p>
    <w:bookmarkEnd w:id="100"/>
    <w:bookmarkStart w:name="z107" w:id="101"/>
    <w:p>
      <w:pPr>
        <w:spacing w:after="0"/>
        <w:ind w:left="0"/>
        <w:jc w:val="both"/>
      </w:pPr>
      <w:r>
        <w:rPr>
          <w:rFonts w:ascii="Times New Roman"/>
          <w:b w:val="false"/>
          <w:i w:val="false"/>
          <w:color w:val="000000"/>
          <w:sz w:val="28"/>
        </w:rPr>
        <w:t>
      табысты жасырғаны (төмендеткені) үшін айыппұлдар мен өсімпұлдар;</w:t>
      </w:r>
    </w:p>
    <w:bookmarkEnd w:id="101"/>
    <w:bookmarkStart w:name="z108" w:id="102"/>
    <w:p>
      <w:pPr>
        <w:spacing w:after="0"/>
        <w:ind w:left="0"/>
        <w:jc w:val="both"/>
      </w:pPr>
      <w:r>
        <w:rPr>
          <w:rFonts w:ascii="Times New Roman"/>
          <w:b w:val="false"/>
          <w:i w:val="false"/>
          <w:color w:val="000000"/>
          <w:sz w:val="28"/>
        </w:rPr>
        <w:t>
      жымқыру шығындары;</w:t>
      </w:r>
    </w:p>
    <w:bookmarkEnd w:id="102"/>
    <w:bookmarkStart w:name="z109" w:id="103"/>
    <w:p>
      <w:pPr>
        <w:spacing w:after="0"/>
        <w:ind w:left="0"/>
        <w:jc w:val="both"/>
      </w:pPr>
      <w:r>
        <w:rPr>
          <w:rFonts w:ascii="Times New Roman"/>
          <w:b w:val="false"/>
          <w:i w:val="false"/>
          <w:color w:val="000000"/>
          <w:sz w:val="28"/>
        </w:rPr>
        <w:t>
      қызмет көрсету үшін пайдаланылатын негізгі құралдардың, материалдардың ақауынан болған шығындар;</w:t>
      </w:r>
    </w:p>
    <w:bookmarkEnd w:id="103"/>
    <w:bookmarkStart w:name="z110" w:id="104"/>
    <w:p>
      <w:pPr>
        <w:spacing w:after="0"/>
        <w:ind w:left="0"/>
        <w:jc w:val="both"/>
      </w:pPr>
      <w:r>
        <w:rPr>
          <w:rFonts w:ascii="Times New Roman"/>
          <w:b w:val="false"/>
          <w:i w:val="false"/>
          <w:color w:val="000000"/>
          <w:sz w:val="28"/>
        </w:rPr>
        <w:t>
      қызмет көрсететін өндірістер мен шаруашылықтарды күтіп ұстау бойынша (үй-жайларды тегін ұсыну, қоғамдық тамақтандыру ұйымдарына коммуналдық қызметтердің құнын төлеу);</w:t>
      </w:r>
    </w:p>
    <w:bookmarkEnd w:id="104"/>
    <w:bookmarkStart w:name="z111" w:id="105"/>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объектілерін, мектепке дейінгі балалар мекемелерін, оқу орындарын, кәсіптік-техникалық училищелерді күтіп ұстауға;</w:t>
      </w:r>
    </w:p>
    <w:bookmarkEnd w:id="105"/>
    <w:bookmarkStart w:name="z112" w:id="106"/>
    <w:p>
      <w:pPr>
        <w:spacing w:after="0"/>
        <w:ind w:left="0"/>
        <w:jc w:val="both"/>
      </w:pPr>
      <w:r>
        <w:rPr>
          <w:rFonts w:ascii="Times New Roman"/>
          <w:b w:val="false"/>
          <w:i w:val="false"/>
          <w:color w:val="000000"/>
          <w:sz w:val="28"/>
        </w:rPr>
        <w:t>
      сауықтыру лагерлерін, мәдениет және спорт объектілерін, тұрғын үй қорын күтіп ұстауға;</w:t>
      </w:r>
    </w:p>
    <w:bookmarkEnd w:id="106"/>
    <w:bookmarkStart w:name="z113" w:id="107"/>
    <w:p>
      <w:pPr>
        <w:spacing w:after="0"/>
        <w:ind w:left="0"/>
        <w:jc w:val="both"/>
      </w:pPr>
      <w:r>
        <w:rPr>
          <w:rFonts w:ascii="Times New Roman"/>
          <w:b w:val="false"/>
          <w:i w:val="false"/>
          <w:color w:val="000000"/>
          <w:sz w:val="28"/>
        </w:rPr>
        <w:t>
      мәдени-ағарту, сауықтыру және спорттық іс-шараларды (демалыс кештерін, спектакльдерді, концерттерді өткізу) өткізуге;</w:t>
      </w:r>
    </w:p>
    <w:bookmarkEnd w:id="107"/>
    <w:bookmarkStart w:name="z114" w:id="108"/>
    <w:p>
      <w:pPr>
        <w:spacing w:after="0"/>
        <w:ind w:left="0"/>
        <w:jc w:val="both"/>
      </w:pPr>
      <w:r>
        <w:rPr>
          <w:rFonts w:ascii="Times New Roman"/>
          <w:b w:val="false"/>
          <w:i w:val="false"/>
          <w:color w:val="000000"/>
          <w:sz w:val="28"/>
        </w:rPr>
        <w:t>
      кәсіпорын қызметкерлеріне тұрғын үй жағдайларын жақсартуға, бақша үйлерін сатып алуға және үй шаруашылығын алуға берілген несиелерді (пайызсыз несиелерді қоса алғанда) өтеуге;</w:t>
      </w:r>
    </w:p>
    <w:bookmarkEnd w:id="108"/>
    <w:bookmarkStart w:name="z115" w:id="109"/>
    <w:p>
      <w:pPr>
        <w:spacing w:after="0"/>
        <w:ind w:left="0"/>
        <w:jc w:val="both"/>
      </w:pPr>
      <w:r>
        <w:rPr>
          <w:rFonts w:ascii="Times New Roman"/>
          <w:b w:val="false"/>
          <w:i w:val="false"/>
          <w:color w:val="000000"/>
          <w:sz w:val="28"/>
        </w:rPr>
        <w:t>
      бау-бақша серіктестіктерін абаттандыру бойынша (оның ішінде жол салу, энергиямен және сумен жабдықтау, жалпы сипаттағы басқа да шығыстарды жүзеге асыру);</w:t>
      </w:r>
    </w:p>
    <w:bookmarkEnd w:id="109"/>
    <w:bookmarkStart w:name="z116" w:id="110"/>
    <w:p>
      <w:pPr>
        <w:spacing w:after="0"/>
        <w:ind w:left="0"/>
        <w:jc w:val="both"/>
      </w:pPr>
      <w:r>
        <w:rPr>
          <w:rFonts w:ascii="Times New Roman"/>
          <w:b w:val="false"/>
          <w:i w:val="false"/>
          <w:color w:val="000000"/>
          <w:sz w:val="28"/>
        </w:rPr>
        <w:t>
      дәрістер, көрмелер, пікірталастар, ғылым және өнер қайраткерлерімен кездесулер, ғылыми-техникалық конференциялар өткізуге және ұйымдастыруға, , қоғамдық ұйымдар мен қауымдастықтарға мүшелік жарналарға;</w:t>
      </w:r>
    </w:p>
    <w:bookmarkEnd w:id="110"/>
    <w:bookmarkStart w:name="z117" w:id="111"/>
    <w:p>
      <w:pPr>
        <w:spacing w:after="0"/>
        <w:ind w:left="0"/>
        <w:jc w:val="both"/>
      </w:pPr>
      <w:r>
        <w:rPr>
          <w:rFonts w:ascii="Times New Roman"/>
          <w:b w:val="false"/>
          <w:i w:val="false"/>
          <w:color w:val="000000"/>
          <w:sz w:val="28"/>
        </w:rPr>
        <w:t>
      өндірістік мақсаттарда пайдаланылатын өнімді қоспағанда, бұқаралық ақпарат құралдарындағы жарнама бойынша, жарнамалық, плакаттық және типографиялық өнімдерді шығару бойынша;</w:t>
      </w:r>
    </w:p>
    <w:bookmarkEnd w:id="111"/>
    <w:bookmarkStart w:name="z118" w:id="112"/>
    <w:p>
      <w:pPr>
        <w:spacing w:after="0"/>
        <w:ind w:left="0"/>
        <w:jc w:val="both"/>
      </w:pPr>
      <w:r>
        <w:rPr>
          <w:rFonts w:ascii="Times New Roman"/>
          <w:b w:val="false"/>
          <w:i w:val="false"/>
          <w:color w:val="000000"/>
          <w:sz w:val="28"/>
        </w:rPr>
        <w:t>
      кәсіпорын персоналы үшін пәтерлерді, тұрғын ғимараттар мен құрылыстарды, жатақханалар мен қонақ үйлердегі орындарды сатып алуға, жалға алуға және күтіп-ұстауға (өндірістік шығындарға енгізілген көрсетілетін қызметтерді ұсыну үшін технологиялық қажетті өндірістік персонал үшін темір жол айрықтарындағы қызметтік тұрғын үй-жайларды күтіп-ұстауға арналған шығындарды қоспағанда);</w:t>
      </w:r>
    </w:p>
    <w:bookmarkEnd w:id="112"/>
    <w:bookmarkStart w:name="z119" w:id="113"/>
    <w:p>
      <w:pPr>
        <w:spacing w:after="0"/>
        <w:ind w:left="0"/>
        <w:jc w:val="both"/>
      </w:pPr>
      <w:r>
        <w:rPr>
          <w:rFonts w:ascii="Times New Roman"/>
          <w:b w:val="false"/>
          <w:i w:val="false"/>
          <w:color w:val="000000"/>
          <w:sz w:val="28"/>
        </w:rPr>
        <w:t>
      қаланы абаттандыру, ауыл шаруашылығына көмек көрсету;</w:t>
      </w:r>
    </w:p>
    <w:bookmarkEnd w:id="113"/>
    <w:bookmarkStart w:name="z120" w:id="114"/>
    <w:p>
      <w:pPr>
        <w:spacing w:after="0"/>
        <w:ind w:left="0"/>
        <w:jc w:val="both"/>
      </w:pPr>
      <w:r>
        <w:rPr>
          <w:rFonts w:ascii="Times New Roman"/>
          <w:b w:val="false"/>
          <w:i w:val="false"/>
          <w:color w:val="000000"/>
          <w:sz w:val="28"/>
        </w:rPr>
        <w:t>
      білім беру ұйымдарында оқитын қызметкерлердің еңбек демалысын төлеуге;</w:t>
      </w:r>
    </w:p>
    <w:bookmarkEnd w:id="114"/>
    <w:bookmarkStart w:name="z121" w:id="115"/>
    <w:p>
      <w:pPr>
        <w:spacing w:after="0"/>
        <w:ind w:left="0"/>
        <w:jc w:val="both"/>
      </w:pPr>
      <w:r>
        <w:rPr>
          <w:rFonts w:ascii="Times New Roman"/>
          <w:b w:val="false"/>
          <w:i w:val="false"/>
          <w:color w:val="000000"/>
          <w:sz w:val="28"/>
        </w:rPr>
        <w:t>
      жұмыс қорытындысы бойынша сыйлықақыға және сыйақының нысандарына;</w:t>
      </w:r>
    </w:p>
    <w:bookmarkEnd w:id="115"/>
    <w:bookmarkStart w:name="z122" w:id="116"/>
    <w:p>
      <w:pPr>
        <w:spacing w:after="0"/>
        <w:ind w:left="0"/>
        <w:jc w:val="both"/>
      </w:pPr>
      <w:r>
        <w:rPr>
          <w:rFonts w:ascii="Times New Roman"/>
          <w:b w:val="false"/>
          <w:i w:val="false"/>
          <w:color w:val="000000"/>
          <w:sz w:val="28"/>
        </w:rPr>
        <w:t>
      кәсіптік ауруларды оңалтумен байланысты шығындардан басқа, кәсіпорын қаражаты есебінен қызметкерлерге және олардың балаларына емделуге, демалуға, экскурсияға жолдама төлеу бойынша;</w:t>
      </w:r>
    </w:p>
    <w:bookmarkEnd w:id="116"/>
    <w:bookmarkStart w:name="z123" w:id="117"/>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емханалардың қызметтеріне ақы төлеу бойынша;</w:t>
      </w:r>
    </w:p>
    <w:bookmarkEnd w:id="117"/>
    <w:bookmarkStart w:name="z124" w:id="118"/>
    <w:p>
      <w:pPr>
        <w:spacing w:after="0"/>
        <w:ind w:left="0"/>
        <w:jc w:val="both"/>
      </w:pPr>
      <w:r>
        <w:rPr>
          <w:rFonts w:ascii="Times New Roman"/>
          <w:b w:val="false"/>
          <w:i w:val="false"/>
          <w:color w:val="000000"/>
          <w:sz w:val="28"/>
        </w:rPr>
        <w:t>
      сақтандыру төлемдері (кәсіпорындар өз қызметкерлерінің пайдасына жасаған жеке және мүліктік сақтандыру шарттары бойынша кәсіпорындар төлейтін жарналар);</w:t>
      </w:r>
    </w:p>
    <w:bookmarkEnd w:id="118"/>
    <w:bookmarkStart w:name="z125" w:id="119"/>
    <w:p>
      <w:pPr>
        <w:spacing w:after="0"/>
        <w:ind w:left="0"/>
        <w:jc w:val="both"/>
      </w:pPr>
      <w:r>
        <w:rPr>
          <w:rFonts w:ascii="Times New Roman"/>
          <w:b w:val="false"/>
          <w:i w:val="false"/>
          <w:color w:val="000000"/>
          <w:sz w:val="28"/>
        </w:rPr>
        <w:t>
      қызметкерлерге, оның ішінде бала тәрбиелеп отырған әйелдерге қосымша берілген (заңнамада көзделгеннен тыс) еңбек демалыстарын төлеу бойынша қызметкердің отбасы мүшелерінің еңбек демалысын пайдалану орнына барып-қайту жолақысын, сондай-ақ пайдаланылмаған еңбек демалысы үшін өтемақы төлеу бойынша;</w:t>
      </w:r>
    </w:p>
    <w:bookmarkEnd w:id="119"/>
    <w:bookmarkStart w:name="z126" w:id="120"/>
    <w:p>
      <w:pPr>
        <w:spacing w:after="0"/>
        <w:ind w:left="0"/>
        <w:jc w:val="both"/>
      </w:pPr>
      <w:r>
        <w:rPr>
          <w:rFonts w:ascii="Times New Roman"/>
          <w:b w:val="false"/>
          <w:i w:val="false"/>
          <w:color w:val="000000"/>
          <w:sz w:val="28"/>
        </w:rPr>
        <w:t>
      демеушілік көмектің барлық түрлерін ұсынуға;</w:t>
      </w:r>
    </w:p>
    <w:bookmarkEnd w:id="120"/>
    <w:bookmarkStart w:name="z127" w:id="121"/>
    <w:p>
      <w:pPr>
        <w:spacing w:after="0"/>
        <w:ind w:left="0"/>
        <w:jc w:val="both"/>
      </w:pPr>
      <w:r>
        <w:rPr>
          <w:rFonts w:ascii="Times New Roman"/>
          <w:b w:val="false"/>
          <w:i w:val="false"/>
          <w:color w:val="000000"/>
          <w:sz w:val="28"/>
        </w:rPr>
        <w:t>
      Қазақстан Республикасының еңбек заңнамасында көзделгеннен басқа, субъект қызметкерлеріне жеңілдіктер (қызметкерлерге тегін немесе төмендетілген бағамен тамақ беру, денсаулық топтарына абонементтерге, секцияларда, клубтарда сабақтарға ақы төлеу, протездеу);</w:t>
      </w:r>
    </w:p>
    <w:bookmarkEnd w:id="121"/>
    <w:bookmarkStart w:name="z128" w:id="122"/>
    <w:p>
      <w:pPr>
        <w:spacing w:after="0"/>
        <w:ind w:left="0"/>
        <w:jc w:val="both"/>
      </w:pPr>
      <w:r>
        <w:rPr>
          <w:rFonts w:ascii="Times New Roman"/>
          <w:b w:val="false"/>
          <w:i w:val="false"/>
          <w:color w:val="000000"/>
          <w:sz w:val="28"/>
        </w:rPr>
        <w:t>
      мерейтойлық күндерге немесе қызметкерлерге көтермелеу түрінде берілетін сыйлықтарды сатып алуға (автомашиналарды, пәтерлерді, ұзақ мерзімді пайдаланылатын заттарды қоса алғанда, сондай-ақ қызметкерлердің дербес шоттарының пайыздық мөлшерлемелерін ұлғайтуға);</w:t>
      </w:r>
    </w:p>
    <w:bookmarkEnd w:id="122"/>
    <w:bookmarkStart w:name="z129" w:id="123"/>
    <w:p>
      <w:pPr>
        <w:spacing w:after="0"/>
        <w:ind w:left="0"/>
        <w:jc w:val="both"/>
      </w:pPr>
      <w:r>
        <w:rPr>
          <w:rFonts w:ascii="Times New Roman"/>
          <w:b w:val="false"/>
          <w:i w:val="false"/>
          <w:color w:val="000000"/>
          <w:sz w:val="28"/>
        </w:rPr>
        <w:t>
      мектепке дейінгі мекемелердегі, шипайжайларға және сауықтыру лагерьлеріндегі балаларға тамақтану құнын өтеуге;</w:t>
      </w:r>
    </w:p>
    <w:bookmarkEnd w:id="123"/>
    <w:bookmarkStart w:name="z130" w:id="124"/>
    <w:p>
      <w:pPr>
        <w:spacing w:after="0"/>
        <w:ind w:left="0"/>
        <w:jc w:val="both"/>
      </w:pPr>
      <w:r>
        <w:rPr>
          <w:rFonts w:ascii="Times New Roman"/>
          <w:b w:val="false"/>
          <w:i w:val="false"/>
          <w:color w:val="000000"/>
          <w:sz w:val="28"/>
        </w:rPr>
        <w:t>
      абоненттерден төлемдерді қабылдау бойынша банктердің және банк операцияларының жекелеген түрлерін жүзеге асыратын ұйымдардың қызметтеріне;</w:t>
      </w:r>
    </w:p>
    <w:bookmarkEnd w:id="124"/>
    <w:bookmarkStart w:name="z131" w:id="125"/>
    <w:p>
      <w:pPr>
        <w:spacing w:after="0"/>
        <w:ind w:left="0"/>
        <w:jc w:val="both"/>
      </w:pPr>
      <w:r>
        <w:rPr>
          <w:rFonts w:ascii="Times New Roman"/>
          <w:b w:val="false"/>
          <w:i w:val="false"/>
          <w:color w:val="000000"/>
          <w:sz w:val="28"/>
        </w:rPr>
        <w:t>
      ұжымдық шартта айқындалған мақсаттарға кәсіподақтарға аударымдар;</w:t>
      </w:r>
    </w:p>
    <w:bookmarkEnd w:id="125"/>
    <w:bookmarkStart w:name="z132" w:id="126"/>
    <w:p>
      <w:pPr>
        <w:spacing w:after="0"/>
        <w:ind w:left="0"/>
        <w:jc w:val="both"/>
      </w:pPr>
      <w:r>
        <w:rPr>
          <w:rFonts w:ascii="Times New Roman"/>
          <w:b w:val="false"/>
          <w:i w:val="false"/>
          <w:color w:val="000000"/>
          <w:sz w:val="28"/>
        </w:rPr>
        <w:t>
      тәжірибелік-эксперименттік жұмыстарды жүргізуге, өнертабыстар мен рационализаторлық ұсыныстар бойынша модельдер мен үлгілерді дайындауға және сынауға байланысты (қызмет көрсетуде қолданылатын жұмыстарды, көрмелерді, байқауларды, конкурстарды және өнертапқыштық пен рационализаторлық жөніндегі басқа да іс-шараларды ұйымдастыруды, авторлық сыйақылар төлеуді қоспағанда);</w:t>
      </w:r>
    </w:p>
    <w:bookmarkEnd w:id="126"/>
    <w:bookmarkStart w:name="z133" w:id="127"/>
    <w:p>
      <w:pPr>
        <w:spacing w:after="0"/>
        <w:ind w:left="0"/>
        <w:jc w:val="both"/>
      </w:pPr>
      <w:r>
        <w:rPr>
          <w:rFonts w:ascii="Times New Roman"/>
          <w:b w:val="false"/>
          <w:i w:val="false"/>
          <w:color w:val="000000"/>
          <w:sz w:val="28"/>
        </w:rPr>
        <w:t>
      қызметті өндіруге және көрсетуге қатысы жоқ сондай-ақ қызметтің құнын арттыруға әкелетін шығындар.</w:t>
      </w:r>
    </w:p>
    <w:bookmarkEnd w:id="127"/>
    <w:bookmarkStart w:name="z134" w:id="128"/>
    <w:p>
      <w:pPr>
        <w:spacing w:after="0"/>
        <w:ind w:left="0"/>
        <w:jc w:val="both"/>
      </w:pPr>
      <w:r>
        <w:rPr>
          <w:rFonts w:ascii="Times New Roman"/>
          <w:b w:val="false"/>
          <w:i w:val="false"/>
          <w:color w:val="000000"/>
          <w:sz w:val="28"/>
        </w:rPr>
        <w:t>
      14. Жұмыс қорытындылары бойынша, жалақыға сыйлықақы беруге және сыйақының түрлеріне, ұжымдық шарттың талаптарын орындауға арналған шығыстар қызмет құнының шығын бөлігіне енгізілмейді және мынадай көздер есебінен жүзеге асырылады:</w:t>
      </w:r>
    </w:p>
    <w:bookmarkEnd w:id="128"/>
    <w:bookmarkStart w:name="z135" w:id="129"/>
    <w:p>
      <w:pPr>
        <w:spacing w:after="0"/>
        <w:ind w:left="0"/>
        <w:jc w:val="both"/>
      </w:pPr>
      <w:r>
        <w:rPr>
          <w:rFonts w:ascii="Times New Roman"/>
          <w:b w:val="false"/>
          <w:i w:val="false"/>
          <w:color w:val="000000"/>
          <w:sz w:val="28"/>
        </w:rPr>
        <w:t>
      1) қызметке жатпайтын қызметтен алынған кірістер;</w:t>
      </w:r>
    </w:p>
    <w:bookmarkEnd w:id="129"/>
    <w:bookmarkStart w:name="z136" w:id="130"/>
    <w:p>
      <w:pPr>
        <w:spacing w:after="0"/>
        <w:ind w:left="0"/>
        <w:jc w:val="both"/>
      </w:pPr>
      <w:r>
        <w:rPr>
          <w:rFonts w:ascii="Times New Roman"/>
          <w:b w:val="false"/>
          <w:i w:val="false"/>
          <w:color w:val="000000"/>
          <w:sz w:val="28"/>
        </w:rPr>
        <w:t>
      2) әкімшілік және өндірістік персоналдың еңбегіне ақы төлеуге арналған шығыстарды үнемдеу;</w:t>
      </w:r>
    </w:p>
    <w:bookmarkEnd w:id="130"/>
    <w:bookmarkStart w:name="z137" w:id="131"/>
    <w:p>
      <w:pPr>
        <w:spacing w:after="0"/>
        <w:ind w:left="0"/>
        <w:jc w:val="both"/>
      </w:pPr>
      <w:r>
        <w:rPr>
          <w:rFonts w:ascii="Times New Roman"/>
          <w:b w:val="false"/>
          <w:i w:val="false"/>
          <w:color w:val="000000"/>
          <w:sz w:val="28"/>
        </w:rPr>
        <w:t>
      3) неғұрлым тиімді әдістер мен технологияларды қолдануға, энергия аудитінің немесе экспресс-энергия аудитінің қорытындылары бойынша немесе конкурстық (тендерлік) рәсімдерді өткізу нәтижелері бойынша әзірленген энергия үнемдеу және энергия тиімділігін арттыру жөніндегі іс-шаралар жоспарын іске асыруға байланысты шығындарды үнемдеу нәтижесінде туындаған нөсерлі кәріз жүйесін реконструкциялау және жаңғырту жөніндегі іс-шараларға көзделген шығындардың толық пайдаланылмаған бөлігі.</w:t>
      </w:r>
    </w:p>
    <w:bookmarkEnd w:id="131"/>
    <w:bookmarkStart w:name="z138" w:id="132"/>
    <w:p>
      <w:pPr>
        <w:spacing w:after="0"/>
        <w:ind w:left="0"/>
        <w:jc w:val="both"/>
      </w:pPr>
      <w:r>
        <w:rPr>
          <w:rFonts w:ascii="Times New Roman"/>
          <w:b w:val="false"/>
          <w:i w:val="false"/>
          <w:color w:val="000000"/>
          <w:sz w:val="28"/>
        </w:rPr>
        <w:t>
      15. Мемлекеттік бюджет қаражатынан кәсіпорынға бөлінетін субсидия қызмет құнының шығын бөлігінде ескерілмеген шығындарға бағытталған субсидияларды қоспағанда, қызмет құнының шығын бөлігін азайтуға ескеріледі.</w:t>
      </w:r>
    </w:p>
    <w:bookmarkEnd w:id="132"/>
    <w:bookmarkStart w:name="z139" w:id="133"/>
    <w:p>
      <w:pPr>
        <w:spacing w:after="0"/>
        <w:ind w:left="0"/>
        <w:jc w:val="both"/>
      </w:pPr>
      <w:r>
        <w:rPr>
          <w:rFonts w:ascii="Times New Roman"/>
          <w:b w:val="false"/>
          <w:i w:val="false"/>
          <w:color w:val="000000"/>
          <w:sz w:val="28"/>
        </w:rPr>
        <w:t>
      16. Жаңбыр суын, еріген, инфильтрациялық, суару-жуу, дренаждық суларды бұру және тазарту бойынша қызмет көрсететін кәсіпорындар үшін пайда мөлшерлемесі жиырма пайыздан аспайтын мөлшерде қабылданады.</w:t>
      </w:r>
    </w:p>
    <w:bookmarkEnd w:id="133"/>
    <w:bookmarkStart w:name="z140" w:id="134"/>
    <w:p>
      <w:pPr>
        <w:spacing w:after="0"/>
        <w:ind w:left="0"/>
        <w:jc w:val="both"/>
      </w:pPr>
      <w:r>
        <w:rPr>
          <w:rFonts w:ascii="Times New Roman"/>
          <w:b w:val="false"/>
          <w:i w:val="false"/>
          <w:color w:val="000000"/>
          <w:sz w:val="28"/>
        </w:rPr>
        <w:t>
      Кәсіпорынға мемлекеттік бюджет қаражатынан субсидиялар бөлу кезінде пайда қаржыландыру көздері ретінде амортизациялық аударымдар мен қарыз қаражаттарын пайдалануды ескере отырып, жобаларды іске асыру үшін қажетті деңгейге дейін төмендету жағына түзетіледі.</w:t>
      </w:r>
    </w:p>
    <w:bookmarkEnd w:id="134"/>
    <w:bookmarkStart w:name="z141" w:id="135"/>
    <w:p>
      <w:pPr>
        <w:spacing w:after="0"/>
        <w:ind w:left="0"/>
        <w:jc w:val="both"/>
      </w:pPr>
      <w:r>
        <w:rPr>
          <w:rFonts w:ascii="Times New Roman"/>
          <w:b w:val="false"/>
          <w:i w:val="false"/>
          <w:color w:val="000000"/>
          <w:sz w:val="28"/>
        </w:rPr>
        <w:t>
      Егер қызмет құнының жоспарлы деңгейі қосылған құн салығынсыз текше метр үшін екі жүз теңгеден асатын болса, пайда мөлшерлемесі қызмет құнын бекіту күніне Қазақстан Республикасы Ұлттық Банкінің базалық мөлшерлемесі деңгейінде қабылданады.</w:t>
      </w:r>
    </w:p>
    <w:bookmarkEnd w:id="135"/>
    <w:bookmarkStart w:name="z142" w:id="136"/>
    <w:p>
      <w:pPr>
        <w:spacing w:after="0"/>
        <w:ind w:left="0"/>
        <w:jc w:val="left"/>
      </w:pPr>
      <w:r>
        <w:rPr>
          <w:rFonts w:ascii="Times New Roman"/>
          <w:b/>
          <w:i w:val="false"/>
          <w:color w:val="000000"/>
        </w:rPr>
        <w:t xml:space="preserve"> 2-Параграф.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құнын шығындық әдісін қолдана отырып есептеу</w:t>
      </w:r>
    </w:p>
    <w:bookmarkEnd w:id="136"/>
    <w:bookmarkStart w:name="z143" w:id="137"/>
    <w:p>
      <w:pPr>
        <w:spacing w:after="0"/>
        <w:ind w:left="0"/>
        <w:jc w:val="both"/>
      </w:pPr>
      <w:r>
        <w:rPr>
          <w:rFonts w:ascii="Times New Roman"/>
          <w:b w:val="false"/>
          <w:i w:val="false"/>
          <w:color w:val="000000"/>
          <w:sz w:val="28"/>
        </w:rPr>
        <w:t xml:space="preserve">
      17. Жаңбыр суын, еріген, инфильтрациялық, суару-жуу, дренаждық суларды бұру және тазарту бойынша көрсетілетін қызметтердің құны мынадай формула бойынша айқындалады: </w:t>
      </w:r>
    </w:p>
    <w:bookmarkEnd w:id="137"/>
    <w:bookmarkStart w:name="z144"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181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мұндағы:</w:t>
      </w:r>
    </w:p>
    <w:bookmarkEnd w:id="139"/>
    <w:bookmarkStart w:name="z146" w:id="140"/>
    <w:p>
      <w:pPr>
        <w:spacing w:after="0"/>
        <w:ind w:left="0"/>
        <w:jc w:val="both"/>
      </w:pPr>
      <w:r>
        <w:rPr>
          <w:rFonts w:ascii="Times New Roman"/>
          <w:b w:val="false"/>
          <w:i w:val="false"/>
          <w:color w:val="000000"/>
          <w:sz w:val="28"/>
        </w:rPr>
        <w:t xml:space="preserve">
      С-бұрылатын және тазартылатын судың 1 м³ үшін қызмет құны (теңге/м³); </w:t>
      </w:r>
    </w:p>
    <w:bookmarkEnd w:id="140"/>
    <w:bookmarkStart w:name="z147" w:id="141"/>
    <w:p>
      <w:pPr>
        <w:spacing w:after="0"/>
        <w:ind w:left="0"/>
        <w:jc w:val="both"/>
      </w:pPr>
      <w:r>
        <w:rPr>
          <w:rFonts w:ascii="Times New Roman"/>
          <w:b w:val="false"/>
          <w:i w:val="false"/>
          <w:color w:val="000000"/>
          <w:sz w:val="28"/>
        </w:rPr>
        <w:t xml:space="preserve">
      З-нөсерлік (дренаж) кәріз жүйесін күтіп ұстауға, пайдалануға және қызмет көрсетуге арналған экономикалық негізделген шығындардың жылдық сомасы (теңге); </w:t>
      </w:r>
    </w:p>
    <w:bookmarkEnd w:id="141"/>
    <w:bookmarkStart w:name="z148" w:id="142"/>
    <w:p>
      <w:pPr>
        <w:spacing w:after="0"/>
        <w:ind w:left="0"/>
        <w:jc w:val="both"/>
      </w:pPr>
      <w:r>
        <w:rPr>
          <w:rFonts w:ascii="Times New Roman"/>
          <w:b w:val="false"/>
          <w:i w:val="false"/>
          <w:color w:val="000000"/>
          <w:sz w:val="28"/>
        </w:rPr>
        <w:t>
      Vжалпы- бұрылатын және тазартылатын жаңбыр суын, еріген, инфильтрациялық, суару-жуу, дренаждық сулардың жылдық көлемі (м³).</w:t>
      </w:r>
    </w:p>
    <w:bookmarkEnd w:id="142"/>
    <w:bookmarkStart w:name="z149" w:id="143"/>
    <w:p>
      <w:pPr>
        <w:spacing w:after="0"/>
        <w:ind w:left="0"/>
        <w:jc w:val="both"/>
      </w:pPr>
      <w:r>
        <w:rPr>
          <w:rFonts w:ascii="Times New Roman"/>
          <w:b w:val="false"/>
          <w:i w:val="false"/>
          <w:color w:val="000000"/>
          <w:sz w:val="28"/>
        </w:rPr>
        <w:t xml:space="preserve">
      18. Бұрылатын сарқынды сулардың жылдық жиынтық көлемі мына формула бойынша анықталады: </w:t>
      </w:r>
    </w:p>
    <w:bookmarkEnd w:id="143"/>
    <w:bookmarkStart w:name="z150" w:id="144"/>
    <w:p>
      <w:pPr>
        <w:spacing w:after="0"/>
        <w:ind w:left="0"/>
        <w:jc w:val="both"/>
      </w:pPr>
      <w:r>
        <w:rPr>
          <w:rFonts w:ascii="Times New Roman"/>
          <w:b w:val="false"/>
          <w:i w:val="false"/>
          <w:color w:val="000000"/>
          <w:sz w:val="28"/>
        </w:rPr>
        <w:t xml:space="preserve">
      Vжалпы =Vжаң+Vер+Vинф+Vдренаж, </w:t>
      </w:r>
    </w:p>
    <w:bookmarkEnd w:id="144"/>
    <w:bookmarkStart w:name="z151" w:id="145"/>
    <w:p>
      <w:pPr>
        <w:spacing w:after="0"/>
        <w:ind w:left="0"/>
        <w:jc w:val="both"/>
      </w:pPr>
      <w:r>
        <w:rPr>
          <w:rFonts w:ascii="Times New Roman"/>
          <w:b w:val="false"/>
          <w:i w:val="false"/>
          <w:color w:val="000000"/>
          <w:sz w:val="28"/>
        </w:rPr>
        <w:t xml:space="preserve">
      Мұндағы: </w:t>
      </w:r>
    </w:p>
    <w:bookmarkEnd w:id="145"/>
    <w:bookmarkStart w:name="z152" w:id="146"/>
    <w:p>
      <w:pPr>
        <w:spacing w:after="0"/>
        <w:ind w:left="0"/>
        <w:jc w:val="both"/>
      </w:pPr>
      <w:r>
        <w:rPr>
          <w:rFonts w:ascii="Times New Roman"/>
          <w:b w:val="false"/>
          <w:i w:val="false"/>
          <w:color w:val="000000"/>
          <w:sz w:val="28"/>
        </w:rPr>
        <w:t xml:space="preserve">
      Vжалпы-бұрылатын сарқынды сулардың жылдық жиынтық көлемі, </w:t>
      </w:r>
    </w:p>
    <w:bookmarkEnd w:id="146"/>
    <w:bookmarkStart w:name="z153" w:id="147"/>
    <w:p>
      <w:pPr>
        <w:spacing w:after="0"/>
        <w:ind w:left="0"/>
        <w:jc w:val="both"/>
      </w:pPr>
      <w:r>
        <w:rPr>
          <w:rFonts w:ascii="Times New Roman"/>
          <w:b w:val="false"/>
          <w:i w:val="false"/>
          <w:color w:val="000000"/>
          <w:sz w:val="28"/>
        </w:rPr>
        <w:t xml:space="preserve">
      Vжаң-жаңбыр суының жылдық көлемі, </w:t>
      </w:r>
    </w:p>
    <w:bookmarkEnd w:id="147"/>
    <w:bookmarkStart w:name="z154" w:id="148"/>
    <w:p>
      <w:pPr>
        <w:spacing w:after="0"/>
        <w:ind w:left="0"/>
        <w:jc w:val="both"/>
      </w:pPr>
      <w:r>
        <w:rPr>
          <w:rFonts w:ascii="Times New Roman"/>
          <w:b w:val="false"/>
          <w:i w:val="false"/>
          <w:color w:val="000000"/>
          <w:sz w:val="28"/>
        </w:rPr>
        <w:t>
      Vтал-еріген судың жылдық көлемі,</w:t>
      </w:r>
    </w:p>
    <w:bookmarkEnd w:id="148"/>
    <w:bookmarkStart w:name="z155" w:id="149"/>
    <w:p>
      <w:pPr>
        <w:spacing w:after="0"/>
        <w:ind w:left="0"/>
        <w:jc w:val="both"/>
      </w:pPr>
      <w:r>
        <w:rPr>
          <w:rFonts w:ascii="Times New Roman"/>
          <w:b w:val="false"/>
          <w:i w:val="false"/>
          <w:color w:val="000000"/>
          <w:sz w:val="28"/>
        </w:rPr>
        <w:t xml:space="preserve">
      Vинф-инфильтрациялық сулардың жылдық көлемі, </w:t>
      </w:r>
    </w:p>
    <w:bookmarkEnd w:id="149"/>
    <w:bookmarkStart w:name="z156" w:id="150"/>
    <w:p>
      <w:pPr>
        <w:spacing w:after="0"/>
        <w:ind w:left="0"/>
        <w:jc w:val="both"/>
      </w:pPr>
      <w:r>
        <w:rPr>
          <w:rFonts w:ascii="Times New Roman"/>
          <w:b w:val="false"/>
          <w:i w:val="false"/>
          <w:color w:val="000000"/>
          <w:sz w:val="28"/>
        </w:rPr>
        <w:t>
      Vдренаж - дренажды сулардың жылдық көлемі,</w:t>
      </w:r>
    </w:p>
    <w:bookmarkEnd w:id="150"/>
    <w:bookmarkStart w:name="z157" w:id="151"/>
    <w:p>
      <w:pPr>
        <w:spacing w:after="0"/>
        <w:ind w:left="0"/>
        <w:jc w:val="left"/>
      </w:pPr>
      <w:r>
        <w:rPr>
          <w:rFonts w:ascii="Times New Roman"/>
          <w:b/>
          <w:i w:val="false"/>
          <w:color w:val="000000"/>
        </w:rPr>
        <w:t xml:space="preserve"> 3-Параграф.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құнын бюджет қаражатын ескере отырып есептеу</w:t>
      </w:r>
    </w:p>
    <w:bookmarkEnd w:id="151"/>
    <w:bookmarkStart w:name="z158" w:id="152"/>
    <w:p>
      <w:pPr>
        <w:spacing w:after="0"/>
        <w:ind w:left="0"/>
        <w:jc w:val="both"/>
      </w:pPr>
      <w:r>
        <w:rPr>
          <w:rFonts w:ascii="Times New Roman"/>
          <w:b w:val="false"/>
          <w:i w:val="false"/>
          <w:color w:val="000000"/>
          <w:sz w:val="28"/>
        </w:rPr>
        <w:t>
      19. Нөсерлік (дренажды) кәріз жүйесін пайдалануға, күтіп ұстауға, жөндеуге немесе жаңғыртуға байланысты шығыстарды толық немесе ішінара қаржыландыруға бюджет қаражатын бөлу кезінде көрсетілетін қызметтер құнын есептеу бөлінген бюджеттік қаржыландыру мөлшеріне экономикалық негізделген шығындар сомасының азаюы ескеріле отырып жүзеге асырылады.</w:t>
      </w:r>
    </w:p>
    <w:bookmarkEnd w:id="152"/>
    <w:bookmarkStart w:name="z159" w:id="153"/>
    <w:p>
      <w:pPr>
        <w:spacing w:after="0"/>
        <w:ind w:left="0"/>
        <w:jc w:val="both"/>
      </w:pPr>
      <w:r>
        <w:rPr>
          <w:rFonts w:ascii="Times New Roman"/>
          <w:b w:val="false"/>
          <w:i w:val="false"/>
          <w:color w:val="000000"/>
          <w:sz w:val="28"/>
        </w:rPr>
        <w:t>
      20. Бұл ретте, қызмет құнын есептеу мынадай формула бойынша жүзеге асырылады:</w:t>
      </w:r>
    </w:p>
    <w:bookmarkEnd w:id="153"/>
    <w:bookmarkStart w:name="z16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790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мұндағы: С — бұрылатын және тазартылатын сарқынды сулардың 1 м³ үшін қызмет құны (теңге/м³);</w:t>
      </w:r>
    </w:p>
    <w:bookmarkEnd w:id="155"/>
    <w:bookmarkStart w:name="z162" w:id="156"/>
    <w:p>
      <w:pPr>
        <w:spacing w:after="0"/>
        <w:ind w:left="0"/>
        <w:jc w:val="both"/>
      </w:pPr>
      <w:r>
        <w:rPr>
          <w:rFonts w:ascii="Times New Roman"/>
          <w:b w:val="false"/>
          <w:i w:val="false"/>
          <w:color w:val="000000"/>
          <w:sz w:val="28"/>
        </w:rPr>
        <w:t xml:space="preserve">
      З — экономикалық негізделген шығындардың жылдық сомасы (теңге); </w:t>
      </w:r>
    </w:p>
    <w:bookmarkEnd w:id="156"/>
    <w:bookmarkStart w:name="z163" w:id="157"/>
    <w:p>
      <w:pPr>
        <w:spacing w:after="0"/>
        <w:ind w:left="0"/>
        <w:jc w:val="both"/>
      </w:pPr>
      <w:r>
        <w:rPr>
          <w:rFonts w:ascii="Times New Roman"/>
          <w:b w:val="false"/>
          <w:i w:val="false"/>
          <w:color w:val="000000"/>
          <w:sz w:val="28"/>
        </w:rPr>
        <w:t xml:space="preserve">
      Б — қызметтер құнын есептеу кезінде шегеруге жататын шығындардың бір бөлігін жабуға бөлінген бюджет қаражатының сомасы (теңге); </w:t>
      </w:r>
    </w:p>
    <w:bookmarkEnd w:id="157"/>
    <w:bookmarkStart w:name="z164" w:id="158"/>
    <w:p>
      <w:pPr>
        <w:spacing w:after="0"/>
        <w:ind w:left="0"/>
        <w:jc w:val="both"/>
      </w:pPr>
      <w:r>
        <w:rPr>
          <w:rFonts w:ascii="Times New Roman"/>
          <w:b w:val="false"/>
          <w:i w:val="false"/>
          <w:color w:val="000000"/>
          <w:sz w:val="28"/>
        </w:rPr>
        <w:t>
      Vжалпы — бұрылатын және тазартылатын сарқынды сулардың жылдық көлемі (м³).</w:t>
      </w:r>
    </w:p>
    <w:bookmarkEnd w:id="158"/>
    <w:bookmarkStart w:name="z165" w:id="159"/>
    <w:p>
      <w:pPr>
        <w:spacing w:after="0"/>
        <w:ind w:left="0"/>
        <w:jc w:val="both"/>
      </w:pPr>
      <w:r>
        <w:rPr>
          <w:rFonts w:ascii="Times New Roman"/>
          <w:b w:val="false"/>
          <w:i w:val="false"/>
          <w:color w:val="000000"/>
          <w:sz w:val="28"/>
        </w:rPr>
        <w:t>
      21. Бюджет қаражатын күрделі шығындарға (құрылыс, реконструкция, жаңғырту) бөлу кезінде көрсетілетін қызметтер құнының есебі ұсынылатын қызметтерге арналған есебінен жабылуға жататын пайдалану (операциялық) шығындарын ескере отырып жүзеге асырылады.</w:t>
      </w:r>
    </w:p>
    <w:bookmarkEnd w:id="159"/>
    <w:bookmarkStart w:name="z166" w:id="160"/>
    <w:p>
      <w:pPr>
        <w:spacing w:after="0"/>
        <w:ind w:left="0"/>
        <w:jc w:val="both"/>
      </w:pPr>
      <w:r>
        <w:rPr>
          <w:rFonts w:ascii="Times New Roman"/>
          <w:b w:val="false"/>
          <w:i w:val="false"/>
          <w:color w:val="000000"/>
          <w:sz w:val="28"/>
        </w:rPr>
        <w:t>
      22. Амортизациялық құралдар есебінен нөсерлік (дренаж) кәріз жүйесіне күрделі жөндеу жүргізуге байланысты шығыстар негізгі құралдардың құнын қалпына келтіруді және жұмысқа қабілеттілігін қамтамасыз ету мақсатында экономикалық негізделген шығындардың құрамына енгізілуге жатады.</w:t>
      </w:r>
    </w:p>
    <w:bookmarkEnd w:id="160"/>
    <w:bookmarkStart w:name="z167" w:id="161"/>
    <w:p>
      <w:pPr>
        <w:spacing w:after="0"/>
        <w:ind w:left="0"/>
        <w:jc w:val="both"/>
      </w:pPr>
      <w:r>
        <w:rPr>
          <w:rFonts w:ascii="Times New Roman"/>
          <w:b w:val="false"/>
          <w:i w:val="false"/>
          <w:color w:val="000000"/>
          <w:sz w:val="28"/>
        </w:rPr>
        <w:t xml:space="preserve">
      23. Күрделі жөндеуге арналған шығыстарды есепке алу мынадай түрде жүзеге асырылады: </w:t>
      </w:r>
    </w:p>
    <w:bookmarkEnd w:id="161"/>
    <w:bookmarkStart w:name="z168" w:id="162"/>
    <w:p>
      <w:pPr>
        <w:spacing w:after="0"/>
        <w:ind w:left="0"/>
        <w:jc w:val="both"/>
      </w:pPr>
      <w:r>
        <w:rPr>
          <w:rFonts w:ascii="Times New Roman"/>
          <w:b w:val="false"/>
          <w:i w:val="false"/>
          <w:color w:val="000000"/>
          <w:sz w:val="28"/>
        </w:rPr>
        <w:t>
      1) объектілерді пайдалы пайдалану мерзімі ішінде күрделі жөндеу жүргізу кезінде күрделі жөндеу құны есептік кезеңнің жылдары бойынша біркелкі үлестермен бөлінуге жатады;</w:t>
      </w:r>
    </w:p>
    <w:bookmarkEnd w:id="162"/>
    <w:bookmarkStart w:name="z169" w:id="163"/>
    <w:p>
      <w:pPr>
        <w:spacing w:after="0"/>
        <w:ind w:left="0"/>
        <w:jc w:val="both"/>
      </w:pPr>
      <w:r>
        <w:rPr>
          <w:rFonts w:ascii="Times New Roman"/>
          <w:b w:val="false"/>
          <w:i w:val="false"/>
          <w:color w:val="000000"/>
          <w:sz w:val="28"/>
        </w:rPr>
        <w:t>
      2) ұйымның меншікті қаражаты есебінен күрделі жөндеу жүргізу кезінде бұл шығыстар күрделі жөндеу арасындағы кезеңге арналған жылдық шығындардың құрамына енгізіледі;</w:t>
      </w:r>
    </w:p>
    <w:bookmarkEnd w:id="163"/>
    <w:bookmarkStart w:name="z170" w:id="164"/>
    <w:p>
      <w:pPr>
        <w:spacing w:after="0"/>
        <w:ind w:left="0"/>
        <w:jc w:val="both"/>
      </w:pPr>
      <w:r>
        <w:rPr>
          <w:rFonts w:ascii="Times New Roman"/>
          <w:b w:val="false"/>
          <w:i w:val="false"/>
          <w:color w:val="000000"/>
          <w:sz w:val="28"/>
        </w:rPr>
        <w:t>
      3) бюджет қаражаты есебінен күрделі жөндеу жүргізу кезінде күрделі жөндеу құны есебіне енгізілмейді;</w:t>
      </w:r>
    </w:p>
    <w:bookmarkEnd w:id="164"/>
    <w:bookmarkStart w:name="z171" w:id="165"/>
    <w:p>
      <w:pPr>
        <w:spacing w:after="0"/>
        <w:ind w:left="0"/>
        <w:jc w:val="both"/>
      </w:pPr>
      <w:r>
        <w:rPr>
          <w:rFonts w:ascii="Times New Roman"/>
          <w:b w:val="false"/>
          <w:i w:val="false"/>
          <w:color w:val="000000"/>
          <w:sz w:val="28"/>
        </w:rPr>
        <w:t>
      4) күрделі жөндеу кезеңділігі объектілерді техникалық пайдалану жөніндегі нормативтерге немесе техникалық аудитке сәйкес белгіленеді.</w:t>
      </w:r>
    </w:p>
    <w:bookmarkEnd w:id="165"/>
    <w:bookmarkStart w:name="z172" w:id="166"/>
    <w:p>
      <w:pPr>
        <w:spacing w:after="0"/>
        <w:ind w:left="0"/>
        <w:jc w:val="both"/>
      </w:pPr>
      <w:r>
        <w:rPr>
          <w:rFonts w:ascii="Times New Roman"/>
          <w:b w:val="false"/>
          <w:i w:val="false"/>
          <w:color w:val="000000"/>
          <w:sz w:val="28"/>
        </w:rPr>
        <w:t>
      Тарифке енгізуге жататын күрделі жөндеудің жыл сайынғы үлесін есептеу мынадай формула бойынша жүзеге асырылады:</w:t>
      </w:r>
    </w:p>
    <w:bookmarkEnd w:id="166"/>
    <w:bookmarkStart w:name="z17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1866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мында: Kжыл — күрделі жөндеуге арналған шығыстардың жыл сайынғы сомасы (теңге);</w:t>
      </w:r>
    </w:p>
    <w:bookmarkEnd w:id="168"/>
    <w:bookmarkStart w:name="z175" w:id="169"/>
    <w:p>
      <w:pPr>
        <w:spacing w:after="0"/>
        <w:ind w:left="0"/>
        <w:jc w:val="both"/>
      </w:pPr>
      <w:r>
        <w:rPr>
          <w:rFonts w:ascii="Times New Roman"/>
          <w:b w:val="false"/>
          <w:i w:val="false"/>
          <w:color w:val="000000"/>
          <w:sz w:val="28"/>
        </w:rPr>
        <w:t xml:space="preserve">
      K — күрделі жөндеудің жалпы құны (теңге); </w:t>
      </w:r>
    </w:p>
    <w:bookmarkEnd w:id="169"/>
    <w:bookmarkStart w:name="z176" w:id="170"/>
    <w:p>
      <w:pPr>
        <w:spacing w:after="0"/>
        <w:ind w:left="0"/>
        <w:jc w:val="both"/>
      </w:pPr>
      <w:r>
        <w:rPr>
          <w:rFonts w:ascii="Times New Roman"/>
          <w:b w:val="false"/>
          <w:i w:val="false"/>
          <w:color w:val="000000"/>
          <w:sz w:val="28"/>
        </w:rPr>
        <w:t>
      Tкж — күрделі жөндеу жүргізу кезеңділігі (жылдар).</w:t>
      </w:r>
    </w:p>
    <w:bookmarkEnd w:id="170"/>
    <w:bookmarkStart w:name="z177" w:id="171"/>
    <w:p>
      <w:pPr>
        <w:spacing w:after="0"/>
        <w:ind w:left="0"/>
        <w:jc w:val="both"/>
      </w:pPr>
      <w:r>
        <w:rPr>
          <w:rFonts w:ascii="Times New Roman"/>
          <w:b w:val="false"/>
          <w:i w:val="false"/>
          <w:color w:val="000000"/>
          <w:sz w:val="28"/>
        </w:rPr>
        <w:t xml:space="preserve">
      24. Жаңбыр суын, еріген, инфильтрациялық, суару-жуу, дренаждық суларды бұру және тазарту бойынша көрсетілетін қызметтердің қорытынды құны мынадай құрамдас бөліктерді ескере отырып айқындалады: </w:t>
      </w:r>
    </w:p>
    <w:bookmarkEnd w:id="171"/>
    <w:bookmarkStart w:name="z178" w:id="172"/>
    <w:p>
      <w:pPr>
        <w:spacing w:after="0"/>
        <w:ind w:left="0"/>
        <w:jc w:val="both"/>
      </w:pPr>
      <w:r>
        <w:rPr>
          <w:rFonts w:ascii="Times New Roman"/>
          <w:b w:val="false"/>
          <w:i w:val="false"/>
          <w:color w:val="000000"/>
          <w:sz w:val="28"/>
        </w:rPr>
        <w:t>
      1) жылдық пайдалану шығыстары;</w:t>
      </w:r>
    </w:p>
    <w:bookmarkEnd w:id="172"/>
    <w:bookmarkStart w:name="z179" w:id="173"/>
    <w:p>
      <w:pPr>
        <w:spacing w:after="0"/>
        <w:ind w:left="0"/>
        <w:jc w:val="both"/>
      </w:pPr>
      <w:r>
        <w:rPr>
          <w:rFonts w:ascii="Times New Roman"/>
          <w:b w:val="false"/>
          <w:i w:val="false"/>
          <w:color w:val="000000"/>
          <w:sz w:val="28"/>
        </w:rPr>
        <w:t>
      2) Жаңбыр суын, еріген, инфильтрациялық, суару-жуу, дренаждық суларды бұру және тазарту процесіне тартылған негізгі құралдар бойынша амортизациялық аударымдар;</w:t>
      </w:r>
    </w:p>
    <w:bookmarkEnd w:id="173"/>
    <w:bookmarkStart w:name="z180" w:id="174"/>
    <w:p>
      <w:pPr>
        <w:spacing w:after="0"/>
        <w:ind w:left="0"/>
        <w:jc w:val="both"/>
      </w:pPr>
      <w:r>
        <w:rPr>
          <w:rFonts w:ascii="Times New Roman"/>
          <w:b w:val="false"/>
          <w:i w:val="false"/>
          <w:color w:val="000000"/>
          <w:sz w:val="28"/>
        </w:rPr>
        <w:t>
      3) жылдық шығындарға күрделі жөндеу жүргізудің белгіленген кезеңділігіне сәйкес біркелкі үлестермен қосылатын нөсерлік (дренаждық) кәріз жүйесі объектілерін күрделі жөндеуге арналған шығыстар.</w:t>
      </w:r>
    </w:p>
    <w:bookmarkEnd w:id="174"/>
    <w:bookmarkStart w:name="z181" w:id="175"/>
    <w:p>
      <w:pPr>
        <w:spacing w:after="0"/>
        <w:ind w:left="0"/>
        <w:jc w:val="both"/>
      </w:pPr>
      <w:r>
        <w:rPr>
          <w:rFonts w:ascii="Times New Roman"/>
          <w:b w:val="false"/>
          <w:i w:val="false"/>
          <w:color w:val="000000"/>
          <w:sz w:val="28"/>
        </w:rPr>
        <w:t>
      25. Қызметтерді ұсынуға жылдық шығындардың жиынтық сомасы мынадай формула бойынша есептеледі:</w:t>
      </w:r>
    </w:p>
    <w:bookmarkEnd w:id="175"/>
    <w:bookmarkStart w:name="z18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499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7"/>
    <w:p>
      <w:pPr>
        <w:spacing w:after="0"/>
        <w:ind w:left="0"/>
        <w:jc w:val="both"/>
      </w:pPr>
      <w:r>
        <w:rPr>
          <w:rFonts w:ascii="Times New Roman"/>
          <w:b w:val="false"/>
          <w:i w:val="false"/>
          <w:color w:val="000000"/>
          <w:sz w:val="28"/>
        </w:rPr>
        <w:t>
      мұндағы: Зқорытынды — жылдық шығындардың жалпы сомасы, теңге; OPEX — жылдық пайдалану шығыстарының сомасы, теңге; A — жылдық амортизациялық аударымдар сомасы, теңге; Kжыл — күрделі жөндеудің жылдық үлесі, теңге.</w:t>
      </w:r>
    </w:p>
    <w:bookmarkEnd w:id="177"/>
    <w:bookmarkStart w:name="z184" w:id="178"/>
    <w:p>
      <w:pPr>
        <w:spacing w:after="0"/>
        <w:ind w:left="0"/>
        <w:jc w:val="both"/>
      </w:pPr>
      <w:r>
        <w:rPr>
          <w:rFonts w:ascii="Times New Roman"/>
          <w:b w:val="false"/>
          <w:i w:val="false"/>
          <w:color w:val="000000"/>
          <w:sz w:val="28"/>
        </w:rPr>
        <w:t>
      26. Пайдаланушы ұйымның амортизациялық қаражаты есебінен күрделі жөндеу жүргізуді ескере отырып 1 м³ үшін сарқынды суларды бұру және тазарту бойынша көрсетілетін қызметтің құны мынадай формула бойынша айқындалады:</w:t>
      </w:r>
    </w:p>
    <w:bookmarkEnd w:id="178"/>
    <w:bookmarkStart w:name="z18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2540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мұндағы: С — қызмет құны 1 м³, теңге / м³; V-бөлінген сарқынды жаңбыр суын, еріген, инфильтрациялық, суару-жуу, дренаждық сулардың жылдық көлемі, м.</w:t>
      </w:r>
    </w:p>
    <w:bookmarkEnd w:id="180"/>
    <w:bookmarkStart w:name="z187" w:id="181"/>
    <w:p>
      <w:pPr>
        <w:spacing w:after="0"/>
        <w:ind w:left="0"/>
        <w:jc w:val="both"/>
      </w:pPr>
      <w:r>
        <w:rPr>
          <w:rFonts w:ascii="Times New Roman"/>
          <w:b w:val="false"/>
          <w:i w:val="false"/>
          <w:color w:val="000000"/>
          <w:sz w:val="28"/>
        </w:rPr>
        <w:t>
      27. Амортизациялық аударымдардың жылдық сомасы мынадай формула бойынша айқындалады:</w:t>
      </w:r>
    </w:p>
    <w:bookmarkEnd w:id="181"/>
    <w:bookmarkStart w:name="z18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1485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мұндағы: A — жылдық амортизациялық аударымдар сомасы, теңге;</w:t>
      </w:r>
    </w:p>
    <w:bookmarkEnd w:id="183"/>
    <w:bookmarkStart w:name="z190" w:id="184"/>
    <w:p>
      <w:pPr>
        <w:spacing w:after="0"/>
        <w:ind w:left="0"/>
        <w:jc w:val="both"/>
      </w:pPr>
      <w:r>
        <w:rPr>
          <w:rFonts w:ascii="Times New Roman"/>
          <w:b w:val="false"/>
          <w:i w:val="false"/>
          <w:color w:val="000000"/>
          <w:sz w:val="28"/>
        </w:rPr>
        <w:t>
      Cнегізгі — негізгі құралдардың құны, теңге;</w:t>
      </w:r>
    </w:p>
    <w:bookmarkEnd w:id="184"/>
    <w:bookmarkStart w:name="z191" w:id="185"/>
    <w:p>
      <w:pPr>
        <w:spacing w:after="0"/>
        <w:ind w:left="0"/>
        <w:jc w:val="both"/>
      </w:pPr>
      <w:r>
        <w:rPr>
          <w:rFonts w:ascii="Times New Roman"/>
          <w:b w:val="false"/>
          <w:i w:val="false"/>
          <w:color w:val="000000"/>
          <w:sz w:val="28"/>
        </w:rPr>
        <w:t>
      ППМ — негізгі құралдарды пайдалы пайдалану мерзімі, жылдар.</w:t>
      </w:r>
    </w:p>
    <w:bookmarkEnd w:id="185"/>
    <w:bookmarkStart w:name="z192" w:id="186"/>
    <w:p>
      <w:pPr>
        <w:spacing w:after="0"/>
        <w:ind w:left="0"/>
        <w:jc w:val="both"/>
      </w:pPr>
      <w:r>
        <w:rPr>
          <w:rFonts w:ascii="Times New Roman"/>
          <w:b w:val="false"/>
          <w:i w:val="false"/>
          <w:color w:val="000000"/>
          <w:sz w:val="28"/>
        </w:rPr>
        <w:t>
      28. Күрделі жөндеудің жылдық үлесі техникалық аудиттің қорытындысына сәйкес есептеледі.</w:t>
      </w:r>
    </w:p>
    <w:bookmarkEnd w:id="186"/>
    <w:bookmarkStart w:name="z193" w:id="187"/>
    <w:p>
      <w:pPr>
        <w:spacing w:after="0"/>
        <w:ind w:left="0"/>
        <w:jc w:val="left"/>
      </w:pPr>
      <w:r>
        <w:rPr>
          <w:rFonts w:ascii="Times New Roman"/>
          <w:b/>
          <w:i w:val="false"/>
          <w:color w:val="000000"/>
        </w:rPr>
        <w:t xml:space="preserve"> Параграф 4. Нөсер кәрізі жүйесіне қабылданатын дренаждық сулардың құнын есептеу алгоритмі</w:t>
      </w:r>
    </w:p>
    <w:bookmarkEnd w:id="187"/>
    <w:bookmarkStart w:name="z194" w:id="188"/>
    <w:p>
      <w:pPr>
        <w:spacing w:after="0"/>
        <w:ind w:left="0"/>
        <w:jc w:val="both"/>
      </w:pPr>
      <w:r>
        <w:rPr>
          <w:rFonts w:ascii="Times New Roman"/>
          <w:b w:val="false"/>
          <w:i w:val="false"/>
          <w:color w:val="000000"/>
          <w:sz w:val="28"/>
        </w:rPr>
        <w:t>
      29. Дренажды суларды бұру бойынша ұсынылатын қызметтің құны нөсерлік кәріз жүйесін күтіп ұстауға, пайдалануға, амортизациялауға және күрделі жөндеуге арналған жылдық жиынтық шығындар негізінде шығынды әдісті қолдана отырып айқындалады, содан кейін шығындарды бұрылатын дренажды сулардың көлеміне пропорционалды бөледі.</w:t>
      </w:r>
    </w:p>
    <w:bookmarkEnd w:id="188"/>
    <w:bookmarkStart w:name="z195" w:id="189"/>
    <w:p>
      <w:pPr>
        <w:spacing w:after="0"/>
        <w:ind w:left="0"/>
        <w:jc w:val="both"/>
      </w:pPr>
      <w:r>
        <w:rPr>
          <w:rFonts w:ascii="Times New Roman"/>
          <w:b w:val="false"/>
          <w:i w:val="false"/>
          <w:color w:val="000000"/>
          <w:sz w:val="28"/>
        </w:rPr>
        <w:t>
      30. Нөсерлі кәріз жүйесін күтіп ұстауға арналған жылдық шығындардың жалпы сомасы осы Әдістеменің 7-тармағына сәйкес есептеледі.</w:t>
      </w:r>
    </w:p>
    <w:bookmarkEnd w:id="189"/>
    <w:bookmarkStart w:name="z196" w:id="190"/>
    <w:p>
      <w:pPr>
        <w:spacing w:after="0"/>
        <w:ind w:left="0"/>
        <w:jc w:val="both"/>
      </w:pPr>
      <w:r>
        <w:rPr>
          <w:rFonts w:ascii="Times New Roman"/>
          <w:b w:val="false"/>
          <w:i w:val="false"/>
          <w:color w:val="000000"/>
          <w:sz w:val="28"/>
        </w:rPr>
        <w:t xml:space="preserve">
      31. Бұрылатын судың 1 м³ үлестік құны осы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айқындалады.</w:t>
      </w:r>
    </w:p>
    <w:bookmarkEnd w:id="190"/>
    <w:bookmarkStart w:name="z197" w:id="191"/>
    <w:p>
      <w:pPr>
        <w:spacing w:after="0"/>
        <w:ind w:left="0"/>
        <w:jc w:val="both"/>
      </w:pPr>
      <w:r>
        <w:rPr>
          <w:rFonts w:ascii="Times New Roman"/>
          <w:b w:val="false"/>
          <w:i w:val="false"/>
          <w:color w:val="000000"/>
          <w:sz w:val="28"/>
        </w:rPr>
        <w:t xml:space="preserve">
      32. Дренажды сулардың жылдық көлемі: </w:t>
      </w:r>
    </w:p>
    <w:bookmarkEnd w:id="191"/>
    <w:bookmarkStart w:name="z198" w:id="192"/>
    <w:p>
      <w:pPr>
        <w:spacing w:after="0"/>
        <w:ind w:left="0"/>
        <w:jc w:val="both"/>
      </w:pPr>
      <w:r>
        <w:rPr>
          <w:rFonts w:ascii="Times New Roman"/>
          <w:b w:val="false"/>
          <w:i w:val="false"/>
          <w:color w:val="000000"/>
          <w:sz w:val="28"/>
        </w:rPr>
        <w:t xml:space="preserve">
      1) объектілер нөсер кәріз жүйесіне қосылатын жерлерде белгіленген есепке алу құралдарының көрсеткіштері бойынша; </w:t>
      </w:r>
    </w:p>
    <w:bookmarkEnd w:id="192"/>
    <w:bookmarkStart w:name="z199" w:id="193"/>
    <w:p>
      <w:pPr>
        <w:spacing w:after="0"/>
        <w:ind w:left="0"/>
        <w:jc w:val="both"/>
      </w:pPr>
      <w:r>
        <w:rPr>
          <w:rFonts w:ascii="Times New Roman"/>
          <w:b w:val="false"/>
          <w:i w:val="false"/>
          <w:color w:val="000000"/>
          <w:sz w:val="28"/>
        </w:rPr>
        <w:t>
      2) аспаптық есепке алу болмаған кезде — формуланы қолдана отырып, есептік әдіс бойынша анықталады:</w:t>
      </w:r>
    </w:p>
    <w:bookmarkEnd w:id="193"/>
    <w:bookmarkStart w:name="z20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3962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62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мұндағы: Fдренаж — нөсерлі кәріз жүйесіне қосылған аумақтың ауданы (дренаж) (м²);</w:t>
      </w:r>
    </w:p>
    <w:bookmarkEnd w:id="195"/>
    <w:bookmarkStart w:name="z202" w:id="196"/>
    <w:p>
      <w:pPr>
        <w:spacing w:after="0"/>
        <w:ind w:left="0"/>
        <w:jc w:val="both"/>
      </w:pPr>
      <w:r>
        <w:rPr>
          <w:rFonts w:ascii="Times New Roman"/>
          <w:b w:val="false"/>
          <w:i w:val="false"/>
          <w:color w:val="000000"/>
          <w:sz w:val="28"/>
        </w:rPr>
        <w:t>
      qинф — жобалық құжаттамада айқындалған дренаждық сулардың нормативтік үлестік шығыны (м³ / м²·жыл).</w:t>
      </w:r>
    </w:p>
    <w:bookmarkEnd w:id="196"/>
    <w:bookmarkStart w:name="z203" w:id="197"/>
    <w:p>
      <w:pPr>
        <w:spacing w:after="0"/>
        <w:ind w:left="0"/>
        <w:jc w:val="both"/>
      </w:pPr>
      <w:r>
        <w:rPr>
          <w:rFonts w:ascii="Times New Roman"/>
          <w:b w:val="false"/>
          <w:i w:val="false"/>
          <w:color w:val="000000"/>
          <w:sz w:val="28"/>
        </w:rPr>
        <w:t>
      33. Дренажды суларды бұруға байланысты қосымша пайдалану шығындарын (оның ішінде сорғы станцияларының суды көтеру қажеттілігін, жоғары техникалық қызмет көрсетуді) белгілеу кезінде негіздемесі белгіленген тәртіппен сметалық құнның құрамында ресімделетін қызметтің есептік құнына түзету коэффициенттерін қолдануға жол беріледі.</w:t>
      </w:r>
    </w:p>
    <w:bookmarkEnd w:id="197"/>
    <w:bookmarkStart w:name="z204" w:id="198"/>
    <w:p>
      <w:pPr>
        <w:spacing w:after="0"/>
        <w:ind w:left="0"/>
        <w:jc w:val="left"/>
      </w:pPr>
      <w:r>
        <w:rPr>
          <w:rFonts w:ascii="Times New Roman"/>
          <w:b/>
          <w:i w:val="false"/>
          <w:color w:val="000000"/>
        </w:rPr>
        <w:t xml:space="preserve"> 3-тарау. Елді мекендер мен өнеркәсіптік кәсіпорындардың аумақтарынан ағатын жаңбыр суын, еріген, инфильтрациялық, суару-жуу, дренаждық суларды нөсерлік (дренаждық) кәріз жүйесі арқылы бұру және тазарту бойынша көрсетілетін қызметтердің көлемін есептеу</w:t>
      </w:r>
    </w:p>
    <w:bookmarkEnd w:id="198"/>
    <w:bookmarkStart w:name="z205" w:id="199"/>
    <w:p>
      <w:pPr>
        <w:spacing w:after="0"/>
        <w:ind w:left="0"/>
        <w:jc w:val="both"/>
      </w:pPr>
      <w:r>
        <w:rPr>
          <w:rFonts w:ascii="Times New Roman"/>
          <w:b w:val="false"/>
          <w:i w:val="false"/>
          <w:color w:val="000000"/>
          <w:sz w:val="28"/>
        </w:rPr>
        <w:t>
      34. Жауын-шашын, еріген, сондай-ақ инфильтрациялық сулар (жер асты сулары) түріндегі атмосфералық жауын-шашын елді мекеннің нөсер кәрізіне қосудың нөсер кәрізінің орталықтандырылған жүйелеріне түсетін елді мекеннің аумағынан және өнеркәсіптік объектілерден бұру есебінен, қолданыстағы нөсер кәрізі жүйелерін пайдалану процесінде, сондай-ақ жаңаларын салу кезінде, сондай-ақ оларды қосу кезінде нөсер кәрізінің орталықтандырылған жүйелеріне түсетін дренаж сулары (жер асты (жер асты) сулары) елді мекеннің нөсер кәрізінің орталықтандырылған жүйелеріне жіберіледі</w:t>
      </w:r>
    </w:p>
    <w:bookmarkEnd w:id="199"/>
    <w:bookmarkStart w:name="z206" w:id="200"/>
    <w:p>
      <w:pPr>
        <w:spacing w:after="0"/>
        <w:ind w:left="0"/>
        <w:jc w:val="both"/>
      </w:pPr>
      <w:r>
        <w:rPr>
          <w:rFonts w:ascii="Times New Roman"/>
          <w:b w:val="false"/>
          <w:i w:val="false"/>
          <w:color w:val="000000"/>
          <w:sz w:val="28"/>
        </w:rPr>
        <w:t>
      35. Атмосфералық жауын-шашынның мөлшері (тәуліктік, айлық, маусымдық және жылдық қабаттар), ауаның температурасы, ылғалдылығы жөніндегі мәліметтер Қазақстан Республикасының Ұлттық гидрометрологиялық қызметінен алынатын ақпарат бойынша, оның ішінде экологиялық ақпараттың мемлекеттік қорынан алынған деректер түрінде, қоршаған ортаның жай-күйі, оның ластануы туралы деректер, қызметті жүзеге асыруға лицензиясы бар өзге де ұйымдар бойынша гидрометеорология саласында және онымен байланысты салаларда (оның ішінде соңғы 3 жылдағы орташа айлық деректер бойынша) не құрылыс климатологиясы бойынша стандарттарға сәйкес айқындалады. Жоғарыда көрсетілген көздерден алынған деректер сәйкес келмеген жағдайда қоршаған ортаның жай-күйі, оның ластануы туралы экологиялық ақпараттың мемлекеттік қорынан алынған деректер қолданылады.</w:t>
      </w:r>
    </w:p>
    <w:bookmarkEnd w:id="200"/>
    <w:bookmarkStart w:name="z207" w:id="201"/>
    <w:p>
      <w:pPr>
        <w:spacing w:after="0"/>
        <w:ind w:left="0"/>
        <w:jc w:val="both"/>
      </w:pPr>
      <w:r>
        <w:rPr>
          <w:rFonts w:ascii="Times New Roman"/>
          <w:b w:val="false"/>
          <w:i w:val="false"/>
          <w:color w:val="000000"/>
          <w:sz w:val="28"/>
        </w:rPr>
        <w:t>
      36. Жаңбыр сарқынды суларының көлемін анықтау кезінде жылдың жылы кезеңінде (сәуірден қазанға дейін) түсетін атмосфералық жауын-шашынның мөлшері ескеріледі, еріген сарқынды сулардың көлемін анықтау кезінде жылдың суық кезеңінде (қарашадан наурызға дейін)түсетін атмосфералық жауын-шашынның мөлшері ескеріледі.</w:t>
      </w:r>
    </w:p>
    <w:bookmarkEnd w:id="201"/>
    <w:bookmarkStart w:name="z208" w:id="202"/>
    <w:p>
      <w:pPr>
        <w:spacing w:after="0"/>
        <w:ind w:left="0"/>
        <w:jc w:val="both"/>
      </w:pPr>
      <w:r>
        <w:rPr>
          <w:rFonts w:ascii="Times New Roman"/>
          <w:b w:val="false"/>
          <w:i w:val="false"/>
          <w:color w:val="000000"/>
          <w:sz w:val="28"/>
        </w:rPr>
        <w:t xml:space="preserve">
      37. Жер үсті ағынының болжамды көлемдерін анықтау қажет болған жағдайда (жер үсті сарқынды суларын бұру жөніндегі қызметтерге арналған шарттың бағасын айқындау, кірістер жоспарын қалыптастыру, нөсер кәрізі жүйесінің баланстық есептеулері үшін), 20% қамтамасыз етілуінің жылдық қабатына сәйкес келетін атмосфералық жауын-шашын қабатын қабылдау қажет (күнтізбелік айда немесе алаңы бойынша біркелкі бөлінген қабат (мм) түрінде көрсетілген өзге уақыт кезеңінде түсетін атмосфералық жауын-шашын мөлшері) </w:t>
      </w:r>
    </w:p>
    <w:bookmarkEnd w:id="202"/>
    <w:bookmarkStart w:name="z20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356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6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4"/>
    <w:p>
      <w:pPr>
        <w:spacing w:after="0"/>
        <w:ind w:left="0"/>
        <w:jc w:val="both"/>
      </w:pPr>
      <w:r>
        <w:rPr>
          <w:rFonts w:ascii="Times New Roman"/>
          <w:b w:val="false"/>
          <w:i w:val="false"/>
          <w:color w:val="000000"/>
          <w:sz w:val="28"/>
        </w:rPr>
        <w:t>
      мұндағы:</w:t>
      </w:r>
    </w:p>
    <w:bookmarkEnd w:id="204"/>
    <w:bookmarkStart w:name="z21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атмосфералық жауын-шашынның жылдық мөлшерінің 20% қамтамасыз етілуінің атмосфералық жауын-шашынның орташа жылдық мөлшеріне қатынасын ескеретін коэффициент.  </w:t>
      </w:r>
    </w:p>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=1.07.</w:t>
      </w:r>
      <w:r>
        <w:br/>
      </w:r>
      <w:r>
        <w:rPr>
          <w:rFonts w:ascii="Times New Roman"/>
          <w:b w:val="false"/>
          <w:i w:val="false"/>
          <w:color w:val="000000"/>
          <w:sz w:val="28"/>
        </w:rPr>
        <w:t>
</w:t>
      </w:r>
    </w:p>
    <w:bookmarkStart w:name="z212"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69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Ұлттық гидрометрологиялық қызметінен алынған ақпарат бойынша, оның ішінде ауа температурасы, бұлттылық, атмосфералық құбылыстар, желдің бағыты мен жылдамдығы, жауын-шашын мөлшері және атмосфера мен астыңғы бетінің басқа да сипаттамаларының санын қамтитын атмосфералық жағдайлардың жиынтығы туралы метеорологиялық ақпарат негізінде мемлекеттік Климаттық кадастрі деректері түрінде айқындалатын белгілі бір аумақтар үшін (оның ішінде соңғы 3 жылдағы орташа айлық деректер бойынша), немесе құрылыс климатологиясы бойынша стандарттарға сәйкес атмосфералық жауын-шашынның орташа жылдық мөлшері.</w:t>
      </w:r>
      <w:r>
        <w:br/>
      </w:r>
      <w:r>
        <w:rPr>
          <w:rFonts w:ascii="Times New Roman"/>
          <w:b w:val="false"/>
          <w:i w:val="false"/>
          <w:color w:val="000000"/>
          <w:sz w:val="28"/>
        </w:rPr>
        <w:t>
</w:t>
      </w:r>
    </w:p>
    <w:bookmarkStart w:name="z213" w:id="207"/>
    <w:p>
      <w:pPr>
        <w:spacing w:after="0"/>
        <w:ind w:left="0"/>
        <w:jc w:val="both"/>
      </w:pPr>
      <w:r>
        <w:rPr>
          <w:rFonts w:ascii="Times New Roman"/>
          <w:b w:val="false"/>
          <w:i w:val="false"/>
          <w:color w:val="000000"/>
          <w:sz w:val="28"/>
        </w:rPr>
        <w:t>
      38. Нақты елді мекен үшін нақты жауған атмосфералық жауын-шашын қабаты туралы деректер болмаған жағдайда, сондай-ақ бірнеше мемлекеттік байқау желілері (немесе бір елді мекенде жауын-шашынның нақты мөлшерін анықтауға арналған ведомстволық байқау желісі) болған жағдайда, нақты жауған атмосфералық жауын-шашын туралы деректер елді мекеннің орталығына жақын орналасқан байқау желісі бекетінен қабылданады. Нақты жауған атмосфералық жауын-шашын туралы деректер бүкіл елді мекен үшін бірыңғай мән түрінде қабылдануы не әрбір нақты жер учаскесі (аумағы) үшін оны ең жақын бақылау желісінің бекетіне байланыстыру жолымен айқындалады.</w:t>
      </w:r>
    </w:p>
    <w:bookmarkEnd w:id="207"/>
    <w:bookmarkStart w:name="z214" w:id="208"/>
    <w:p>
      <w:pPr>
        <w:spacing w:after="0"/>
        <w:ind w:left="0"/>
        <w:jc w:val="both"/>
      </w:pPr>
      <w:r>
        <w:rPr>
          <w:rFonts w:ascii="Times New Roman"/>
          <w:b w:val="false"/>
          <w:i w:val="false"/>
          <w:color w:val="000000"/>
          <w:sz w:val="28"/>
        </w:rPr>
        <w:t>
      39. Пайдаланушы ұйым абоненттермен есеп айырысуда күнтізбелік айда жер үсті ағынының көлемін айқындау кезінде Қазақстан Республикасының Ұлттық гидрометрологиялық қызметінен алынатын нақты жауған атмосфералық жауын-шашынның қабаты туралы, оның ішінде қоршаған ортаның жай-күйі, оның ластануы туралы деректердің бірыңғай мемлекеттік қорынан, облыста қызметті жүзеге асыруға лицензиясы бар ұйымдардан алынған деректер түрінде пайдаланатын Гидрометеорология және онымен байланысты салалар (оның ішінде соңғы 3 жылдағы орташа айлық деректер бойынша), немесе құрылыс климатологиясының стандарттарына сәйкес ақпаратты пайдаланады.</w:t>
      </w:r>
    </w:p>
    <w:bookmarkEnd w:id="208"/>
    <w:bookmarkStart w:name="z215" w:id="209"/>
    <w:p>
      <w:pPr>
        <w:spacing w:after="0"/>
        <w:ind w:left="0"/>
        <w:jc w:val="both"/>
      </w:pPr>
      <w:r>
        <w:rPr>
          <w:rFonts w:ascii="Times New Roman"/>
          <w:b w:val="false"/>
          <w:i w:val="false"/>
          <w:color w:val="000000"/>
          <w:sz w:val="28"/>
        </w:rPr>
        <w:t>
      40. Пайдаланушы ұйым үшін абоненттермен есеп айырысу кезінде күнтізбелік айдағы жер үсті ағынының көлемін түскен атмосфералық жауын-шашынның орташа жылдық мөлшері бойынша жер үсті ағынының орташа жылдық көлемінің 1/12 ретінде есептеуге жол беріледі.</w:t>
      </w:r>
    </w:p>
    <w:bookmarkEnd w:id="209"/>
    <w:bookmarkStart w:name="z216" w:id="210"/>
    <w:p>
      <w:pPr>
        <w:spacing w:after="0"/>
        <w:ind w:left="0"/>
        <w:jc w:val="both"/>
      </w:pPr>
      <w:r>
        <w:rPr>
          <w:rFonts w:ascii="Times New Roman"/>
          <w:b w:val="false"/>
          <w:i w:val="false"/>
          <w:color w:val="000000"/>
          <w:sz w:val="28"/>
        </w:rPr>
        <w:t>
      41. Жер үсті сарқынды суларының кәріздің орталықтандырылған нөсер жүйесі аймағына кірмейтін су объектілеріне іргелес жатқан жер учаскелерінің (аумақтарының) су жинау алаңынан (жауын қабылдау құрылыстарының, кәріз желілерінің орналасуын және жер үсті сарқынды сулар кәріздің орталықтандырылған нөсер жүйесіне бұрылатын жер бедерінің орналасуын ескере отырып айқындалатын аумақ) жер учаскесінің (аумағының) жағалау жиегінің бойындағы ені 50 метр алаңды алып тастау керек (аумақтар), өйткені жер бетіндегі ағын осы беттен кәріздің орталықтандырылған нөсер жүйелеріне түспейді.</w:t>
      </w:r>
    </w:p>
    <w:bookmarkEnd w:id="210"/>
    <w:bookmarkStart w:name="z217" w:id="211"/>
    <w:p>
      <w:pPr>
        <w:spacing w:after="0"/>
        <w:ind w:left="0"/>
        <w:jc w:val="both"/>
      </w:pPr>
      <w:r>
        <w:rPr>
          <w:rFonts w:ascii="Times New Roman"/>
          <w:b w:val="false"/>
          <w:i w:val="false"/>
          <w:color w:val="000000"/>
          <w:sz w:val="28"/>
        </w:rPr>
        <w:t>
      42. Алаңішілік кәріз желілері болған кезде абонент пайдаланатын барлық аумақ жер үсті сарқынды суларының нөсер кәрізінің орталықтандырылған жүйесі аймағында орналасқан деп танылады.</w:t>
      </w:r>
    </w:p>
    <w:bookmarkEnd w:id="211"/>
    <w:bookmarkStart w:name="z218" w:id="212"/>
    <w:p>
      <w:pPr>
        <w:spacing w:after="0"/>
        <w:ind w:left="0"/>
        <w:jc w:val="both"/>
      </w:pPr>
      <w:r>
        <w:rPr>
          <w:rFonts w:ascii="Times New Roman"/>
          <w:b w:val="false"/>
          <w:i w:val="false"/>
          <w:color w:val="000000"/>
          <w:sz w:val="28"/>
        </w:rPr>
        <w:t>
      43. Кәріздің орталықтандырылған нөсер жүйелеріне қабылданатын жерүсті сарқынды сулары</w:t>
      </w:r>
    </w:p>
    <w:bookmarkEnd w:id="212"/>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жаңбыр, еріген, топырақты (инфильтрациялық, дренаждық) және суару-жуу сарқынды суларын қамтиды</w:t>
      </w:r>
      <w:r>
        <w:br/>
      </w:r>
      <w:r>
        <w:rPr>
          <w:rFonts w:ascii="Times New Roman"/>
          <w:b w:val="false"/>
          <w:i w:val="false"/>
          <w:color w:val="000000"/>
          <w:sz w:val="28"/>
        </w:rPr>
        <w:t>
</w:t>
      </w:r>
    </w:p>
    <w:bookmarkStart w:name="z21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297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71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мұндағы:</w:t>
      </w:r>
    </w:p>
    <w:bookmarkEnd w:id="214"/>
    <w:bookmarkStart w:name="z221" w:id="215"/>
    <w:p>
      <w:pPr>
        <w:spacing w:after="0"/>
        <w:ind w:left="0"/>
        <w:jc w:val="both"/>
      </w:pPr>
      <w:r>
        <w:rPr>
          <w:rFonts w:ascii="Times New Roman"/>
          <w:b w:val="false"/>
          <w:i w:val="false"/>
          <w:color w:val="000000"/>
          <w:sz w:val="28"/>
        </w:rPr>
        <w:t>
      W д - жаңбыр ағынының көлемі, м3</w:t>
      </w:r>
    </w:p>
    <w:bookmarkEnd w:id="215"/>
    <w:bookmarkStart w:name="z222" w:id="216"/>
    <w:p>
      <w:pPr>
        <w:spacing w:after="0"/>
        <w:ind w:left="0"/>
        <w:jc w:val="both"/>
      </w:pPr>
      <w:r>
        <w:rPr>
          <w:rFonts w:ascii="Times New Roman"/>
          <w:b w:val="false"/>
          <w:i w:val="false"/>
          <w:color w:val="000000"/>
          <w:sz w:val="28"/>
        </w:rPr>
        <w:t>
      W т - еріген ағын көлемі, мыс</w:t>
      </w:r>
    </w:p>
    <w:bookmarkEnd w:id="216"/>
    <w:bookmarkStart w:name="z223" w:id="217"/>
    <w:p>
      <w:pPr>
        <w:spacing w:after="0"/>
        <w:ind w:left="0"/>
        <w:jc w:val="both"/>
      </w:pPr>
      <w:r>
        <w:rPr>
          <w:rFonts w:ascii="Times New Roman"/>
          <w:b w:val="false"/>
          <w:i w:val="false"/>
          <w:color w:val="000000"/>
          <w:sz w:val="28"/>
        </w:rPr>
        <w:t>
      W гр - жер асты суларының көлемі W гр = (W inf + W т.б.), мор</w:t>
      </w:r>
    </w:p>
    <w:bookmarkEnd w:id="217"/>
    <w:bookmarkStart w:name="z224" w:id="218"/>
    <w:p>
      <w:pPr>
        <w:spacing w:after="0"/>
        <w:ind w:left="0"/>
        <w:jc w:val="both"/>
      </w:pPr>
      <w:r>
        <w:rPr>
          <w:rFonts w:ascii="Times New Roman"/>
          <w:b w:val="false"/>
          <w:i w:val="false"/>
          <w:color w:val="000000"/>
          <w:sz w:val="28"/>
        </w:rPr>
        <w:t>
      W ин - инфильтрациялық ағын көлемі, мыс</w:t>
      </w:r>
    </w:p>
    <w:bookmarkEnd w:id="218"/>
    <w:bookmarkStart w:name="z225" w:id="219"/>
    <w:p>
      <w:pPr>
        <w:spacing w:after="0"/>
        <w:ind w:left="0"/>
        <w:jc w:val="both"/>
      </w:pPr>
      <w:r>
        <w:rPr>
          <w:rFonts w:ascii="Times New Roman"/>
          <w:b w:val="false"/>
          <w:i w:val="false"/>
          <w:color w:val="000000"/>
          <w:sz w:val="28"/>
        </w:rPr>
        <w:t>
      W др - дренаж ағынының көлемі, мыс</w:t>
      </w:r>
    </w:p>
    <w:bookmarkEnd w:id="219"/>
    <w:bookmarkStart w:name="z226" w:id="220"/>
    <w:p>
      <w:pPr>
        <w:spacing w:after="0"/>
        <w:ind w:left="0"/>
        <w:jc w:val="both"/>
      </w:pPr>
      <w:r>
        <w:rPr>
          <w:rFonts w:ascii="Times New Roman"/>
          <w:b w:val="false"/>
          <w:i w:val="false"/>
          <w:color w:val="000000"/>
          <w:sz w:val="28"/>
        </w:rPr>
        <w:t>
      W м - суару-жуу ағынының көлемі,</w:t>
      </w:r>
    </w:p>
    <w:bookmarkEnd w:id="220"/>
    <w:bookmarkStart w:name="z227" w:id="221"/>
    <w:p>
      <w:pPr>
        <w:spacing w:after="0"/>
        <w:ind w:left="0"/>
        <w:jc w:val="both"/>
      </w:pPr>
      <w:r>
        <w:rPr>
          <w:rFonts w:ascii="Times New Roman"/>
          <w:b w:val="false"/>
          <w:i w:val="false"/>
          <w:color w:val="000000"/>
          <w:sz w:val="28"/>
        </w:rPr>
        <w:t>
      44. Жаңбыр ағынының көлемін есептеу мынадай формулалар бойынша жүргізіледі:</w:t>
      </w:r>
    </w:p>
    <w:bookmarkEnd w:id="221"/>
    <w:bookmarkStart w:name="z228" w:id="222"/>
    <w:p>
      <w:pPr>
        <w:spacing w:after="0"/>
        <w:ind w:left="0"/>
        <w:jc w:val="both"/>
      </w:pPr>
      <w:r>
        <w:rPr>
          <w:rFonts w:ascii="Times New Roman"/>
          <w:b w:val="false"/>
          <w:i w:val="false"/>
          <w:color w:val="000000"/>
          <w:sz w:val="28"/>
        </w:rPr>
        <w:t>
      Жаңбыр ағынының орташа жылдық көлемі:</w:t>
      </w:r>
    </w:p>
    <w:bookmarkEnd w:id="222"/>
    <w:bookmarkStart w:name="z22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3568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68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Жауын ағынының айлық көлемі:</w:t>
      </w:r>
    </w:p>
    <w:bookmarkEnd w:id="224"/>
    <w:bookmarkStart w:name="z23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594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941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6"/>
    <w:p>
      <w:pPr>
        <w:spacing w:after="0"/>
        <w:ind w:left="0"/>
        <w:jc w:val="both"/>
      </w:pPr>
      <w:r>
        <w:rPr>
          <w:rFonts w:ascii="Times New Roman"/>
          <w:b w:val="false"/>
          <w:i w:val="false"/>
          <w:color w:val="000000"/>
          <w:sz w:val="28"/>
        </w:rPr>
        <w:t>
      Жаңбыр ағынының нақты жылдық көлемі:</w:t>
      </w:r>
    </w:p>
    <w:bookmarkEnd w:id="226"/>
    <w:bookmarkStart w:name="z23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2273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8"/>
    <w:p>
      <w:pPr>
        <w:spacing w:after="0"/>
        <w:ind w:left="0"/>
        <w:jc w:val="both"/>
      </w:pPr>
      <w:r>
        <w:rPr>
          <w:rFonts w:ascii="Times New Roman"/>
          <w:b w:val="false"/>
          <w:i w:val="false"/>
          <w:color w:val="000000"/>
          <w:sz w:val="28"/>
        </w:rPr>
        <w:t>
      мұндағы:</w:t>
      </w:r>
    </w:p>
    <w:bookmarkEnd w:id="228"/>
    <w:bookmarkStart w:name="z23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533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жаңбыр ағынының орташа жылдық және нақты жылдық көлемі тиісінше,</w:t>
      </w:r>
      <w:r>
        <w:br/>
      </w:r>
      <w:r>
        <w:rPr>
          <w:rFonts w:ascii="Times New Roman"/>
          <w:b w:val="false"/>
          <w:i w:val="false"/>
          <w:color w:val="000000"/>
          <w:sz w:val="28"/>
        </w:rPr>
        <w:t>
</w:t>
      </w:r>
    </w:p>
    <w:bookmarkStart w:name="z236"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533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3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жылдың жылы кезеңіндегі атмосфералық жауын-шашынның орташа жылдық қабаты (сәуір - қазан, жаңбыр қабаты), (мм),</w:t>
      </w:r>
      <w:r>
        <w:br/>
      </w:r>
      <w:r>
        <w:rPr>
          <w:rFonts w:ascii="Times New Roman"/>
          <w:b w:val="false"/>
          <w:i w:val="false"/>
          <w:color w:val="000000"/>
          <w:sz w:val="28"/>
        </w:rPr>
        <w:t>
</w:t>
      </w:r>
    </w:p>
    <w:bookmarkStart w:name="z23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508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080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 кезең айлары бойынша атмосфералық жауын-шашын қабаты (сәуір - қазан, жаңбыр қабаты), (мм).</w:t>
      </w:r>
      <w:r>
        <w:br/>
      </w:r>
      <w:r>
        <w:rPr>
          <w:rFonts w:ascii="Times New Roman"/>
          <w:b w:val="false"/>
          <w:i w:val="false"/>
          <w:color w:val="000000"/>
          <w:sz w:val="28"/>
        </w:rPr>
        <w:t>
</w:t>
      </w:r>
    </w:p>
    <w:bookmarkStart w:name="z238" w:id="232"/>
    <w:p>
      <w:pPr>
        <w:spacing w:after="0"/>
        <w:ind w:left="0"/>
        <w:jc w:val="both"/>
      </w:pPr>
      <w:r>
        <w:rPr>
          <w:rFonts w:ascii="Times New Roman"/>
          <w:b w:val="false"/>
          <w:i w:val="false"/>
          <w:color w:val="000000"/>
          <w:sz w:val="28"/>
        </w:rPr>
        <w:t>
      Жауын-шашын ағынының нақты көлемін анықтау кезінде жауған атмосфералық жауын-шашын қабатының шамасы Ұлттық гидрометеорология қызметінен алынған ақпарат бойынша қабылданады.</w:t>
      </w:r>
    </w:p>
    <w:bookmarkEnd w:id="232"/>
    <w:bookmarkStart w:name="z239" w:id="233"/>
    <w:p>
      <w:pPr>
        <w:spacing w:after="0"/>
        <w:ind w:left="0"/>
        <w:jc w:val="both"/>
      </w:pPr>
      <w:r>
        <w:rPr>
          <w:rFonts w:ascii="Times New Roman"/>
          <w:b w:val="false"/>
          <w:i w:val="false"/>
          <w:color w:val="000000"/>
          <w:sz w:val="28"/>
        </w:rPr>
        <w:t>
      Жаңбыр ағынының болжамды көлемін айқындау кезінде атмосфералық жауын-шашын қабатының мәні қамтамасыз етілудің 20% -ына тең болып қабылданады.</w:t>
      </w:r>
    </w:p>
    <w:bookmarkEnd w:id="233"/>
    <w:bookmarkStart w:name="z240" w:id="234"/>
    <w:p>
      <w:pPr>
        <w:spacing w:after="0"/>
        <w:ind w:left="0"/>
        <w:jc w:val="both"/>
      </w:pPr>
      <w:r>
        <w:rPr>
          <w:rFonts w:ascii="Times New Roman"/>
          <w:b w:val="false"/>
          <w:i w:val="false"/>
          <w:color w:val="000000"/>
          <w:sz w:val="28"/>
        </w:rPr>
        <w:t>
      F - нөсер кәрізінің орталықтандырылған жүйесіне жерүсті сарқынды суларын ағызу, оның ішінде жерүсті сарқынды суларын ұйымдастырылмаған ағызу жүзеге асырылатын абонентке тиесілі жер учаскесінің (аумағының) алаңы (нөсер кәрізінің орталықтандырылған жүйесіне жаңбыр, еріген және суару-жуу суларын абоненттер мен адамдардың аумағынан тыс жерлерге, кейіннен олар жердің табиғи еңісі бойынша нөсер кәрізінің орталықтандырылған жүйесіне немесе су объектісіне, оның ішінде басқа абоненттердің кәрізделген аумақтары арқылы ағызу), (га);</w:t>
      </w:r>
    </w:p>
    <w:bookmarkEnd w:id="234"/>
    <w:bookmarkStart w:name="z241"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әртүрлі жабын түрлері бар алаңдар үшін ағын коэффициентінің орташа өлшенген мәні (осы аумақта есептік кезеңде (тәулік, ай, жыл) түскен жауын-шашынның жалпы көлеміне су жинау бетіндегі жер үсті ағыны көлемінің қатынасы);</w:t>
      </w:r>
      <w:r>
        <w:br/>
      </w:r>
      <w:r>
        <w:rPr>
          <w:rFonts w:ascii="Times New Roman"/>
          <w:b w:val="false"/>
          <w:i w:val="false"/>
          <w:color w:val="000000"/>
          <w:sz w:val="28"/>
        </w:rPr>
        <w:t>
</w:t>
      </w:r>
    </w:p>
    <w:bookmarkStart w:name="z24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227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(есеп айырысу беттері әртүрлі аумақтар үшін жүргізіледі),</w:t>
      </w:r>
    </w:p>
    <w:bookmarkEnd w:id="237"/>
    <w:bookmarkStart w:name="z244" w:id="238"/>
    <w:p>
      <w:pPr>
        <w:spacing w:after="0"/>
        <w:ind w:left="0"/>
        <w:jc w:val="both"/>
      </w:pPr>
      <w:r>
        <w:rPr>
          <w:rFonts w:ascii="Times New Roman"/>
          <w:b w:val="false"/>
          <w:i w:val="false"/>
          <w:color w:val="000000"/>
          <w:sz w:val="28"/>
        </w:rPr>
        <w:t>
      мұндағы:</w:t>
      </w:r>
    </w:p>
    <w:bookmarkEnd w:id="238"/>
    <w:bookmarkStart w:name="z245" w:id="239"/>
    <w:p>
      <w:pPr>
        <w:spacing w:after="0"/>
        <w:ind w:left="0"/>
        <w:jc w:val="both"/>
      </w:pPr>
      <w:r>
        <w:rPr>
          <w:rFonts w:ascii="Times New Roman"/>
          <w:b w:val="false"/>
          <w:i w:val="false"/>
          <w:color w:val="000000"/>
          <w:sz w:val="28"/>
        </w:rPr>
        <w:t>
      Fi (га) - беттерінің түрлері алаңдардың қосындысы. Аумақты жер бетінің түрлері бойынша бөлу бойынша деректер абоненттің анықтамасы негізінде немесе түгендеу деректері бойынша қабылданады.</w:t>
      </w:r>
    </w:p>
    <w:bookmarkEnd w:id="239"/>
    <w:bookmarkStart w:name="z246"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 түрлі беттер үшін жаңбыр ағынының коэффициенті беттің өткізгіштігін ескере отырып қабылданады, оның ішінде:</w:t>
      </w:r>
      <w:r>
        <w:br/>
      </w:r>
      <w:r>
        <w:rPr>
          <w:rFonts w:ascii="Times New Roman"/>
          <w:b w:val="false"/>
          <w:i w:val="false"/>
          <w:color w:val="000000"/>
          <w:sz w:val="28"/>
        </w:rPr>
        <w:t>
</w:t>
      </w:r>
    </w:p>
    <w:bookmarkStart w:name="z247" w:id="241"/>
    <w:p>
      <w:pPr>
        <w:spacing w:after="0"/>
        <w:ind w:left="0"/>
        <w:jc w:val="both"/>
      </w:pPr>
      <w:r>
        <w:rPr>
          <w:rFonts w:ascii="Times New Roman"/>
          <w:b w:val="false"/>
          <w:i w:val="false"/>
          <w:color w:val="000000"/>
          <w:sz w:val="28"/>
        </w:rPr>
        <w:t>
      шатырлар мен асфальтбетон жабындары - 0,7;</w:t>
      </w:r>
    </w:p>
    <w:bookmarkEnd w:id="241"/>
    <w:bookmarkStart w:name="z248" w:id="242"/>
    <w:p>
      <w:pPr>
        <w:spacing w:after="0"/>
        <w:ind w:left="0"/>
        <w:jc w:val="both"/>
      </w:pPr>
      <w:r>
        <w:rPr>
          <w:rFonts w:ascii="Times New Roman"/>
          <w:b w:val="false"/>
          <w:i w:val="false"/>
          <w:color w:val="000000"/>
          <w:sz w:val="28"/>
        </w:rPr>
        <w:t>
      кеспе және тас көпірлер - 0,5;</w:t>
      </w:r>
    </w:p>
    <w:bookmarkEnd w:id="242"/>
    <w:bookmarkStart w:name="z249" w:id="243"/>
    <w:p>
      <w:pPr>
        <w:spacing w:after="0"/>
        <w:ind w:left="0"/>
        <w:jc w:val="both"/>
      </w:pPr>
      <w:r>
        <w:rPr>
          <w:rFonts w:ascii="Times New Roman"/>
          <w:b w:val="false"/>
          <w:i w:val="false"/>
          <w:color w:val="000000"/>
          <w:sz w:val="28"/>
        </w:rPr>
        <w:t>
      топырақ беті - 0,2;</w:t>
      </w:r>
    </w:p>
    <w:bookmarkEnd w:id="243"/>
    <w:bookmarkStart w:name="z250" w:id="244"/>
    <w:p>
      <w:pPr>
        <w:spacing w:after="0"/>
        <w:ind w:left="0"/>
        <w:jc w:val="both"/>
      </w:pPr>
      <w:r>
        <w:rPr>
          <w:rFonts w:ascii="Times New Roman"/>
          <w:b w:val="false"/>
          <w:i w:val="false"/>
          <w:color w:val="000000"/>
          <w:sz w:val="28"/>
        </w:rPr>
        <w:t>
      көгалдар - 0,1.</w:t>
      </w:r>
    </w:p>
    <w:bookmarkEnd w:id="244"/>
    <w:bookmarkStart w:name="z251" w:id="245"/>
    <w:p>
      <w:pPr>
        <w:spacing w:after="0"/>
        <w:ind w:left="0"/>
        <w:jc w:val="both"/>
      </w:pPr>
      <w:r>
        <w:rPr>
          <w:rFonts w:ascii="Times New Roman"/>
          <w:b w:val="false"/>
          <w:i w:val="false"/>
          <w:color w:val="000000"/>
          <w:sz w:val="28"/>
        </w:rPr>
        <w:t>
      45. Еріген ағын көлемін есептеу мынадай формулалар бойынша жүргізіледі:</w:t>
      </w:r>
    </w:p>
    <w:bookmarkEnd w:id="245"/>
    <w:bookmarkStart w:name="z252" w:id="246"/>
    <w:p>
      <w:pPr>
        <w:spacing w:after="0"/>
        <w:ind w:left="0"/>
        <w:jc w:val="both"/>
      </w:pPr>
      <w:r>
        <w:rPr>
          <w:rFonts w:ascii="Times New Roman"/>
          <w:b w:val="false"/>
          <w:i w:val="false"/>
          <w:color w:val="000000"/>
          <w:sz w:val="28"/>
        </w:rPr>
        <w:t>
      Еріген ағынның орташа жылдық көлемі</w:t>
      </w:r>
    </w:p>
    <w:bookmarkEnd w:id="246"/>
    <w:bookmarkStart w:name="z25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374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746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Еріген ағынның айлық көлемі</w:t>
      </w:r>
    </w:p>
    <w:bookmarkEnd w:id="248"/>
    <w:bookmarkStart w:name="z255"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3810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50"/>
    <w:p>
      <w:pPr>
        <w:spacing w:after="0"/>
        <w:ind w:left="0"/>
        <w:jc w:val="both"/>
      </w:pPr>
      <w:r>
        <w:rPr>
          <w:rFonts w:ascii="Times New Roman"/>
          <w:b w:val="false"/>
          <w:i w:val="false"/>
          <w:color w:val="000000"/>
          <w:sz w:val="28"/>
        </w:rPr>
        <w:t>
      Еріген ағынның нақты жылдық көлемі</w:t>
      </w:r>
    </w:p>
    <w:bookmarkEnd w:id="250"/>
    <w:bookmarkStart w:name="z257"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229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98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52"/>
    <w:p>
      <w:pPr>
        <w:spacing w:after="0"/>
        <w:ind w:left="0"/>
        <w:jc w:val="both"/>
      </w:pPr>
      <w:r>
        <w:rPr>
          <w:rFonts w:ascii="Times New Roman"/>
          <w:b w:val="false"/>
          <w:i w:val="false"/>
          <w:color w:val="000000"/>
          <w:sz w:val="28"/>
        </w:rPr>
        <w:t>
      мұндағы:</w:t>
      </w:r>
    </w:p>
    <w:bookmarkEnd w:id="252"/>
    <w:bookmarkStart w:name="z259"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419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тиісінше еріген ағынның орташа жылдық және нақты жылдық көлемі;</w:t>
      </w: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495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5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(мм) - жылдың суық мезгілінде атмосфералық жауын-шашын қабаты (қараша - наурыз, еріген қабат);</w:t>
      </w:r>
      <w:r>
        <w:br/>
      </w:r>
      <w:r>
        <w:rPr>
          <w:rFonts w:ascii="Times New Roman"/>
          <w:b w:val="false"/>
          <w:i w:val="false"/>
          <w:color w:val="000000"/>
          <w:sz w:val="28"/>
        </w:rPr>
        <w:t>
</w:t>
      </w:r>
    </w:p>
    <w:bookmarkStart w:name="z261" w:id="255"/>
    <w:p>
      <w:pPr>
        <w:spacing w:after="0"/>
        <w:ind w:left="0"/>
        <w:jc w:val="both"/>
      </w:pPr>
      <w:r>
        <w:rPr>
          <w:rFonts w:ascii="Times New Roman"/>
          <w:b w:val="false"/>
          <w:i w:val="false"/>
          <w:color w:val="000000"/>
          <w:sz w:val="28"/>
        </w:rPr>
        <w:t>
      Еріген қар ағынының нақты көлемін айқындау кезінде түскен атмосфералық жауын-шашын қабатының шамасы Ұлттық гидрометеорологиялық қызметтен алынатын ақпарат бойынша, оның ішінде қоршаған ортаның жай-күйі, оның ластануы туралы деректердің мемлекеттік экологиялық ақпарат қорынан, гидрометеорология саласындағы және онымен шектес салалардағы қызметті жүзеге асыруға лицензиясы бар ұйымдардан алынған деректер түрінде (оның ішінде соңғы 3 жылдағы орташа айлық деректер бойынша) не құрылыс климатологиясы бойынша стандарттарға сәйкес қабылданады.</w:t>
      </w:r>
    </w:p>
    <w:bookmarkEnd w:id="255"/>
    <w:bookmarkStart w:name="z262" w:id="256"/>
    <w:p>
      <w:pPr>
        <w:spacing w:after="0"/>
        <w:ind w:left="0"/>
        <w:jc w:val="both"/>
      </w:pPr>
      <w:r>
        <w:rPr>
          <w:rFonts w:ascii="Times New Roman"/>
          <w:b w:val="false"/>
          <w:i w:val="false"/>
          <w:color w:val="000000"/>
          <w:sz w:val="28"/>
        </w:rPr>
        <w:t>
      Еріген қар ағынының есептік көлемін айқындау кезінде атмосфералық жауын-шашын қабатының мәні 20% қамтамасыз етілуіне тең деп қабылданады.</w:t>
      </w:r>
    </w:p>
    <w:bookmarkEnd w:id="256"/>
    <w:bookmarkStart w:name="z263"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еріген ағын коэффициенті - 0,7.</w:t>
      </w:r>
      <w:r>
        <w:br/>
      </w:r>
      <w:r>
        <w:rPr>
          <w:rFonts w:ascii="Times New Roman"/>
          <w:b w:val="false"/>
          <w:i w:val="false"/>
          <w:color w:val="000000"/>
          <w:sz w:val="28"/>
        </w:rPr>
        <w:t>
</w:t>
      </w:r>
    </w:p>
    <w:bookmarkStart w:name="z264" w:id="258"/>
    <w:p>
      <w:pPr>
        <w:spacing w:after="0"/>
        <w:ind w:left="0"/>
        <w:jc w:val="both"/>
      </w:pPr>
      <w:r>
        <w:rPr>
          <w:rFonts w:ascii="Times New Roman"/>
          <w:b w:val="false"/>
          <w:i w:val="false"/>
          <w:color w:val="000000"/>
          <w:sz w:val="28"/>
        </w:rPr>
        <w:t>
      Ку - қарды ішінара шығару мен жинауды ескеретін коэффициент.</w:t>
      </w:r>
    </w:p>
    <w:bookmarkEnd w:id="258"/>
    <w:bookmarkStart w:name="z265" w:id="259"/>
    <w:p>
      <w:pPr>
        <w:spacing w:after="0"/>
        <w:ind w:left="0"/>
        <w:jc w:val="both"/>
      </w:pPr>
      <w:r>
        <w:rPr>
          <w:rFonts w:ascii="Times New Roman"/>
          <w:b w:val="false"/>
          <w:i w:val="false"/>
          <w:color w:val="000000"/>
          <w:sz w:val="28"/>
        </w:rPr>
        <w:t>
      Коэффициент = 0,5 көше-жол желісінің қалалық аумақтарын тазалау жөніндегі қызметті жүзеге асыратын абоненттерге қолданылады (көше-жол желісіне жататын аумақтардың алаңы үшін).</w:t>
      </w:r>
    </w:p>
    <w:bookmarkEnd w:id="259"/>
    <w:bookmarkStart w:name="z266" w:id="260"/>
    <w:p>
      <w:pPr>
        <w:spacing w:after="0"/>
        <w:ind w:left="0"/>
        <w:jc w:val="both"/>
      </w:pPr>
      <w:r>
        <w:rPr>
          <w:rFonts w:ascii="Times New Roman"/>
          <w:b w:val="false"/>
          <w:i w:val="false"/>
          <w:color w:val="000000"/>
          <w:sz w:val="28"/>
        </w:rPr>
        <w:t>
      Коэффициент = 0,8 барлық қалған абоненттер үшін (қар шығарылатын аумақ алаңы үшін) қолданылады.</w:t>
      </w:r>
    </w:p>
    <w:bookmarkEnd w:id="260"/>
    <w:bookmarkStart w:name="z267" w:id="261"/>
    <w:p>
      <w:pPr>
        <w:spacing w:after="0"/>
        <w:ind w:left="0"/>
        <w:jc w:val="both"/>
      </w:pPr>
      <w:r>
        <w:rPr>
          <w:rFonts w:ascii="Times New Roman"/>
          <w:b w:val="false"/>
          <w:i w:val="false"/>
          <w:color w:val="000000"/>
          <w:sz w:val="28"/>
        </w:rPr>
        <w:t xml:space="preserve">
      46. Жер асты суларының көлемін есептеу мынадай түрде жүзеге асырылады: дренаждық сулардың түсуін нақты өлшеу нәтижелері және олардың шығыстары мен көлемін есептеу үшін бастапқы деректер болмаған кезде олардың шығыстары мен көлемдерін есептеу үшін нөсер кәрізі жүйесіне түсетін ыза (дренажды және инфильтрациялық) сулардың жалпы (жиынтық) көлемі айқындалады. </w:t>
      </w:r>
    </w:p>
    <w:bookmarkEnd w:id="261"/>
    <w:bookmarkStart w:name="z268"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271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17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63"/>
    <w:p>
      <w:pPr>
        <w:spacing w:after="0"/>
        <w:ind w:left="0"/>
        <w:jc w:val="both"/>
      </w:pPr>
      <w:r>
        <w:rPr>
          <w:rFonts w:ascii="Times New Roman"/>
          <w:b w:val="false"/>
          <w:i w:val="false"/>
          <w:color w:val="000000"/>
          <w:sz w:val="28"/>
        </w:rPr>
        <w:t>
      Климаттық (ауа температурасы, айлар бойынша жауын-шашын мөлшері) жағдайларды ескере отырып,</w:t>
      </w:r>
    </w:p>
    <w:bookmarkEnd w:id="263"/>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айлар бойынша бөлу өзгеруі мүмкін. Дренаждық және инфильтрациялық сулардың айлық көлемін мына формула бойынша қабылдауға болады:</w:t>
      </w: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224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47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Инфильтрациялық және дренаждық сулардың ең жоғары тәуліктік көлемі № 1 кесте бойынша қабылданатын = 1,1 коэффициентімен орташа тәуліктік (тиісті айда) ретінде қабылданады.</w:t>
      </w:r>
    </w:p>
    <w:bookmarkEnd w:id="265"/>
    <w:bookmarkStart w:name="z272" w:id="266"/>
    <w:p>
      <w:pPr>
        <w:spacing w:after="0"/>
        <w:ind w:left="0"/>
        <w:jc w:val="both"/>
      </w:pPr>
      <w:r>
        <w:rPr>
          <w:rFonts w:ascii="Times New Roman"/>
          <w:b w:val="false"/>
          <w:i w:val="false"/>
          <w:color w:val="000000"/>
          <w:sz w:val="28"/>
        </w:rPr>
        <w:t>
      № 1 кесте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I-XII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p>
          <w:bookmarkEnd w:id="267"/>
          <w:p>
            <w:pPr>
              <w:spacing w:after="20"/>
              <w:ind w:left="2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58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bookmarkStart w:name="z274" w:id="268"/>
    <w:p>
      <w:pPr>
        <w:spacing w:after="0"/>
        <w:ind w:left="0"/>
        <w:jc w:val="both"/>
      </w:pPr>
      <w:r>
        <w:rPr>
          <w:rFonts w:ascii="Times New Roman"/>
          <w:b w:val="false"/>
          <w:i w:val="false"/>
          <w:color w:val="000000"/>
          <w:sz w:val="28"/>
        </w:rPr>
        <w:t>
      Инфильтрациялық және дренаждық ағындар көлемін есептеу (дренаждық ағын көлемі бойынша деректер болмаған кезде) мынадай формула бойынша жүргізіледі:</w:t>
      </w:r>
    </w:p>
    <w:bookmarkEnd w:id="268"/>
    <w:bookmarkStart w:name="z275"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3632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322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70"/>
    <w:p>
      <w:pPr>
        <w:spacing w:after="0"/>
        <w:ind w:left="0"/>
        <w:jc w:val="both"/>
      </w:pPr>
      <w:r>
        <w:rPr>
          <w:rFonts w:ascii="Times New Roman"/>
          <w:b w:val="false"/>
          <w:i w:val="false"/>
          <w:color w:val="000000"/>
          <w:sz w:val="28"/>
        </w:rPr>
        <w:t>
      мұндағы:</w:t>
      </w:r>
    </w:p>
    <w:bookmarkEnd w:id="270"/>
    <w:bookmarkStart w:name="z277"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нөсер кәрізінің орталықтандырылған жүйелеріне түсетін инфильтрациялық және дренаждық ағындардың жылдық көлемі;</w:t>
      </w:r>
      <w:r>
        <w:br/>
      </w:r>
      <w:r>
        <w:rPr>
          <w:rFonts w:ascii="Times New Roman"/>
          <w:b w:val="false"/>
          <w:i w:val="false"/>
          <w:color w:val="000000"/>
          <w:sz w:val="28"/>
        </w:rPr>
        <w:t>
</w:t>
      </w:r>
    </w:p>
    <w:bookmarkStart w:name="z278" w:id="272"/>
    <w:p>
      <w:pPr>
        <w:spacing w:after="0"/>
        <w:ind w:left="0"/>
        <w:jc w:val="both"/>
      </w:pPr>
      <w:r>
        <w:rPr>
          <w:rFonts w:ascii="Times New Roman"/>
          <w:b w:val="false"/>
          <w:i w:val="false"/>
          <w:color w:val="000000"/>
          <w:sz w:val="28"/>
        </w:rPr>
        <w:t>
      F, (га) - нөсер кәрізінің орталықтандырылған жүйесіне жерүсті сарқынды суларын ағызу, оның ішінде жерүсті сарқынды суларын ұйымдаспаған ағызу жүзеге асырылатын абонентке тиесілі жер учаскесінің (аумақтың) алаңы.</w:t>
      </w:r>
    </w:p>
    <w:bookmarkEnd w:id="272"/>
    <w:bookmarkStart w:name="z279"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90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01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орталықтандырылған нөсер кәрізі жүйесімен дренажды және инфильтрациялық су түрінде бөлінетін жылдық қабат.</w:t>
      </w:r>
      <w:r>
        <w:br/>
      </w:r>
      <w:r>
        <w:rPr>
          <w:rFonts w:ascii="Times New Roman"/>
          <w:b w:val="false"/>
          <w:i w:val="false"/>
          <w:color w:val="000000"/>
          <w:sz w:val="28"/>
        </w:rPr>
        <w:t>
</w:t>
      </w:r>
    </w:p>
    <w:bookmarkStart w:name="z28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90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01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маусымдар бойынша есептеледі (жылы, суық):</w:t>
      </w:r>
      <w:r>
        <w:br/>
      </w:r>
      <w:r>
        <w:rPr>
          <w:rFonts w:ascii="Times New Roman"/>
          <w:b w:val="false"/>
          <w:i w:val="false"/>
          <w:color w:val="000000"/>
          <w:sz w:val="28"/>
        </w:rPr>
        <w:t>
</w:t>
      </w:r>
    </w:p>
    <w:bookmarkStart w:name="z281"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атмосфералық жауын-шашынның жылдық қабаты Ұлттық гидрометеорологиялық қызметтен алынатын ақпарат бойынша, оның ішінде қоршаған ортаның жай-күйі, оның ластануы туралы экологиялық ақпараттың мемлекеттік қорынан, гидрометеорология саласындағы және онымен шектес салалардағы қызметті жүзеге асыруға лицензиясы бар ұйымдардан алынған деректер түрінде қабылданады (оның ішінде соңғы 3 жылдағы орташа айлық деректер бойынша) не құрылыс климатологиясы бойынша стандарттарға сәйкес.</w:t>
      </w:r>
      <w:r>
        <w:br/>
      </w:r>
      <w:r>
        <w:rPr>
          <w:rFonts w:ascii="Times New Roman"/>
          <w:b w:val="false"/>
          <w:i w:val="false"/>
          <w:color w:val="000000"/>
          <w:sz w:val="28"/>
        </w:rPr>
        <w:t>
</w:t>
      </w:r>
    </w:p>
    <w:bookmarkStart w:name="z282"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2235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35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7"/>
    <w:p>
      <w:pPr>
        <w:spacing w:after="0"/>
        <w:ind w:left="0"/>
        <w:jc w:val="both"/>
      </w:pPr>
      <w:r>
        <w:rPr>
          <w:rFonts w:ascii="Times New Roman"/>
          <w:b w:val="false"/>
          <w:i w:val="false"/>
          <w:color w:val="000000"/>
          <w:sz w:val="28"/>
        </w:rPr>
        <w:t>
      мұндағы:</w:t>
      </w:r>
    </w:p>
    <w:bookmarkEnd w:id="277"/>
    <w:bookmarkStart w:name="z284" w:id="278"/>
    <w:p>
      <w:pPr>
        <w:spacing w:after="0"/>
        <w:ind w:left="0"/>
        <w:jc w:val="both"/>
      </w:pPr>
      <w:r>
        <w:rPr>
          <w:rFonts w:ascii="Times New Roman"/>
          <w:b w:val="false"/>
          <w:i w:val="false"/>
          <w:color w:val="000000"/>
          <w:sz w:val="28"/>
        </w:rPr>
        <w:t>
      Нд, (мм) - жылдың жылы кезеңіндегі атмосфералық жауын-шашын қабаты (сәуірден қазан айына дейін).</w:t>
      </w:r>
    </w:p>
    <w:bookmarkEnd w:id="278"/>
    <w:bookmarkStart w:name="z285" w:id="279"/>
    <w:p>
      <w:pPr>
        <w:spacing w:after="0"/>
        <w:ind w:left="0"/>
        <w:jc w:val="both"/>
      </w:pPr>
      <w:r>
        <w:rPr>
          <w:rFonts w:ascii="Times New Roman"/>
          <w:b w:val="false"/>
          <w:i w:val="false"/>
          <w:color w:val="000000"/>
          <w:sz w:val="28"/>
        </w:rPr>
        <w:t>
      Нт, (мм) - жылдың суық кезеңіндегі атмосфералық жауын-шашын қабаты (қарашадан наурызға дейін).</w:t>
      </w:r>
    </w:p>
    <w:bookmarkEnd w:id="279"/>
    <w:bookmarkStart w:name="z286"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33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нөсер кәрізінің орталықтандырылған жүйесімен бір жылға жіберілетін сарқынды сулардың көлемі:  </w:t>
      </w:r>
    </w:p>
    <w:p>
      <w:pPr>
        <w:spacing w:after="0"/>
        <w:ind w:left="0"/>
        <w:jc w:val="both"/>
      </w:pPr>
      <w:r>
        <w:drawing>
          <wp:inline distT="0" distB="0" distL="0" distR="0">
            <wp:extent cx="283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8321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бұрылатын жаңбыр ағынының жылдық қабаты мынадай формула бойынша есептеледі:  </w:t>
      </w:r>
    </w:p>
    <w:p>
      <w:pPr>
        <w:spacing w:after="0"/>
        <w:ind w:left="0"/>
        <w:jc w:val="both"/>
      </w:pPr>
      <w:r>
        <w:drawing>
          <wp:inline distT="0" distB="0" distL="0" distR="0">
            <wp:extent cx="2641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416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520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0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шығарылатын еріген ағынның жылдық қабаты мынадай формула бойынша есептеледі:  </w:t>
      </w:r>
    </w:p>
    <w:p>
      <w:pPr>
        <w:spacing w:after="0"/>
        <w:ind w:left="0"/>
        <w:jc w:val="both"/>
      </w:pPr>
      <w:r>
        <w:drawing>
          <wp:inline distT="0" distB="0" distL="0" distR="0">
            <wp:extent cx="2628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289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584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84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атмосфералық жауын-шашынның булануға арналған жылдық қабаты (физикалық булану және транспирация),  </w:t>
      </w:r>
    </w:p>
    <w:p>
      <w:pPr>
        <w:spacing w:after="0"/>
        <w:ind w:left="0"/>
        <w:jc w:val="both"/>
      </w:pPr>
      <w:r>
        <w:drawing>
          <wp:inline distT="0" distB="0" distL="0" distR="0">
            <wp:extent cx="3581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814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1701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01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ағынның булануына арналған атмосфералық жауын-шашын қабаты (жылы кезеңде),  </w:t>
      </w:r>
    </w:p>
    <w:p>
      <w:pPr>
        <w:spacing w:after="0"/>
        <w:ind w:left="0"/>
        <w:jc w:val="both"/>
      </w:pPr>
      <w:r>
        <w:drawing>
          <wp:inline distT="0" distB="0" distL="0" distR="0">
            <wp:extent cx="271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17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70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0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сарқынды судың булануына арналған атмосфералық жауын-шашын қабаты (суық кезеңде), суық кезеңде булануға жұмсалатын атмосфералық жауын-шашын қабатын есептеу кезінде экрандайтын әсер және транспирация коэффициенттері 1-ге тең деп қабылданады, яғни булануға арналған қабат жеткілікті ылғалданған төсеніш беті бар осы метеорологиялық жағдайларда булануға (барынша ықтимал булануға) тең (суды буланатын бетке жеткізудің</w:t>
      </w:r>
      <w:r>
        <w:br/>
      </w:r>
      <w:r>
        <w:rPr>
          <w:rFonts w:ascii="Times New Roman"/>
          <w:b w:val="false"/>
          <w:i w:val="false"/>
          <w:color w:val="000000"/>
          <w:sz w:val="28"/>
        </w:rPr>
        <w:t>
</w:t>
      </w:r>
    </w:p>
    <w:bookmarkStart w:name="z292"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217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717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110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04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 салынбаған беттің бірлігінен булану климаттық жағдайларға (ауаның орташа айлық температурасы) байланысты.</w:t>
      </w:r>
      <w:r>
        <w:br/>
      </w:r>
      <w:r>
        <w:rPr>
          <w:rFonts w:ascii="Times New Roman"/>
          <w:b w:val="false"/>
          <w:i w:val="false"/>
          <w:color w:val="000000"/>
          <w:sz w:val="28"/>
        </w:rPr>
        <w:t>
</w:t>
      </w:r>
    </w:p>
    <w:bookmarkStart w:name="z294" w:id="288"/>
    <w:p>
      <w:pPr>
        <w:spacing w:after="0"/>
        <w:ind w:left="0"/>
        <w:jc w:val="both"/>
      </w:pPr>
      <w:r>
        <w:rPr>
          <w:rFonts w:ascii="Times New Roman"/>
          <w:b w:val="false"/>
          <w:i w:val="false"/>
          <w:color w:val="000000"/>
          <w:sz w:val="28"/>
        </w:rPr>
        <w:t>
      Жылдың айлары бойынша орташа температура мәндері, булану шамасы бойынша деректер Қазақстан Республикасының Ұлттық гидрометеорологиялық қызметінен алынатын ақпарат бойынша, оның ішінде қоршаған ортаның жай-күйі, оның ластануы туралы мемлекеттік экологиялық ақпарат қорынан, гидрометеорология саласындағы және онымен шектес салалардағы қызметті жүзеге асыруға лицензиясы бар ұйымдардан алынған деректер түрінде (оның ішінде соңғы 3 жылдағы орташа айлық деректер бойынша) немесе құрылыс климатологиясы бойынша стандарттарға сәйкес қабылданады.</w:t>
      </w:r>
    </w:p>
    <w:bookmarkEnd w:id="288"/>
    <w:bookmarkStart w:name="z295" w:id="289"/>
    <w:p>
      <w:pPr>
        <w:spacing w:after="0"/>
        <w:ind w:left="0"/>
        <w:jc w:val="both"/>
      </w:pPr>
      <w:r>
        <w:rPr>
          <w:rFonts w:ascii="Times New Roman"/>
          <w:b w:val="false"/>
          <w:i w:val="false"/>
          <w:color w:val="000000"/>
          <w:sz w:val="28"/>
        </w:rPr>
        <w:t>
      № 2 кесте бойынша буланудың айлық қабаттарын қабылдауға жол беріледі.</w:t>
      </w:r>
    </w:p>
    <w:bookmarkEnd w:id="289"/>
    <w:bookmarkStart w:name="z296" w:id="290"/>
    <w:p>
      <w:pPr>
        <w:spacing w:after="0"/>
        <w:ind w:left="0"/>
        <w:jc w:val="both"/>
      </w:pPr>
      <w:r>
        <w:rPr>
          <w:rFonts w:ascii="Times New Roman"/>
          <w:b w:val="false"/>
          <w:i w:val="false"/>
          <w:color w:val="000000"/>
          <w:sz w:val="28"/>
        </w:rPr>
        <w:t>
      № 2 кестеде көрсетілмеген температуралар үшін орташа мәндер интерполяция, экстраполяция арқылы анықталады.</w:t>
      </w:r>
    </w:p>
    <w:bookmarkEnd w:id="290"/>
    <w:bookmarkStart w:name="z297" w:id="291"/>
    <w:p>
      <w:pPr>
        <w:spacing w:after="0"/>
        <w:ind w:left="0"/>
        <w:jc w:val="both"/>
      </w:pPr>
      <w:r>
        <w:rPr>
          <w:rFonts w:ascii="Times New Roman"/>
          <w:b w:val="false"/>
          <w:i w:val="false"/>
          <w:color w:val="000000"/>
          <w:sz w:val="28"/>
        </w:rPr>
        <w:t>
      № 2 кесте</w:t>
      </w:r>
    </w:p>
    <w:bookmarkEnd w:id="291"/>
    <w:bookmarkStart w:name="z298"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коэффициенттің орташа айлық ауа температурасына тәуелділігі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айлары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Буланудың айлық сомасы, мм ауаның орташа айлық температурасы кезінд</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 (қаңтар -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 XII (шілде - желтоқсан)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299"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642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426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за соответствующий месяц,</w:t>
      </w:r>
      <w:r>
        <w:br/>
      </w:r>
      <w:r>
        <w:rPr>
          <w:rFonts w:ascii="Times New Roman"/>
          <w:b w:val="false"/>
          <w:i w:val="false"/>
          <w:color w:val="000000"/>
          <w:sz w:val="28"/>
        </w:rPr>
        <w:t>
</w:t>
      </w:r>
    </w:p>
    <w:bookmarkStart w:name="z300"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825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25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қаңтар айындағы булану,</w:t>
      </w:r>
      <w:r>
        <w:br/>
      </w:r>
      <w:r>
        <w:rPr>
          <w:rFonts w:ascii="Times New Roman"/>
          <w:b w:val="false"/>
          <w:i w:val="false"/>
          <w:color w:val="000000"/>
          <w:sz w:val="28"/>
        </w:rPr>
        <w:t>
</w:t>
      </w:r>
    </w:p>
    <w:bookmarkStart w:name="z301"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800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00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ақпан айындағы булану,</w:t>
      </w:r>
      <w:r>
        <w:br/>
      </w:r>
      <w:r>
        <w:rPr>
          <w:rFonts w:ascii="Times New Roman"/>
          <w:b w:val="false"/>
          <w:i w:val="false"/>
          <w:color w:val="000000"/>
          <w:sz w:val="28"/>
        </w:rPr>
        <w:t>
</w:t>
      </w:r>
    </w:p>
    <w:bookmarkStart w:name="z302"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7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7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наурыз айындағы булану,</w:t>
      </w:r>
      <w:r>
        <w:br/>
      </w:r>
      <w:r>
        <w:rPr>
          <w:rFonts w:ascii="Times New Roman"/>
          <w:b w:val="false"/>
          <w:i w:val="false"/>
          <w:color w:val="000000"/>
          <w:sz w:val="28"/>
        </w:rPr>
        <w:t>
</w:t>
      </w:r>
    </w:p>
    <w:bookmarkStart w:name="z303"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901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01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қараша айындағы булану,</w:t>
      </w:r>
      <w:r>
        <w:br/>
      </w:r>
      <w:r>
        <w:rPr>
          <w:rFonts w:ascii="Times New Roman"/>
          <w:b w:val="false"/>
          <w:i w:val="false"/>
          <w:color w:val="000000"/>
          <w:sz w:val="28"/>
        </w:rPr>
        <w:t>
</w:t>
      </w:r>
    </w:p>
    <w:bookmarkStart w:name="z304"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901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01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желтоқсан айындағы булану.</w:t>
      </w:r>
      <w:r>
        <w:br/>
      </w:r>
      <w:r>
        <w:rPr>
          <w:rFonts w:ascii="Times New Roman"/>
          <w:b w:val="false"/>
          <w:i w:val="false"/>
          <w:color w:val="000000"/>
          <w:sz w:val="28"/>
        </w:rPr>
        <w:t>
</w:t>
      </w:r>
    </w:p>
    <w:bookmarkStart w:name="z305"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06" w:id="300"/>
    <w:p>
      <w:pPr>
        <w:spacing w:after="0"/>
        <w:ind w:left="0"/>
        <w:jc w:val="both"/>
      </w:pPr>
      <w:r>
        <w:rPr>
          <w:rFonts w:ascii="Times New Roman"/>
          <w:b w:val="false"/>
          <w:i w:val="false"/>
          <w:color w:val="000000"/>
          <w:sz w:val="28"/>
        </w:rPr>
        <w:t>
      тиісті айға айқындалады,</w:t>
      </w:r>
    </w:p>
    <w:bookmarkEnd w:id="300"/>
    <w:bookmarkStart w:name="z307"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838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838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сәуір айындағы булану,</w:t>
      </w:r>
      <w:r>
        <w:br/>
      </w:r>
      <w:r>
        <w:rPr>
          <w:rFonts w:ascii="Times New Roman"/>
          <w:b w:val="false"/>
          <w:i w:val="false"/>
          <w:color w:val="000000"/>
          <w:sz w:val="28"/>
        </w:rPr>
        <w:t>
</w:t>
      </w:r>
    </w:p>
    <w:bookmarkStart w:name="z308"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74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74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мамыр айындағы булану,</w:t>
      </w:r>
      <w:r>
        <w:br/>
      </w:r>
      <w:r>
        <w:rPr>
          <w:rFonts w:ascii="Times New Roman"/>
          <w:b w:val="false"/>
          <w:i w:val="false"/>
          <w:color w:val="000000"/>
          <w:sz w:val="28"/>
        </w:rPr>
        <w:t>
</w:t>
      </w:r>
    </w:p>
    <w:bookmarkStart w:name="z309"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787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7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маусым айындағы булану,</w:t>
      </w:r>
      <w:r>
        <w:br/>
      </w:r>
      <w:r>
        <w:rPr>
          <w:rFonts w:ascii="Times New Roman"/>
          <w:b w:val="false"/>
          <w:i w:val="false"/>
          <w:color w:val="000000"/>
          <w:sz w:val="28"/>
        </w:rPr>
        <w:t>
</w:t>
      </w:r>
    </w:p>
    <w:bookmarkStart w:name="z310"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74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74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шілде айындағы булану,</w:t>
      </w:r>
      <w:r>
        <w:br/>
      </w:r>
      <w:r>
        <w:rPr>
          <w:rFonts w:ascii="Times New Roman"/>
          <w:b w:val="false"/>
          <w:i w:val="false"/>
          <w:color w:val="000000"/>
          <w:sz w:val="28"/>
        </w:rPr>
        <w:t>
</w:t>
      </w:r>
    </w:p>
    <w:bookmarkStart w:name="z311"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787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7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тамыз айындағы булану,</w:t>
      </w:r>
      <w:r>
        <w:br/>
      </w:r>
      <w:r>
        <w:rPr>
          <w:rFonts w:ascii="Times New Roman"/>
          <w:b w:val="false"/>
          <w:i w:val="false"/>
          <w:color w:val="000000"/>
          <w:sz w:val="28"/>
        </w:rPr>
        <w:t>
</w:t>
      </w:r>
    </w:p>
    <w:bookmarkStart w:name="z312"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74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74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-испаряемость за сентябрь,</w:t>
      </w:r>
      <w:r>
        <w:br/>
      </w:r>
      <w:r>
        <w:rPr>
          <w:rFonts w:ascii="Times New Roman"/>
          <w:b w:val="false"/>
          <w:i w:val="false"/>
          <w:color w:val="000000"/>
          <w:sz w:val="28"/>
        </w:rPr>
        <w:t>
</w:t>
      </w:r>
    </w:p>
    <w:bookmarkStart w:name="z313"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863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63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қазан айындағы булану.</w:t>
      </w:r>
      <w:r>
        <w:br/>
      </w:r>
      <w:r>
        <w:rPr>
          <w:rFonts w:ascii="Times New Roman"/>
          <w:b w:val="false"/>
          <w:i w:val="false"/>
          <w:color w:val="000000"/>
          <w:sz w:val="28"/>
        </w:rPr>
        <w:t>
</w:t>
      </w:r>
    </w:p>
    <w:bookmarkStart w:name="z314" w:id="308"/>
    <w:p>
      <w:pPr>
        <w:spacing w:after="0"/>
        <w:ind w:left="0"/>
        <w:jc w:val="both"/>
      </w:pPr>
      <w:r>
        <w:rPr>
          <w:rFonts w:ascii="Times New Roman"/>
          <w:b w:val="false"/>
          <w:i w:val="false"/>
          <w:color w:val="000000"/>
          <w:sz w:val="28"/>
        </w:rPr>
        <w:t>
      Кэ - экрандық әсер коэффициенті (ылғал үшін су өткізбейтін жабындармен буланудың азаю дәрежесін көрсететін - асфальт, бетон және т.б. жабындардың түрлері) құрылыс тығыздығына (аумақтарды пайдалану қарқындылығын сипаттайтын көрсеткіш) байланысты.</w:t>
      </w:r>
    </w:p>
    <w:bookmarkEnd w:id="308"/>
    <w:bookmarkStart w:name="z315" w:id="309"/>
    <w:p>
      <w:pPr>
        <w:spacing w:after="0"/>
        <w:ind w:left="0"/>
        <w:jc w:val="both"/>
      </w:pPr>
      <w:r>
        <w:rPr>
          <w:rFonts w:ascii="Times New Roman"/>
          <w:b w:val="false"/>
          <w:i w:val="false"/>
          <w:color w:val="000000"/>
          <w:sz w:val="28"/>
        </w:rPr>
        <w:t>
      Кэ түзету коэффициентінің шамасын жылы кезең үшін алған жөн.</w:t>
      </w:r>
    </w:p>
    <w:bookmarkEnd w:id="309"/>
    <w:bookmarkStart w:name="z316" w:id="310"/>
    <w:p>
      <w:pPr>
        <w:spacing w:after="0"/>
        <w:ind w:left="0"/>
        <w:jc w:val="both"/>
      </w:pPr>
      <w:r>
        <w:rPr>
          <w:rFonts w:ascii="Times New Roman"/>
          <w:b w:val="false"/>
          <w:i w:val="false"/>
          <w:color w:val="000000"/>
          <w:sz w:val="28"/>
        </w:rPr>
        <w:t>
      Кэ = абаттандыру дәрежесі жоғары болған кезде 0,5 (ірі және үлкен қалалар); Кэ = 0,8 (орта және шағын қалалар).</w:t>
      </w:r>
    </w:p>
    <w:bookmarkEnd w:id="310"/>
    <w:bookmarkStart w:name="z317" w:id="311"/>
    <w:p>
      <w:pPr>
        <w:spacing w:after="0"/>
        <w:ind w:left="0"/>
        <w:jc w:val="both"/>
      </w:pPr>
      <w:r>
        <w:rPr>
          <w:rFonts w:ascii="Times New Roman"/>
          <w:b w:val="false"/>
          <w:i w:val="false"/>
          <w:color w:val="000000"/>
          <w:sz w:val="28"/>
        </w:rPr>
        <w:t>
      К тр - Өсімдіктермен транспирациялауға жер асты суларының шығысын ескеретін транспирация коэффициенті (жылы кезең үшін қолданылады).</w:t>
      </w:r>
    </w:p>
    <w:bookmarkEnd w:id="311"/>
    <w:bookmarkStart w:name="z318"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307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734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13"/>
    <w:p>
      <w:pPr>
        <w:spacing w:after="0"/>
        <w:ind w:left="0"/>
        <w:jc w:val="both"/>
      </w:pPr>
      <w:r>
        <w:rPr>
          <w:rFonts w:ascii="Times New Roman"/>
          <w:b w:val="false"/>
          <w:i w:val="false"/>
          <w:color w:val="000000"/>
          <w:sz w:val="28"/>
        </w:rPr>
        <w:t>
      мұндағы:</w:t>
      </w:r>
    </w:p>
    <w:bookmarkEnd w:id="313"/>
    <w:bookmarkStart w:name="z320" w:id="314"/>
    <w:p>
      <w:pPr>
        <w:spacing w:after="0"/>
        <w:ind w:left="0"/>
        <w:jc w:val="both"/>
      </w:pPr>
      <w:r>
        <w:rPr>
          <w:rFonts w:ascii="Times New Roman"/>
          <w:b w:val="false"/>
          <w:i w:val="false"/>
          <w:color w:val="000000"/>
          <w:sz w:val="28"/>
        </w:rPr>
        <w:t>
      f - ағаш-бұта өсімдіктері алып жатқан алаң (деректер нөсер кәрізі жүйелері арқылы жер үсті сарқынды суларын бұру шартын жасасу кезінде абоненттерден ұсынылатын ақпарат бойынша қабылданады);</w:t>
      </w:r>
    </w:p>
    <w:bookmarkEnd w:id="314"/>
    <w:bookmarkStart w:name="z321" w:id="315"/>
    <w:p>
      <w:pPr>
        <w:spacing w:after="0"/>
        <w:ind w:left="0"/>
        <w:jc w:val="both"/>
      </w:pPr>
      <w:r>
        <w:rPr>
          <w:rFonts w:ascii="Times New Roman"/>
          <w:b w:val="false"/>
          <w:i w:val="false"/>
          <w:color w:val="000000"/>
          <w:sz w:val="28"/>
        </w:rPr>
        <w:t>
      р - құрылыс салу тығыздығы (р шамасын ірі және үлкен қалалар үшін = 0,65, орта және шағын қалалар үшін = 0,38 қабылдауға жол беріледі).</w:t>
      </w:r>
    </w:p>
    <w:bookmarkEnd w:id="315"/>
    <w:bookmarkStart w:name="z322" w:id="316"/>
    <w:p>
      <w:pPr>
        <w:spacing w:after="0"/>
        <w:ind w:left="0"/>
        <w:jc w:val="both"/>
      </w:pPr>
      <w:r>
        <w:rPr>
          <w:rFonts w:ascii="Times New Roman"/>
          <w:b w:val="false"/>
          <w:i w:val="false"/>
          <w:color w:val="000000"/>
          <w:sz w:val="28"/>
        </w:rPr>
        <w:t>
      F - жер учаскесінің (аумағының) алаңы.</w:t>
      </w:r>
    </w:p>
    <w:bookmarkEnd w:id="316"/>
    <w:bookmarkStart w:name="z323" w:id="317"/>
    <w:p>
      <w:pPr>
        <w:spacing w:after="0"/>
        <w:ind w:left="0"/>
        <w:jc w:val="both"/>
      </w:pPr>
      <w:r>
        <w:rPr>
          <w:rFonts w:ascii="Times New Roman"/>
          <w:b w:val="false"/>
          <w:i w:val="false"/>
          <w:color w:val="000000"/>
          <w:sz w:val="28"/>
        </w:rPr>
        <w:t>
      д)</w:t>
      </w:r>
    </w:p>
    <w:bookmarkEnd w:id="317"/>
    <w:p>
      <w:pPr>
        <w:spacing w:after="0"/>
        <w:ind w:left="0"/>
        <w:jc w:val="both"/>
      </w:pPr>
      <w:r>
        <w:drawing>
          <wp:inline distT="0" distB="0" distL="0" distR="0">
            <wp:extent cx="1384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84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суық кезеңде (қарашадан наурызға дейін) жинауды ескеретін жылдық қабат (қарды қар балқыту пункттеріне немесе қарды жинауға арналған мамандандырылған пункттерге шығару).</w:t>
      </w:r>
      <w:r>
        <w:br/>
      </w:r>
      <w:r>
        <w:rPr>
          <w:rFonts w:ascii="Times New Roman"/>
          <w:b w:val="false"/>
          <w:i w:val="false"/>
          <w:color w:val="000000"/>
          <w:sz w:val="28"/>
        </w:rPr>
        <w:t>
</w:t>
      </w:r>
    </w:p>
    <w:bookmarkStart w:name="z324"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3416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163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19"/>
    <w:p>
      <w:pPr>
        <w:spacing w:after="0"/>
        <w:ind w:left="0"/>
        <w:jc w:val="both"/>
      </w:pPr>
      <w:r>
        <w:rPr>
          <w:rFonts w:ascii="Times New Roman"/>
          <w:b w:val="false"/>
          <w:i w:val="false"/>
          <w:color w:val="000000"/>
          <w:sz w:val="28"/>
        </w:rPr>
        <w:t>
      мұндағы:</w:t>
      </w:r>
    </w:p>
    <w:bookmarkEnd w:id="319"/>
    <w:bookmarkStart w:name="z326" w:id="320"/>
    <w:p>
      <w:pPr>
        <w:spacing w:after="0"/>
        <w:ind w:left="0"/>
        <w:jc w:val="both"/>
      </w:pPr>
      <w:r>
        <w:rPr>
          <w:rFonts w:ascii="Times New Roman"/>
          <w:b w:val="false"/>
          <w:i w:val="false"/>
          <w:color w:val="000000"/>
          <w:sz w:val="28"/>
        </w:rPr>
        <w:t>
      Ку - қарды жинау коэффициенті қызмет мәні қарды қар балқыту пункттеріне немесе қарды жинауға арналған мамандандырылған пункттерге шығарумен көше-жол желісінің қалалық аумақтарын жинау болып табылатын абоненттерге қолданылады (К у = 0,5),</w:t>
      </w:r>
    </w:p>
    <w:bookmarkEnd w:id="320"/>
    <w:bookmarkStart w:name="z327" w:id="321"/>
    <w:p>
      <w:pPr>
        <w:spacing w:after="0"/>
        <w:ind w:left="0"/>
        <w:jc w:val="both"/>
      </w:pPr>
      <w:r>
        <w:rPr>
          <w:rFonts w:ascii="Times New Roman"/>
          <w:b w:val="false"/>
          <w:i w:val="false"/>
          <w:color w:val="000000"/>
          <w:sz w:val="28"/>
        </w:rPr>
        <w:t>
      Ку - қарды жинау коэффициенті қарды еріту пункттеріне немесе қарды жинауға арналған мамандандырылған пункттерге шығаратын абоненттерге қолданылады (К у = 0,8).</w:t>
      </w:r>
    </w:p>
    <w:bookmarkEnd w:id="321"/>
    <w:bookmarkStart w:name="z328" w:id="322"/>
    <w:p>
      <w:pPr>
        <w:spacing w:after="0"/>
        <w:ind w:left="0"/>
        <w:jc w:val="both"/>
      </w:pPr>
      <w:r>
        <w:rPr>
          <w:rFonts w:ascii="Times New Roman"/>
          <w:b w:val="false"/>
          <w:i w:val="false"/>
          <w:color w:val="000000"/>
          <w:sz w:val="28"/>
        </w:rPr>
        <w:t xml:space="preserve">
      Егер </w:t>
      </w:r>
    </w:p>
    <w:bookmarkEnd w:id="322"/>
    <w:p>
      <w:pPr>
        <w:spacing w:after="0"/>
        <w:ind w:left="0"/>
        <w:jc w:val="both"/>
      </w:pPr>
      <w:r>
        <w:drawing>
          <wp:inline distT="0" distB="0" distL="0" distR="0">
            <wp:extent cx="1333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333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сомасы </w:t>
      </w:r>
    </w:p>
    <w:p>
      <w:pPr>
        <w:spacing w:after="0"/>
        <w:ind w:left="0"/>
        <w:jc w:val="both"/>
      </w:pPr>
      <w:r>
        <w:drawing>
          <wp:inline distT="0" distB="0" distL="0" distR="0">
            <wp:extent cx="431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көп немесе </w:t>
      </w:r>
    </w:p>
    <w:p>
      <w:pPr>
        <w:spacing w:after="0"/>
        <w:ind w:left="0"/>
        <w:jc w:val="both"/>
      </w:pPr>
      <w:r>
        <w:drawing>
          <wp:inline distT="0" distB="0" distL="0" distR="0">
            <wp:extent cx="1714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14500" cy="215900"/>
                    </a:xfrm>
                    <a:prstGeom prst="rect">
                      <a:avLst/>
                    </a:prstGeom>
                  </pic:spPr>
                </pic:pic>
              </a:graphicData>
            </a:graphic>
          </wp:inline>
        </w:drawing>
      </w:r>
    </w:p>
    <w:p>
      <w:pPr>
        <w:spacing w:after="0"/>
        <w:ind w:left="0"/>
        <w:jc w:val="both"/>
      </w:pPr>
      <w:r>
        <w:drawing>
          <wp:inline distT="0" distB="0" distL="0" distR="0">
            <wp:extent cx="635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35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көп болған, көрсетілген кезеңде инфильтрациялық және дренаждық ағындардың көлемінен жағдайда есептелмейді.</w:t>
      </w:r>
      <w:r>
        <w:br/>
      </w:r>
      <w:r>
        <w:rPr>
          <w:rFonts w:ascii="Times New Roman"/>
          <w:b w:val="false"/>
          <w:i w:val="false"/>
          <w:color w:val="000000"/>
          <w:sz w:val="28"/>
        </w:rPr>
        <w:t>
</w:t>
      </w:r>
    </w:p>
    <w:bookmarkStart w:name="z329" w:id="323"/>
    <w:p>
      <w:pPr>
        <w:spacing w:after="0"/>
        <w:ind w:left="0"/>
        <w:jc w:val="both"/>
      </w:pPr>
      <w:r>
        <w:rPr>
          <w:rFonts w:ascii="Times New Roman"/>
          <w:b w:val="false"/>
          <w:i w:val="false"/>
          <w:color w:val="000000"/>
          <w:sz w:val="28"/>
        </w:rPr>
        <w:t>
      47. Дренаж ағындарының көлемін есептеу (дренаж желілерін нөсер кәрізінің орталықтандырылған жүйелеріне қосу бойынша деректер болған кезде) мынадай формула бойынша жүргізіледі:</w:t>
      </w:r>
    </w:p>
    <w:bookmarkEnd w:id="323"/>
    <w:bookmarkStart w:name="z330"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1714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14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325"/>
    <w:p>
      <w:pPr>
        <w:spacing w:after="0"/>
        <w:ind w:left="0"/>
        <w:jc w:val="both"/>
      </w:pPr>
      <w:r>
        <w:rPr>
          <w:rFonts w:ascii="Times New Roman"/>
          <w:b w:val="false"/>
          <w:i w:val="false"/>
          <w:color w:val="000000"/>
          <w:sz w:val="28"/>
        </w:rPr>
        <w:t>
      мұндағы:</w:t>
      </w:r>
    </w:p>
    <w:bookmarkEnd w:id="325"/>
    <w:bookmarkStart w:name="z332" w:id="326"/>
    <w:p>
      <w:pPr>
        <w:spacing w:after="0"/>
        <w:ind w:left="0"/>
        <w:jc w:val="both"/>
      </w:pPr>
      <w:r>
        <w:rPr>
          <w:rFonts w:ascii="Times New Roman"/>
          <w:b w:val="false"/>
          <w:i w:val="false"/>
          <w:color w:val="000000"/>
          <w:sz w:val="28"/>
        </w:rPr>
        <w:t>
      Т - тәулік саны,</w:t>
      </w:r>
    </w:p>
    <w:bookmarkEnd w:id="326"/>
    <w:bookmarkStart w:name="z333" w:id="327"/>
    <w:p>
      <w:pPr>
        <w:spacing w:after="0"/>
        <w:ind w:left="0"/>
        <w:jc w:val="both"/>
      </w:pPr>
      <w:r>
        <w:rPr>
          <w:rFonts w:ascii="Times New Roman"/>
          <w:b w:val="false"/>
          <w:i w:val="false"/>
          <w:color w:val="000000"/>
          <w:sz w:val="28"/>
        </w:rPr>
        <w:t>
      Q,</w:t>
      </w:r>
    </w:p>
    <w:bookmarkEnd w:id="327"/>
    <w:p>
      <w:pPr>
        <w:spacing w:after="0"/>
        <w:ind w:left="0"/>
        <w:jc w:val="both"/>
      </w:pPr>
      <w:r>
        <w:drawing>
          <wp:inline distT="0" distB="0" distL="0" distR="0">
            <wp:extent cx="736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736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дренаждық ағынның орташа шығыны,</w:t>
      </w:r>
      <w:r>
        <w:br/>
      </w:r>
      <w:r>
        <w:rPr>
          <w:rFonts w:ascii="Times New Roman"/>
          <w:b w:val="false"/>
          <w:i w:val="false"/>
          <w:color w:val="000000"/>
          <w:sz w:val="28"/>
        </w:rPr>
        <w:t>
</w:t>
      </w:r>
    </w:p>
    <w:bookmarkStart w:name="z334"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685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85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мынадай формула бойынша есептелетін бұрылатын дренаждық ағынның жылдық қабаты:</w:t>
      </w:r>
      <w:r>
        <w:br/>
      </w:r>
      <w:r>
        <w:rPr>
          <w:rFonts w:ascii="Times New Roman"/>
          <w:b w:val="false"/>
          <w:i w:val="false"/>
          <w:color w:val="000000"/>
          <w:sz w:val="28"/>
        </w:rPr>
        <w:t>
</w:t>
      </w:r>
    </w:p>
    <w:bookmarkStart w:name="z335"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290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083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30"/>
    <w:p>
      <w:pPr>
        <w:spacing w:after="0"/>
        <w:ind w:left="0"/>
        <w:jc w:val="both"/>
      </w:pPr>
      <w:r>
        <w:rPr>
          <w:rFonts w:ascii="Times New Roman"/>
          <w:b w:val="false"/>
          <w:i w:val="false"/>
          <w:color w:val="000000"/>
          <w:sz w:val="28"/>
        </w:rPr>
        <w:t>
      Дренаждық ағын шығыны:</w:t>
      </w:r>
    </w:p>
    <w:bookmarkEnd w:id="330"/>
    <w:bookmarkStart w:name="z337" w:id="331"/>
    <w:p>
      <w:pPr>
        <w:spacing w:after="0"/>
        <w:ind w:left="0"/>
        <w:jc w:val="both"/>
      </w:pPr>
      <w:r>
        <w:rPr>
          <w:rFonts w:ascii="Times New Roman"/>
          <w:b w:val="false"/>
          <w:i w:val="false"/>
          <w:color w:val="000000"/>
          <w:sz w:val="28"/>
        </w:rPr>
        <w:t>
      1) есептеу тәсілімен (сыйымдылықты толтыру және секундомер көмегімен);</w:t>
      </w:r>
    </w:p>
    <w:bookmarkEnd w:id="331"/>
    <w:bookmarkStart w:name="z338" w:id="332"/>
    <w:p>
      <w:pPr>
        <w:spacing w:after="0"/>
        <w:ind w:left="0"/>
        <w:jc w:val="both"/>
      </w:pPr>
      <w:r>
        <w:rPr>
          <w:rFonts w:ascii="Times New Roman"/>
          <w:b w:val="false"/>
          <w:i w:val="false"/>
          <w:color w:val="000000"/>
          <w:sz w:val="28"/>
        </w:rPr>
        <w:t>
      2) деңгей өлшегішпен жабдықталған су құю көмегімен;</w:t>
      </w:r>
    </w:p>
    <w:bookmarkEnd w:id="332"/>
    <w:bookmarkStart w:name="z339" w:id="333"/>
    <w:p>
      <w:pPr>
        <w:spacing w:after="0"/>
        <w:ind w:left="0"/>
        <w:jc w:val="both"/>
      </w:pPr>
      <w:r>
        <w:rPr>
          <w:rFonts w:ascii="Times New Roman"/>
          <w:b w:val="false"/>
          <w:i w:val="false"/>
          <w:color w:val="000000"/>
          <w:sz w:val="28"/>
        </w:rPr>
        <w:t>
      3) ағынның жылдамдығы мен тереңдігін өлшеу көмегімен;</w:t>
      </w:r>
    </w:p>
    <w:bookmarkEnd w:id="333"/>
    <w:bookmarkStart w:name="z340" w:id="334"/>
    <w:p>
      <w:pPr>
        <w:spacing w:after="0"/>
        <w:ind w:left="0"/>
        <w:jc w:val="both"/>
      </w:pPr>
      <w:r>
        <w:rPr>
          <w:rFonts w:ascii="Times New Roman"/>
          <w:b w:val="false"/>
          <w:i w:val="false"/>
          <w:color w:val="000000"/>
          <w:sz w:val="28"/>
        </w:rPr>
        <w:t>
      4) ауыспалардағы су ағысының тереңдігін өлшеу көмегімен;</w:t>
      </w:r>
    </w:p>
    <w:bookmarkEnd w:id="334"/>
    <w:bookmarkStart w:name="z341" w:id="335"/>
    <w:p>
      <w:pPr>
        <w:spacing w:after="0"/>
        <w:ind w:left="0"/>
        <w:jc w:val="both"/>
      </w:pPr>
      <w:r>
        <w:rPr>
          <w:rFonts w:ascii="Times New Roman"/>
          <w:b w:val="false"/>
          <w:i w:val="false"/>
          <w:color w:val="000000"/>
          <w:sz w:val="28"/>
        </w:rPr>
        <w:t>
      5) сорғылармен дренаждық ағынды айдау аспаптарының көмегімен айқындалады.</w:t>
      </w:r>
    </w:p>
    <w:bookmarkEnd w:id="335"/>
    <w:bookmarkStart w:name="z342" w:id="336"/>
    <w:p>
      <w:pPr>
        <w:spacing w:after="0"/>
        <w:ind w:left="0"/>
        <w:jc w:val="both"/>
      </w:pPr>
      <w:r>
        <w:rPr>
          <w:rFonts w:ascii="Times New Roman"/>
          <w:b w:val="false"/>
          <w:i w:val="false"/>
          <w:color w:val="000000"/>
          <w:sz w:val="28"/>
        </w:rPr>
        <w:t xml:space="preserve">
      Нөсер кәрізінің орталықтандырылған жүйелеріне жіберілетін дренаж ағынының көлемі жер асты сулары деңгейінің орташа жылдық деректеріне және техникалық (оның ішінде жобалық) және (немесе) атқару құжаттамасының деректері бойынша белгіленген сүзу коэффициенттеріне сүйене отырып, дренаж желісінің тиісті түрі үшін есептелінеді. </w:t>
      </w:r>
    </w:p>
    <w:bookmarkEnd w:id="336"/>
    <w:bookmarkStart w:name="z343" w:id="337"/>
    <w:p>
      <w:pPr>
        <w:spacing w:after="0"/>
        <w:ind w:left="0"/>
        <w:jc w:val="both"/>
      </w:pPr>
      <w:r>
        <w:rPr>
          <w:rFonts w:ascii="Times New Roman"/>
          <w:b w:val="false"/>
          <w:i w:val="false"/>
          <w:color w:val="000000"/>
          <w:sz w:val="28"/>
        </w:rPr>
        <w:t>
      Жобалау және (немесе) атқару құжаттамасы болмаған кезде нөсер кәрізінің орталықтандырылған жүйелеріне жіберілетін дренаждық ағын (ұйымдастырылған) көлемі қала (өзге елді мекен) аумағының инженерлік-геологиялық карталары бойынша есептеледі.</w:t>
      </w:r>
    </w:p>
    <w:bookmarkEnd w:id="337"/>
    <w:bookmarkStart w:name="z344" w:id="338"/>
    <w:p>
      <w:pPr>
        <w:spacing w:after="0"/>
        <w:ind w:left="0"/>
        <w:jc w:val="both"/>
      </w:pPr>
      <w:r>
        <w:rPr>
          <w:rFonts w:ascii="Times New Roman"/>
          <w:b w:val="false"/>
          <w:i w:val="false"/>
          <w:color w:val="000000"/>
          <w:sz w:val="28"/>
        </w:rPr>
        <w:t>
      48. Суару-жуу ағынды суларының көлемін есептеу мынадай формула бойынша жүргізіледі:</w:t>
      </w:r>
    </w:p>
    <w:bookmarkEnd w:id="338"/>
    <w:bookmarkStart w:name="z345"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2425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257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40"/>
    <w:p>
      <w:pPr>
        <w:spacing w:after="0"/>
        <w:ind w:left="0"/>
        <w:jc w:val="both"/>
      </w:pPr>
      <w:r>
        <w:rPr>
          <w:rFonts w:ascii="Times New Roman"/>
          <w:b w:val="false"/>
          <w:i w:val="false"/>
          <w:color w:val="000000"/>
          <w:sz w:val="28"/>
        </w:rPr>
        <w:t>
      мұндағы:</w:t>
      </w:r>
    </w:p>
    <w:bookmarkEnd w:id="340"/>
    <w:bookmarkStart w:name="z347"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1295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95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нөсер кәрізінің орталықтандырылған жүйелеріне түсетін суару-жуу суларының көлемі;</w:t>
      </w:r>
      <w:r>
        <w:br/>
      </w:r>
      <w:r>
        <w:rPr>
          <w:rFonts w:ascii="Times New Roman"/>
          <w:b w:val="false"/>
          <w:i w:val="false"/>
          <w:color w:val="000000"/>
          <w:sz w:val="28"/>
        </w:rPr>
        <w:t>
</w:t>
      </w:r>
    </w:p>
    <w:bookmarkStart w:name="z348"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812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12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 жабындарын жууға жұмсалатын судың 1,5 л/ш.м. бір жуғышқа;</w:t>
      </w:r>
      <w:r>
        <w:br/>
      </w:r>
      <w:r>
        <w:rPr>
          <w:rFonts w:ascii="Times New Roman"/>
          <w:b w:val="false"/>
          <w:i w:val="false"/>
          <w:color w:val="000000"/>
          <w:sz w:val="28"/>
        </w:rPr>
        <w:t>
</w:t>
      </w:r>
    </w:p>
    <w:bookmarkStart w:name="z349" w:id="343"/>
    <w:p>
      <w:pPr>
        <w:spacing w:after="0"/>
        <w:ind w:left="0"/>
        <w:jc w:val="both"/>
      </w:pPr>
      <w:r>
        <w:rPr>
          <w:rFonts w:ascii="Times New Roman"/>
          <w:b w:val="false"/>
          <w:i w:val="false"/>
          <w:color w:val="000000"/>
          <w:sz w:val="28"/>
        </w:rPr>
        <w:t>
      k - жылына жуғыштардың орташа саны 150-ге тең деп қабылданады (Жолдарды жылына қанша рет жинап, орташа мәнін шығару керек). Деректер көше-жол желісін қамтитын мамандандырылған кәсіпорындардың анықтамалары бойынша, сондай-ақ тиісті жұмыстарды орындауға немесе қызметтер көрсетуге жасалған мемлекеттік және муниципалдық келісімшарттардың деректеріне сүйене отырып қабылданады;</w:t>
      </w:r>
    </w:p>
    <w:bookmarkEnd w:id="343"/>
    <w:bookmarkStart w:name="z350"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800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00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суару-жуу сулары үшін ағын коэффициенті;</w:t>
      </w:r>
      <w:r>
        <w:br/>
      </w:r>
      <w:r>
        <w:rPr>
          <w:rFonts w:ascii="Times New Roman"/>
          <w:b w:val="false"/>
          <w:i w:val="false"/>
          <w:color w:val="000000"/>
          <w:sz w:val="28"/>
        </w:rPr>
        <w:t>
</w:t>
      </w:r>
    </w:p>
    <w:bookmarkStart w:name="z351"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673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73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жууға/суаруға жататын жабындардың ауданы.</w:t>
      </w:r>
      <w:r>
        <w:br/>
      </w:r>
      <w:r>
        <w:rPr>
          <w:rFonts w:ascii="Times New Roman"/>
          <w:b w:val="false"/>
          <w:i w:val="false"/>
          <w:color w:val="000000"/>
          <w:sz w:val="28"/>
        </w:rPr>
        <w:t>
</w:t>
      </w:r>
    </w:p>
    <w:bookmarkStart w:name="z352" w:id="346"/>
    <w:p>
      <w:pPr>
        <w:spacing w:after="0"/>
        <w:ind w:left="0"/>
        <w:jc w:val="both"/>
      </w:pPr>
      <w:r>
        <w:rPr>
          <w:rFonts w:ascii="Times New Roman"/>
          <w:b w:val="false"/>
          <w:i w:val="false"/>
          <w:color w:val="000000"/>
          <w:sz w:val="28"/>
        </w:rPr>
        <w:t>
      Суару-жуу ағынын есептеу жылы кезеңде (сәуірден қазанға дейін) жүргізіледі.</w:t>
      </w:r>
    </w:p>
    <w:bookmarkEnd w:id="346"/>
    <w:bookmarkStart w:name="z353" w:id="347"/>
    <w:p>
      <w:pPr>
        <w:spacing w:after="0"/>
        <w:ind w:left="0"/>
        <w:jc w:val="both"/>
      </w:pPr>
      <w:r>
        <w:rPr>
          <w:rFonts w:ascii="Times New Roman"/>
          <w:b w:val="false"/>
          <w:i w:val="false"/>
          <w:color w:val="000000"/>
          <w:sz w:val="28"/>
        </w:rPr>
        <w:t>
      49. Абоненттерде дренаж желісі бойынша техникалық (оның ішінде жобалық) және атқару құжаттамасы болған кезде, дренаждың типі және дренаждық ағынның болжамды орташа жылдық көлемі белгіленеді, оны анықтау осы Әдістемеде келтірілген жобалау немесе атқару құжаттамасының деректері бойынша белгіленген жерасты суларының орташа жылдық деңгейлері мен сүзілу коэффициенттерін негізге ала отырып, дренаждың тиісті типі үшін есептеу жолымен жүргізіледі.</w:t>
      </w:r>
    </w:p>
    <w:bookmarkEnd w:id="347"/>
    <w:bookmarkStart w:name="z354" w:id="348"/>
    <w:p>
      <w:pPr>
        <w:spacing w:after="0"/>
        <w:ind w:left="0"/>
        <w:jc w:val="both"/>
      </w:pPr>
      <w:r>
        <w:rPr>
          <w:rFonts w:ascii="Times New Roman"/>
          <w:b w:val="false"/>
          <w:i w:val="false"/>
          <w:color w:val="000000"/>
          <w:sz w:val="28"/>
        </w:rPr>
        <w:t>
      Жобалау және/немесе атқару құжаттамасы болмаған кезде нөсер кәрізінің орталықтандырылған жүйелеріне жіберілетін дренаждық ағын (ұйымдастырылған) көлемі қаланың (өзге елді мекеннің) инженерлік-геологиялық карталары бойынша есептеледі.</w:t>
      </w:r>
    </w:p>
    <w:bookmarkEnd w:id="348"/>
    <w:bookmarkStart w:name="z355" w:id="349"/>
    <w:p>
      <w:pPr>
        <w:spacing w:after="0"/>
        <w:ind w:left="0"/>
        <w:jc w:val="both"/>
      </w:pPr>
      <w:r>
        <w:rPr>
          <w:rFonts w:ascii="Times New Roman"/>
          <w:b w:val="false"/>
          <w:i w:val="false"/>
          <w:color w:val="000000"/>
          <w:sz w:val="28"/>
        </w:rPr>
        <w:t>
      Дренаждық ағын көлемі бойынша деректер болмаған жағдайда, нөсерлік кәріздің орталықтандырылған жүйелеріне жер асты сулары (инфильтрациялық, дренаждық) түрінде жіберілетін жер бетіндегі ағын көлемін есептеу жалпы алаңнан жүргізіледі.</w:t>
      </w:r>
    </w:p>
    <w:bookmarkEnd w:id="349"/>
    <w:bookmarkStart w:name="z356" w:id="350"/>
    <w:p>
      <w:pPr>
        <w:spacing w:after="0"/>
        <w:ind w:left="0"/>
        <w:jc w:val="both"/>
      </w:pPr>
      <w:r>
        <w:rPr>
          <w:rFonts w:ascii="Times New Roman"/>
          <w:b w:val="false"/>
          <w:i w:val="false"/>
          <w:color w:val="000000"/>
          <w:sz w:val="28"/>
        </w:rPr>
        <w:t>
      Дренаж ағынының көлемі бойынша деректер болған жағдайда, нөсер кәрізінің орталықтандырылған жүйесіне инфильтрациялық ағыннан бұрылатын жер үсті ағынының көлемін есептеуді нөсер кәрізінің дренаж жүйесімен қамтылмаған аумақтарды қоспағанда, аумақтардың жалпы алаңынан жүргізу керек.</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 мен өнеркәсіптік</w:t>
            </w:r>
            <w:r>
              <w:br/>
            </w:r>
            <w:r>
              <w:rPr>
                <w:rFonts w:ascii="Times New Roman"/>
                <w:b w:val="false"/>
                <w:i w:val="false"/>
                <w:color w:val="000000"/>
                <w:sz w:val="20"/>
              </w:rPr>
              <w:t>кәсіпорындардың аумақтарынан</w:t>
            </w:r>
            <w:r>
              <w:br/>
            </w:r>
            <w:r>
              <w:rPr>
                <w:rFonts w:ascii="Times New Roman"/>
                <w:b w:val="false"/>
                <w:i w:val="false"/>
                <w:color w:val="000000"/>
                <w:sz w:val="20"/>
              </w:rPr>
              <w:t>ағатын жаңбыр суын, еріген,</w:t>
            </w:r>
            <w:r>
              <w:br/>
            </w:r>
            <w:r>
              <w:rPr>
                <w:rFonts w:ascii="Times New Roman"/>
                <w:b w:val="false"/>
                <w:i w:val="false"/>
                <w:color w:val="000000"/>
                <w:sz w:val="20"/>
              </w:rPr>
              <w:t>инфильтрациялық, суару-жуу,</w:t>
            </w:r>
            <w:r>
              <w:br/>
            </w:r>
            <w:r>
              <w:rPr>
                <w:rFonts w:ascii="Times New Roman"/>
                <w:b w:val="false"/>
                <w:i w:val="false"/>
                <w:color w:val="000000"/>
                <w:sz w:val="20"/>
              </w:rPr>
              <w:t>дренаждық суларды нөсерлік</w:t>
            </w:r>
            <w:r>
              <w:br/>
            </w:r>
            <w:r>
              <w:rPr>
                <w:rFonts w:ascii="Times New Roman"/>
                <w:b w:val="false"/>
                <w:i w:val="false"/>
                <w:color w:val="000000"/>
                <w:sz w:val="20"/>
              </w:rPr>
              <w:t>(дренаждық) кәріз жүйесі арқылы бұру және тазарту</w:t>
            </w:r>
            <w:r>
              <w:br/>
            </w:r>
            <w:r>
              <w:rPr>
                <w:rFonts w:ascii="Times New Roman"/>
                <w:b w:val="false"/>
                <w:i w:val="false"/>
                <w:color w:val="000000"/>
                <w:sz w:val="20"/>
              </w:rPr>
              <w:t>бойынша көрсетілетін</w:t>
            </w:r>
            <w:r>
              <w:br/>
            </w:r>
            <w:r>
              <w:rPr>
                <w:rFonts w:ascii="Times New Roman"/>
                <w:b w:val="false"/>
                <w:i w:val="false"/>
                <w:color w:val="000000"/>
                <w:sz w:val="20"/>
              </w:rPr>
              <w:t>қызметтердің көлемі мен құнын</w:t>
            </w:r>
            <w:r>
              <w:br/>
            </w:r>
            <w:r>
              <w:rPr>
                <w:rFonts w:ascii="Times New Roman"/>
                <w:b w:val="false"/>
                <w:i w:val="false"/>
                <w:color w:val="000000"/>
                <w:sz w:val="20"/>
              </w:rPr>
              <w:t>есептеу әдістемесіне қосымша</w:t>
            </w:r>
          </w:p>
        </w:tc>
      </w:tr>
    </w:tbl>
    <w:bookmarkStart w:name="z358" w:id="351"/>
    <w:p>
      <w:pPr>
        <w:spacing w:after="0"/>
        <w:ind w:left="0"/>
        <w:jc w:val="left"/>
      </w:pPr>
      <w:r>
        <w:rPr>
          <w:rFonts w:ascii="Times New Roman"/>
          <w:b/>
          <w:i w:val="false"/>
          <w:color w:val="000000"/>
        </w:rPr>
        <w:t xml:space="preserve"> ____________________________________  (кәсіпорынның атауы) жаңбыр суын, еріген, инфильтрациялық, суару-жуу, дренаждық суларды бұру және тазарту қызметтерінің құнына арналған смета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0"/>
              <w:ind w:left="0"/>
              <w:jc w:val="both"/>
            </w:pPr>
            <w:r>
              <w:rPr>
                <w:rFonts w:ascii="Times New Roman"/>
                <w:b/>
                <w:i w:val="false"/>
                <w:color w:val="000000"/>
              </w:rPr>
              <w:t xml:space="preserve"> Р/с №</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қызметтер көрсетуге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(ашып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(ашып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салығынсыз)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ұсынылатын қызметтердің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(ашып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аударымдар,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53"/>
    <w:p>
      <w:pPr>
        <w:spacing w:after="0"/>
        <w:ind w:left="0"/>
        <w:jc w:val="both"/>
      </w:pPr>
      <w:r>
        <w:rPr>
          <w:rFonts w:ascii="Times New Roman"/>
          <w:b w:val="false"/>
          <w:i w:val="false"/>
          <w:color w:val="000000"/>
          <w:sz w:val="28"/>
        </w:rPr>
        <w:t>
      Ескерту:</w:t>
      </w:r>
    </w:p>
    <w:bookmarkEnd w:id="353"/>
    <w:bookmarkStart w:name="z361" w:id="354"/>
    <w:p>
      <w:pPr>
        <w:spacing w:after="0"/>
        <w:ind w:left="0"/>
        <w:jc w:val="both"/>
      </w:pPr>
      <w:r>
        <w:rPr>
          <w:rFonts w:ascii="Times New Roman"/>
          <w:b w:val="false"/>
          <w:i w:val="false"/>
          <w:color w:val="000000"/>
          <w:sz w:val="28"/>
        </w:rPr>
        <w:t xml:space="preserve">
      * шығындар қажет болған жағдайда кеңейтіледі немесе толықтырылады; </w:t>
      </w:r>
    </w:p>
    <w:bookmarkEnd w:id="354"/>
    <w:bookmarkStart w:name="z362" w:id="355"/>
    <w:p>
      <w:pPr>
        <w:spacing w:after="0"/>
        <w:ind w:left="0"/>
        <w:jc w:val="both"/>
      </w:pPr>
      <w:r>
        <w:rPr>
          <w:rFonts w:ascii="Times New Roman"/>
          <w:b w:val="false"/>
          <w:i w:val="false"/>
          <w:color w:val="000000"/>
          <w:sz w:val="28"/>
        </w:rPr>
        <w:t>
      * ЖЖМ - жанар-жағармай материалдары;</w:t>
      </w:r>
    </w:p>
    <w:bookmarkEnd w:id="355"/>
    <w:bookmarkStart w:name="z363" w:id="356"/>
    <w:p>
      <w:pPr>
        <w:spacing w:after="0"/>
        <w:ind w:left="0"/>
        <w:jc w:val="both"/>
      </w:pPr>
      <w:r>
        <w:rPr>
          <w:rFonts w:ascii="Times New Roman"/>
          <w:b w:val="false"/>
          <w:i w:val="false"/>
          <w:color w:val="000000"/>
          <w:sz w:val="28"/>
        </w:rPr>
        <w:t>
      * МӘМС - міндетті әлеуметтік медициналық сақтандыру.</w:t>
      </w:r>
    </w:p>
    <w:bookmarkEnd w:id="356"/>
    <w:bookmarkStart w:name="z364" w:id="357"/>
    <w:p>
      <w:pPr>
        <w:spacing w:after="0"/>
        <w:ind w:left="0"/>
        <w:jc w:val="both"/>
      </w:pPr>
      <w:r>
        <w:rPr>
          <w:rFonts w:ascii="Times New Roman"/>
          <w:b w:val="false"/>
          <w:i w:val="false"/>
          <w:color w:val="000000"/>
          <w:sz w:val="28"/>
        </w:rPr>
        <w:t>
      Табиғи монополия субъектісінің басшысы</w:t>
      </w:r>
    </w:p>
    <w:bookmarkEnd w:id="357"/>
    <w:bookmarkStart w:name="z365" w:id="358"/>
    <w:p>
      <w:pPr>
        <w:spacing w:after="0"/>
        <w:ind w:left="0"/>
        <w:jc w:val="both"/>
      </w:pPr>
      <w:r>
        <w:rPr>
          <w:rFonts w:ascii="Times New Roman"/>
          <w:b w:val="false"/>
          <w:i w:val="false"/>
          <w:color w:val="000000"/>
          <w:sz w:val="28"/>
        </w:rPr>
        <w:t>
      _______________________________________________________________</w:t>
      </w:r>
    </w:p>
    <w:bookmarkEnd w:id="358"/>
    <w:bookmarkStart w:name="z366" w:id="359"/>
    <w:p>
      <w:pPr>
        <w:spacing w:after="0"/>
        <w:ind w:left="0"/>
        <w:jc w:val="both"/>
      </w:pPr>
      <w:r>
        <w:rPr>
          <w:rFonts w:ascii="Times New Roman"/>
          <w:b w:val="false"/>
          <w:i w:val="false"/>
          <w:color w:val="000000"/>
          <w:sz w:val="28"/>
        </w:rPr>
        <w:t>
      Тегі, аты, әкесінің аты (бар болса) қолы</w:t>
      </w:r>
    </w:p>
    <w:bookmarkEnd w:id="359"/>
    <w:bookmarkStart w:name="z367" w:id="360"/>
    <w:p>
      <w:pPr>
        <w:spacing w:after="0"/>
        <w:ind w:left="0"/>
        <w:jc w:val="both"/>
      </w:pPr>
      <w:r>
        <w:rPr>
          <w:rFonts w:ascii="Times New Roman"/>
          <w:b w:val="false"/>
          <w:i w:val="false"/>
          <w:color w:val="000000"/>
          <w:sz w:val="28"/>
        </w:rPr>
        <w:t>
      Күні 20__ жылғы "___" ______________</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