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99ba" w14:textId="d129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және сыртқы нарықтарда сауда жасау үшін бекіре тұқымдас балық түрлерінің уылдырығын таңбалау қағидаларын және сыртқы нарықта бекіре тұқымдас балық түрлерінің уылдырығымен сауда жасауға арналған таңба нысанын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30 қазандағы № 404 бұйрығы. Қазақстан Республикасының Әділет министрлігінде 2025 жылғы 31 қазанда № 37293 болып тіркелді.</w:t>
      </w:r>
    </w:p>
    <w:p>
      <w:pPr>
        <w:spacing w:after="0"/>
        <w:ind w:left="0"/>
        <w:jc w:val="both"/>
      </w:pPr>
      <w:bookmarkStart w:name="z4"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9-1-бабының </w:t>
      </w:r>
      <w:r>
        <w:rPr>
          <w:rFonts w:ascii="Times New Roman"/>
          <w:b w:val="false"/>
          <w:i w:val="false"/>
          <w:color w:val="000000"/>
          <w:sz w:val="28"/>
        </w:rPr>
        <w:t>14)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02.07.2026 </w:t>
      </w:r>
      <w:r>
        <w:rPr>
          <w:rFonts w:ascii="Times New Roman"/>
          <w:b w:val="false"/>
          <w:i w:val="false"/>
          <w:color w:val="ff0000"/>
          <w:sz w:val="28"/>
        </w:rPr>
        <w:t>№ 268</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Ішкі және сыртқы нарықтарда сауда жасау үшін бекіре тұқымдас балық түрлерінің уылдырығын таңбалау қағидалары;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сыртқы нарықта бекіре тұқымдас балық түрлерінің уылдырығымен сауда жасауға арналған таңба нысаны бекітілсін.</w:t>
      </w:r>
    </w:p>
    <w:bookmarkEnd w:id="3"/>
    <w:bookmarkStart w:name="z8"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кейбір бұйрықтардың күші жойылды деп танылсын. </w:t>
      </w:r>
    </w:p>
    <w:bookmarkEnd w:id="4"/>
    <w:bookmarkStart w:name="z9" w:id="5"/>
    <w:p>
      <w:pPr>
        <w:spacing w:after="0"/>
        <w:ind w:left="0"/>
        <w:jc w:val="both"/>
      </w:pPr>
      <w:r>
        <w:rPr>
          <w:rFonts w:ascii="Times New Roman"/>
          <w:b w:val="false"/>
          <w:i w:val="false"/>
          <w:color w:val="000000"/>
          <w:sz w:val="28"/>
        </w:rPr>
        <w:t>
      3. Қазақстан Республикасы Ауыл шаруашылығы министрлігінің Балық шаруашылығы комитеті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8"/>
    <w:bookmarkStart w:name="z13"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Жасанды интеллект және</w:t>
      </w:r>
    </w:p>
    <w:bookmarkEnd w:id="12"/>
    <w:bookmarkStart w:name="z18" w:id="13"/>
    <w:p>
      <w:pPr>
        <w:spacing w:after="0"/>
        <w:ind w:left="0"/>
        <w:jc w:val="both"/>
      </w:pPr>
      <w:r>
        <w:rPr>
          <w:rFonts w:ascii="Times New Roman"/>
          <w:b w:val="false"/>
          <w:i w:val="false"/>
          <w:color w:val="000000"/>
          <w:sz w:val="28"/>
        </w:rPr>
        <w:t>
      цифрлық даму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w:t>
      </w:r>
    </w:p>
    <w:bookmarkEnd w:id="15"/>
    <w:bookmarkStart w:name="z21" w:id="16"/>
    <w:p>
      <w:pPr>
        <w:spacing w:after="0"/>
        <w:ind w:left="0"/>
        <w:jc w:val="both"/>
      </w:pPr>
      <w:r>
        <w:rPr>
          <w:rFonts w:ascii="Times New Roman"/>
          <w:b w:val="false"/>
          <w:i w:val="false"/>
          <w:color w:val="000000"/>
          <w:sz w:val="28"/>
        </w:rPr>
        <w:t>
      Қаржы министрлігі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w:t>
      </w:r>
    </w:p>
    <w:bookmarkEnd w:id="18"/>
    <w:bookmarkStart w:name="z24" w:id="19"/>
    <w:p>
      <w:pPr>
        <w:spacing w:after="0"/>
        <w:ind w:left="0"/>
        <w:jc w:val="both"/>
      </w:pPr>
      <w:r>
        <w:rPr>
          <w:rFonts w:ascii="Times New Roman"/>
          <w:b w:val="false"/>
          <w:i w:val="false"/>
          <w:color w:val="000000"/>
          <w:sz w:val="28"/>
        </w:rPr>
        <w:t>
      Сауда және интеграция министрлігі</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w:t>
      </w:r>
    </w:p>
    <w:bookmarkEnd w:id="21"/>
    <w:bookmarkStart w:name="z27" w:id="22"/>
    <w:p>
      <w:pPr>
        <w:spacing w:after="0"/>
        <w:ind w:left="0"/>
        <w:jc w:val="both"/>
      </w:pPr>
      <w:r>
        <w:rPr>
          <w:rFonts w:ascii="Times New Roman"/>
          <w:b w:val="false"/>
          <w:i w:val="false"/>
          <w:color w:val="000000"/>
          <w:sz w:val="28"/>
        </w:rPr>
        <w:t>
      Стратегиялық жоспарлау және</w:t>
      </w:r>
    </w:p>
    <w:bookmarkEnd w:id="22"/>
    <w:bookmarkStart w:name="z28" w:id="23"/>
    <w:p>
      <w:pPr>
        <w:spacing w:after="0"/>
        <w:ind w:left="0"/>
        <w:jc w:val="both"/>
      </w:pPr>
      <w:r>
        <w:rPr>
          <w:rFonts w:ascii="Times New Roman"/>
          <w:b w:val="false"/>
          <w:i w:val="false"/>
          <w:color w:val="000000"/>
          <w:sz w:val="28"/>
        </w:rPr>
        <w:t>
      реформалар агенттігінің</w:t>
      </w:r>
    </w:p>
    <w:bookmarkEnd w:id="23"/>
    <w:bookmarkStart w:name="z29" w:id="24"/>
    <w:p>
      <w:pPr>
        <w:spacing w:after="0"/>
        <w:ind w:left="0"/>
        <w:jc w:val="both"/>
      </w:pPr>
      <w:r>
        <w:rPr>
          <w:rFonts w:ascii="Times New Roman"/>
          <w:b w:val="false"/>
          <w:i w:val="false"/>
          <w:color w:val="000000"/>
          <w:sz w:val="28"/>
        </w:rPr>
        <w:t>
      Ұлттық статистика бюросы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404 бұйрығына 1-қосымша</w:t>
            </w:r>
          </w:p>
        </w:tc>
      </w:tr>
    </w:tbl>
    <w:bookmarkStart w:name="z31" w:id="25"/>
    <w:p>
      <w:pPr>
        <w:spacing w:after="0"/>
        <w:ind w:left="0"/>
        <w:jc w:val="left"/>
      </w:pPr>
      <w:r>
        <w:rPr>
          <w:rFonts w:ascii="Times New Roman"/>
          <w:b/>
          <w:i w:val="false"/>
          <w:color w:val="000000"/>
        </w:rPr>
        <w:t xml:space="preserve"> Ішкі және сыртқы нарықтарда сауда жасау үшін бекіре тұқымдас балық түрлерінің уылдырығын таңбалау қағидалары</w:t>
      </w:r>
    </w:p>
    <w:bookmarkEnd w:id="25"/>
    <w:bookmarkStart w:name="z32" w:id="26"/>
    <w:p>
      <w:pPr>
        <w:spacing w:after="0"/>
        <w:ind w:left="0"/>
        <w:jc w:val="left"/>
      </w:pPr>
      <w:r>
        <w:rPr>
          <w:rFonts w:ascii="Times New Roman"/>
          <w:b/>
          <w:i w:val="false"/>
          <w:color w:val="000000"/>
        </w:rPr>
        <w:t xml:space="preserve"> 1-тарау. Жалпы ережелер</w:t>
      </w:r>
    </w:p>
    <w:bookmarkEnd w:id="26"/>
    <w:bookmarkStart w:name="z33" w:id="27"/>
    <w:p>
      <w:pPr>
        <w:spacing w:after="0"/>
        <w:ind w:left="0"/>
        <w:jc w:val="both"/>
      </w:pPr>
      <w:r>
        <w:rPr>
          <w:rFonts w:ascii="Times New Roman"/>
          <w:b w:val="false"/>
          <w:i w:val="false"/>
          <w:color w:val="000000"/>
          <w:sz w:val="28"/>
        </w:rPr>
        <w:t xml:space="preserve">
      1. Осы Ішкі және сыртқы нарықтарда сауда жасау үшін бекіре тұқымдас балық түрлерінің уылдырығын таңбалау қағидалары (бұдан әрі – Қағидалар) "Жануарлар дүниесін қорғау, өсімін молайту және пайдалану туралы" Қазақстан Республикасы Заңының (бұдан әрі – Заң) 9-1-бабының </w:t>
      </w:r>
      <w:r>
        <w:rPr>
          <w:rFonts w:ascii="Times New Roman"/>
          <w:b w:val="false"/>
          <w:i w:val="false"/>
          <w:color w:val="000000"/>
          <w:sz w:val="28"/>
        </w:rPr>
        <w:t>14)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ішкі және сыртқы нарықтарда сауда жасау үшін бекіре тұқымдас балық түрлерінің уылдырығын таңбалау тәртібін, сондай-ақ Қазақстан Республикасының ішкі нарығында сауда жасау үшін бекіре тұқымдас балық түрлері уылдырығының таңбасын беру" мемлекеттік қызметін көрсету (бұдан әрі – мемлекеттік көрсетілетін қызмет) тәртібін айқындайды.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02.07.2026 </w:t>
      </w:r>
      <w:r>
        <w:rPr>
          <w:rFonts w:ascii="Times New Roman"/>
          <w:b w:val="false"/>
          <w:i w:val="false"/>
          <w:color w:val="ff0000"/>
          <w:sz w:val="28"/>
        </w:rPr>
        <w:t>№ 268</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Қағидаларда мынадай негізгі ұғымдар пайдаланылады: </w:t>
      </w:r>
    </w:p>
    <w:bookmarkEnd w:id="28"/>
    <w:bookmarkStart w:name="z236" w:id="29"/>
    <w:p>
      <w:pPr>
        <w:spacing w:after="0"/>
        <w:ind w:left="0"/>
        <w:jc w:val="both"/>
      </w:pPr>
      <w:r>
        <w:rPr>
          <w:rFonts w:ascii="Times New Roman"/>
          <w:b w:val="false"/>
          <w:i w:val="false"/>
          <w:color w:val="000000"/>
          <w:sz w:val="28"/>
        </w:rPr>
        <w:t>
      1) балық шаруашылығы саласындағы уәкілетті орган (бұдан әрі – уәкілетті орган) – балық ресурстарын және басқа да су жануарларын қорғау, өсімін молайту және пайдалану саласындағы басшылықты, сондай-ақ өз өкілеттіктері шегінде салааралық үйлестіруді жүзеге асыратын орталық атқарушы орган;</w:t>
      </w:r>
    </w:p>
    <w:bookmarkEnd w:id="29"/>
    <w:bookmarkStart w:name="z237" w:id="30"/>
    <w:p>
      <w:pPr>
        <w:spacing w:after="0"/>
        <w:ind w:left="0"/>
        <w:jc w:val="both"/>
      </w:pPr>
      <w:r>
        <w:rPr>
          <w:rFonts w:ascii="Times New Roman"/>
          <w:b w:val="false"/>
          <w:i w:val="false"/>
          <w:color w:val="000000"/>
          <w:sz w:val="28"/>
        </w:rPr>
        <w:t>
      2) "цифрлық үкіметтің" веб-порталы (бұдан әрі − портал)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түрде көрсетілетін квазимемлекеттік сектор субъектілерінің көрсетілетін қызметтеріне қол жеткізудің бірыңғай терезесін білдіретін ақпараттық жүйе;</w:t>
      </w:r>
    </w:p>
    <w:bookmarkEnd w:id="30"/>
    <w:bookmarkStart w:name="z238" w:id="31"/>
    <w:p>
      <w:pPr>
        <w:spacing w:after="0"/>
        <w:ind w:left="0"/>
        <w:jc w:val="both"/>
      </w:pPr>
      <w:r>
        <w:rPr>
          <w:rFonts w:ascii="Times New Roman"/>
          <w:b w:val="false"/>
          <w:i w:val="false"/>
          <w:color w:val="000000"/>
          <w:sz w:val="28"/>
        </w:rPr>
        <w:t xml:space="preserve">
      3) "цифрлық үкіметтің" веб-порталындағы пайдаланушы кабинеті (бұдан әрі – жеке кабинет) –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цифрлық өзара іс-қимылына арналған "цифрлық үкіметтің" веб-порталының құрамдас бөлігі; </w:t>
      </w:r>
    </w:p>
    <w:bookmarkEnd w:id="31"/>
    <w:bookmarkStart w:name="z239" w:id="32"/>
    <w:p>
      <w:pPr>
        <w:spacing w:after="0"/>
        <w:ind w:left="0"/>
        <w:jc w:val="both"/>
      </w:pPr>
      <w:r>
        <w:rPr>
          <w:rFonts w:ascii="Times New Roman"/>
          <w:b w:val="false"/>
          <w:i w:val="false"/>
          <w:color w:val="000000"/>
          <w:sz w:val="28"/>
        </w:rPr>
        <w:t>
      4) электрондық цифрлық қолтаңба − электрондық цифрлық қолтаңбаның жабық кілтін және электрондық цифрлық қолтаңба құралдарын пайдалана отырып, құрылған, электрондық құжаттың дұрыстығын, оның тиесілілігін және мазмұнының өзгермейтіндігін растайтын цифрлық жазба (цифрлық деректер жиынтығы).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02.07.2026 </w:t>
      </w:r>
      <w:r>
        <w:rPr>
          <w:rFonts w:ascii="Times New Roman"/>
          <w:b w:val="false"/>
          <w:i w:val="false"/>
          <w:color w:val="ff0000"/>
          <w:sz w:val="28"/>
        </w:rPr>
        <w:t>№ 268</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3. Қазақстан Республикасында ішкі және сыртқы нарықтарда сауда жасау үшін бекіре тұқымдас балық түрлерінің уылдырығын таңбалаудың бірыңғай жүйесі белгіленеді.</w:t>
      </w:r>
    </w:p>
    <w:bookmarkEnd w:id="33"/>
    <w:bookmarkStart w:name="z40" w:id="34"/>
    <w:p>
      <w:pPr>
        <w:spacing w:after="0"/>
        <w:ind w:left="0"/>
        <w:jc w:val="both"/>
      </w:pPr>
      <w:r>
        <w:rPr>
          <w:rFonts w:ascii="Times New Roman"/>
          <w:b w:val="false"/>
          <w:i w:val="false"/>
          <w:color w:val="000000"/>
          <w:sz w:val="28"/>
        </w:rPr>
        <w:t>
      Бекіре тұқымдас балықтардың таңбаланбаған уылдырығын сатуға жол берілмейді.</w:t>
      </w:r>
    </w:p>
    <w:bookmarkEnd w:id="34"/>
    <w:bookmarkStart w:name="z41" w:id="35"/>
    <w:p>
      <w:pPr>
        <w:spacing w:after="0"/>
        <w:ind w:left="0"/>
        <w:jc w:val="both"/>
      </w:pPr>
      <w:r>
        <w:rPr>
          <w:rFonts w:ascii="Times New Roman"/>
          <w:b w:val="false"/>
          <w:i w:val="false"/>
          <w:color w:val="000000"/>
          <w:sz w:val="28"/>
        </w:rPr>
        <w:t>
      4. Таңбалауды ішкі және сыртқы нарықтарда бекіре тұқымдас балық түрлерінің уылдырығымен сауданы жүзеге асыратын жеке және заңды тұлғалар (бұдан әрі – уылдырықпен сауданы жүзеге асыратын тұлғалар) қамтамасыз етеді.</w:t>
      </w:r>
    </w:p>
    <w:bookmarkEnd w:id="35"/>
    <w:bookmarkStart w:name="z42" w:id="36"/>
    <w:p>
      <w:pPr>
        <w:spacing w:after="0"/>
        <w:ind w:left="0"/>
        <w:jc w:val="both"/>
      </w:pPr>
      <w:r>
        <w:rPr>
          <w:rFonts w:ascii="Times New Roman"/>
          <w:b w:val="false"/>
          <w:i w:val="false"/>
          <w:color w:val="000000"/>
          <w:sz w:val="28"/>
        </w:rPr>
        <w:t>
      5. "Қазақстан Республикасындағы кедендік реттеу туралы" Қазақстан Республикасы Кодексінің 24-тарауына сәйкес кедендік транзиттің кедендік рәсімімен Қазақстан Республикасының аумағы арқылы өткізілетіндерді қоспағанда, бекіре тұқымдас балық түрлері уылдырығының барлық түрлері таңбалауға жатады.</w:t>
      </w:r>
    </w:p>
    <w:bookmarkEnd w:id="36"/>
    <w:bookmarkStart w:name="z43" w:id="37"/>
    <w:p>
      <w:pPr>
        <w:spacing w:after="0"/>
        <w:ind w:left="0"/>
        <w:jc w:val="both"/>
      </w:pPr>
      <w:r>
        <w:rPr>
          <w:rFonts w:ascii="Times New Roman"/>
          <w:b w:val="false"/>
          <w:i w:val="false"/>
          <w:color w:val="000000"/>
          <w:sz w:val="28"/>
        </w:rPr>
        <w:t xml:space="preserve">
      6. Уылдырықпен сауданы жүзеге асыратын тұлғалар жыл сайын есепті жылдан кейінгі жылдың 1 ақпанына дейін Қазақстан Республикасы Ауыл шаруашылығы министрлігінің Балық шаруашылығы комитетіне (бұдан әрі – Балық шаруашылығы комитеті)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ішкі және сыртқы нарықтарда бекіре тұқымдас балық түрлерінің уылдырығын сату үшін таңбалауды пайдалану туралы мәліметтерді ұсынады.</w:t>
      </w:r>
    </w:p>
    <w:bookmarkEnd w:id="37"/>
    <w:bookmarkStart w:name="z44" w:id="38"/>
    <w:p>
      <w:pPr>
        <w:spacing w:after="0"/>
        <w:ind w:left="0"/>
        <w:jc w:val="left"/>
      </w:pPr>
      <w:r>
        <w:rPr>
          <w:rFonts w:ascii="Times New Roman"/>
          <w:b/>
          <w:i w:val="false"/>
          <w:color w:val="000000"/>
        </w:rPr>
        <w:t xml:space="preserve"> 2-тарау. Ішкі және сыртқы нарықтарда сауда жасау үшін бекіре тұқымдас балық түрлерінің уылдырығын таңбалау тәртібі</w:t>
      </w:r>
    </w:p>
    <w:bookmarkEnd w:id="38"/>
    <w:bookmarkStart w:name="z45" w:id="39"/>
    <w:p>
      <w:pPr>
        <w:spacing w:after="0"/>
        <w:ind w:left="0"/>
        <w:jc w:val="left"/>
      </w:pPr>
      <w:r>
        <w:rPr>
          <w:rFonts w:ascii="Times New Roman"/>
          <w:b/>
          <w:i w:val="false"/>
          <w:color w:val="000000"/>
        </w:rPr>
        <w:t xml:space="preserve"> 1-параграф. Ішкі нарықта сауда жасау үшін бекіре тұқымдас балық түрлерінің уылдырығын таңбалау тәртібі</w:t>
      </w:r>
    </w:p>
    <w:bookmarkEnd w:id="39"/>
    <w:bookmarkStart w:name="z46" w:id="40"/>
    <w:p>
      <w:pPr>
        <w:spacing w:after="0"/>
        <w:ind w:left="0"/>
        <w:jc w:val="both"/>
      </w:pPr>
      <w:r>
        <w:rPr>
          <w:rFonts w:ascii="Times New Roman"/>
          <w:b w:val="false"/>
          <w:i w:val="false"/>
          <w:color w:val="000000"/>
          <w:sz w:val="28"/>
        </w:rPr>
        <w:t xml:space="preserve">
      7. Уылдырықпен сауда жасауды жүзеге асыратын тұлғалар ішкі нарықта сауда жасау үшін бекіре тұқымдас балық түрлері уылдырығының таңбасын алу үшін Балық шаруашылығы комитетіне портал арқылы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ішкі нарықта сауда жасау үшін бекіре тұқымдас балық түрлері уылдырығының таңбасын алуға арналған өтінішті және Тізбенің 9-тармағында көрсетілген құжаттарды ұсынады.</w:t>
      </w:r>
    </w:p>
    <w:bookmarkEnd w:id="40"/>
    <w:bookmarkStart w:name="z47" w:id="41"/>
    <w:p>
      <w:pPr>
        <w:spacing w:after="0"/>
        <w:ind w:left="0"/>
        <w:jc w:val="both"/>
      </w:pPr>
      <w:r>
        <w:rPr>
          <w:rFonts w:ascii="Times New Roman"/>
          <w:b w:val="false"/>
          <w:i w:val="false"/>
          <w:color w:val="000000"/>
          <w:sz w:val="28"/>
        </w:rPr>
        <w:t>
      8. Ішкі нарық үшін дайын таңбаларды беру Балық шаруашылығы комитетінің жұмыс графигіне сәйкес уылдырықпен сауда жасауды жүзеге асыратын адамның не Қазақстан Республикасының азаматтық заңнамасына сәйкес берілген құжаттың негізінде әрекет ететін оның өкілінің жеке басын куәландыратын құжаттарды ұсынған кезде жүзеге асырылады, онда өкілдің тиісті өкілеттіктері, сондай-ақ хабарлама көрсетіледі.</w:t>
      </w:r>
    </w:p>
    <w:bookmarkEnd w:id="41"/>
    <w:bookmarkStart w:name="z48" w:id="42"/>
    <w:p>
      <w:pPr>
        <w:spacing w:after="0"/>
        <w:ind w:left="0"/>
        <w:jc w:val="both"/>
      </w:pPr>
      <w:r>
        <w:rPr>
          <w:rFonts w:ascii="Times New Roman"/>
          <w:b w:val="false"/>
          <w:i w:val="false"/>
          <w:color w:val="000000"/>
          <w:sz w:val="28"/>
        </w:rPr>
        <w:t xml:space="preserve">
      9. Ішкі нарыққа арналған таңба қатаң есептіліктегі құжат болып табылады. </w:t>
      </w:r>
    </w:p>
    <w:bookmarkEnd w:id="42"/>
    <w:bookmarkStart w:name="z49" w:id="43"/>
    <w:p>
      <w:pPr>
        <w:spacing w:after="0"/>
        <w:ind w:left="0"/>
        <w:jc w:val="both"/>
      </w:pPr>
      <w:r>
        <w:rPr>
          <w:rFonts w:ascii="Times New Roman"/>
          <w:b w:val="false"/>
          <w:i w:val="false"/>
          <w:color w:val="000000"/>
          <w:sz w:val="28"/>
        </w:rPr>
        <w:t xml:space="preserve">
      Берілген таңбаларды есепке алуды Балық шаруашылығы комитеті Қағидаларға 6-қосымшаға сәйкес нысан бойынша ішкі нарықта бекіре тұқымдас балық түрлерінің уылдырығымен сауда жасауға арналған таңбаларды есепке алу журналында жүргізеді. </w:t>
      </w:r>
    </w:p>
    <w:bookmarkEnd w:id="43"/>
    <w:bookmarkStart w:name="z50" w:id="44"/>
    <w:p>
      <w:pPr>
        <w:spacing w:after="0"/>
        <w:ind w:left="0"/>
        <w:jc w:val="both"/>
      </w:pPr>
      <w:r>
        <w:rPr>
          <w:rFonts w:ascii="Times New Roman"/>
          <w:b w:val="false"/>
          <w:i w:val="false"/>
          <w:color w:val="000000"/>
          <w:sz w:val="28"/>
        </w:rPr>
        <w:t>
      10. Ішкі нарыққа арналған таңбаларды беру кезінде Балық шаруашылығы комитеті екі данада жүкқұжат жазып береді.</w:t>
      </w:r>
    </w:p>
    <w:bookmarkEnd w:id="44"/>
    <w:bookmarkStart w:name="z51" w:id="45"/>
    <w:p>
      <w:pPr>
        <w:spacing w:after="0"/>
        <w:ind w:left="0"/>
        <w:jc w:val="both"/>
      </w:pPr>
      <w:r>
        <w:rPr>
          <w:rFonts w:ascii="Times New Roman"/>
          <w:b w:val="false"/>
          <w:i w:val="false"/>
          <w:color w:val="000000"/>
          <w:sz w:val="28"/>
        </w:rPr>
        <w:t>
      Жүкқұжатта мынадай деректер көрсетіледі:</w:t>
      </w:r>
    </w:p>
    <w:bookmarkEnd w:id="45"/>
    <w:bookmarkStart w:name="z52" w:id="46"/>
    <w:p>
      <w:pPr>
        <w:spacing w:after="0"/>
        <w:ind w:left="0"/>
        <w:jc w:val="both"/>
      </w:pPr>
      <w:r>
        <w:rPr>
          <w:rFonts w:ascii="Times New Roman"/>
          <w:b w:val="false"/>
          <w:i w:val="false"/>
          <w:color w:val="000000"/>
          <w:sz w:val="28"/>
        </w:rPr>
        <w:t>
      1) уылдырықпен сауда жасауды жүзеге асыратын тұлғаның атауы;</w:t>
      </w:r>
    </w:p>
    <w:bookmarkEnd w:id="46"/>
    <w:bookmarkStart w:name="z53" w:id="47"/>
    <w:p>
      <w:pPr>
        <w:spacing w:after="0"/>
        <w:ind w:left="0"/>
        <w:jc w:val="both"/>
      </w:pPr>
      <w:r>
        <w:rPr>
          <w:rFonts w:ascii="Times New Roman"/>
          <w:b w:val="false"/>
          <w:i w:val="false"/>
          <w:color w:val="000000"/>
          <w:sz w:val="28"/>
        </w:rPr>
        <w:t>
      2) ішкі нарыққа арналған таңбаны алуға арналған өтініштің нөмірі мен күні;</w:t>
      </w:r>
    </w:p>
    <w:bookmarkEnd w:id="47"/>
    <w:bookmarkStart w:name="z54" w:id="48"/>
    <w:p>
      <w:pPr>
        <w:spacing w:after="0"/>
        <w:ind w:left="0"/>
        <w:jc w:val="both"/>
      </w:pPr>
      <w:r>
        <w:rPr>
          <w:rFonts w:ascii="Times New Roman"/>
          <w:b w:val="false"/>
          <w:i w:val="false"/>
          <w:color w:val="000000"/>
          <w:sz w:val="28"/>
        </w:rPr>
        <w:t>
      3) таңбалардың түрі, нөмірі және саны;</w:t>
      </w:r>
    </w:p>
    <w:bookmarkEnd w:id="48"/>
    <w:bookmarkStart w:name="z55" w:id="49"/>
    <w:p>
      <w:pPr>
        <w:spacing w:after="0"/>
        <w:ind w:left="0"/>
        <w:jc w:val="both"/>
      </w:pPr>
      <w:r>
        <w:rPr>
          <w:rFonts w:ascii="Times New Roman"/>
          <w:b w:val="false"/>
          <w:i w:val="false"/>
          <w:color w:val="000000"/>
          <w:sz w:val="28"/>
        </w:rPr>
        <w:t>
      4) бір сыйымдылықтың көлемі және уылдырықтың жалпы көлемі;</w:t>
      </w:r>
    </w:p>
    <w:bookmarkEnd w:id="49"/>
    <w:bookmarkStart w:name="z56" w:id="50"/>
    <w:p>
      <w:pPr>
        <w:spacing w:after="0"/>
        <w:ind w:left="0"/>
        <w:jc w:val="both"/>
      </w:pPr>
      <w:r>
        <w:rPr>
          <w:rFonts w:ascii="Times New Roman"/>
          <w:b w:val="false"/>
          <w:i w:val="false"/>
          <w:color w:val="000000"/>
          <w:sz w:val="28"/>
        </w:rPr>
        <w:t>
      5) ішкі нарыққа арналға таңбалардың берілген күні, сондай-ақ олар берілген тұлға туралы мәліметтер.</w:t>
      </w:r>
    </w:p>
    <w:bookmarkEnd w:id="50"/>
    <w:bookmarkStart w:name="z57" w:id="51"/>
    <w:p>
      <w:pPr>
        <w:spacing w:after="0"/>
        <w:ind w:left="0"/>
        <w:jc w:val="both"/>
      </w:pPr>
      <w:r>
        <w:rPr>
          <w:rFonts w:ascii="Times New Roman"/>
          <w:b w:val="false"/>
          <w:i w:val="false"/>
          <w:color w:val="000000"/>
          <w:sz w:val="28"/>
        </w:rPr>
        <w:t>
      11. Уылдырықпен сауда жасауды жүзеге асыратын тұлғаларға ішкі нарыққа арналған таңбаларды беру ішкі нарыққа арналған таңбаларды алуға арналған өтініште көрсетілген сан мен түрлерге сәйкес жүргізіледі.</w:t>
      </w:r>
    </w:p>
    <w:bookmarkEnd w:id="51"/>
    <w:bookmarkStart w:name="z58" w:id="52"/>
    <w:p>
      <w:pPr>
        <w:spacing w:after="0"/>
        <w:ind w:left="0"/>
        <w:jc w:val="both"/>
      </w:pPr>
      <w:r>
        <w:rPr>
          <w:rFonts w:ascii="Times New Roman"/>
          <w:b w:val="false"/>
          <w:i w:val="false"/>
          <w:color w:val="000000"/>
          <w:sz w:val="28"/>
        </w:rPr>
        <w:t>
      12. Бүлінген таңбалар Балық шаруашылығы комитетіне қайтарылуға тиіс.</w:t>
      </w:r>
    </w:p>
    <w:bookmarkEnd w:id="52"/>
    <w:bookmarkStart w:name="z59" w:id="53"/>
    <w:p>
      <w:pPr>
        <w:spacing w:after="0"/>
        <w:ind w:left="0"/>
        <w:jc w:val="both"/>
      </w:pPr>
      <w:r>
        <w:rPr>
          <w:rFonts w:ascii="Times New Roman"/>
          <w:b w:val="false"/>
          <w:i w:val="false"/>
          <w:color w:val="000000"/>
          <w:sz w:val="28"/>
        </w:rPr>
        <w:t xml:space="preserve">
      Қайтару Қағидаларға 7-қосымшаға сәйкес нысан бойынша алынған маркаларды қайтару туралы өтініш негізінде жүзеге асырылады. </w:t>
      </w:r>
    </w:p>
    <w:bookmarkEnd w:id="53"/>
    <w:bookmarkStart w:name="z60" w:id="54"/>
    <w:p>
      <w:pPr>
        <w:spacing w:after="0"/>
        <w:ind w:left="0"/>
        <w:jc w:val="both"/>
      </w:pPr>
      <w:r>
        <w:rPr>
          <w:rFonts w:ascii="Times New Roman"/>
          <w:b w:val="false"/>
          <w:i w:val="false"/>
          <w:color w:val="000000"/>
          <w:sz w:val="28"/>
        </w:rPr>
        <w:t>
      13. Бүлінген маркаларды жою Қағидаларға 8-қосымшаға сәйкес нысан бойынша бекіре тұқымдас балық түрлерінің уылдырығымен сауда жасау үшін бүлінген маркаларды жою актісін жасай отырып, құрамында Балық шаруашылығы комитетінің кемінде 3 (үш) лауазымды адамы бар комиссия түрінде жүзеге асырылады.</w:t>
      </w:r>
    </w:p>
    <w:bookmarkEnd w:id="54"/>
    <w:bookmarkStart w:name="z61" w:id="55"/>
    <w:p>
      <w:pPr>
        <w:spacing w:after="0"/>
        <w:ind w:left="0"/>
        <w:jc w:val="both"/>
      </w:pPr>
      <w:r>
        <w:rPr>
          <w:rFonts w:ascii="Times New Roman"/>
          <w:b w:val="false"/>
          <w:i w:val="false"/>
          <w:color w:val="000000"/>
          <w:sz w:val="28"/>
        </w:rPr>
        <w:t>
      Комиссия мүшелері қолдарын қойған актілер Балық шаруашылығы комитетінің мөрімен куәландырылады.</w:t>
      </w:r>
    </w:p>
    <w:bookmarkEnd w:id="55"/>
    <w:bookmarkStart w:name="z62" w:id="56"/>
    <w:p>
      <w:pPr>
        <w:spacing w:after="0"/>
        <w:ind w:left="0"/>
        <w:jc w:val="both"/>
      </w:pPr>
      <w:r>
        <w:rPr>
          <w:rFonts w:ascii="Times New Roman"/>
          <w:b w:val="false"/>
          <w:i w:val="false"/>
          <w:color w:val="000000"/>
          <w:sz w:val="28"/>
        </w:rPr>
        <w:t>
      Ішкі нарықта бекіре тұқымдас балық түрлерінің уылдырығымен сауда жасауға арналған таңбаларды есепке алу журналы бес жыл бойы сақталуға тиіс.</w:t>
      </w:r>
    </w:p>
    <w:bookmarkEnd w:id="56"/>
    <w:bookmarkStart w:name="z63" w:id="57"/>
    <w:p>
      <w:pPr>
        <w:spacing w:after="0"/>
        <w:ind w:left="0"/>
        <w:jc w:val="left"/>
      </w:pPr>
      <w:r>
        <w:rPr>
          <w:rFonts w:ascii="Times New Roman"/>
          <w:b/>
          <w:i w:val="false"/>
          <w:color w:val="000000"/>
        </w:rPr>
        <w:t xml:space="preserve"> 2-параграф. Сыртқы нарықта сауда жасау үшін бекіре тұқымдас балық түрлерінің уылдырығын таңбалау тәртібі</w:t>
      </w:r>
    </w:p>
    <w:bookmarkEnd w:id="57"/>
    <w:bookmarkStart w:name="z64" w:id="58"/>
    <w:p>
      <w:pPr>
        <w:spacing w:after="0"/>
        <w:ind w:left="0"/>
        <w:jc w:val="both"/>
      </w:pPr>
      <w:r>
        <w:rPr>
          <w:rFonts w:ascii="Times New Roman"/>
          <w:b w:val="false"/>
          <w:i w:val="false"/>
          <w:color w:val="000000"/>
          <w:sz w:val="28"/>
        </w:rPr>
        <w:t xml:space="preserve">
      14. Бекіре тұқымдас балық түрлерінің уылдырығын сыртқы нарықта сатуға арналған таңбаны (бұдан әрі – сыртқы нарыққа арналған таңбалар) дайындауды уылдырықпен сауда жасауды жүзеге асыратын тұлғалар Заңның </w:t>
      </w:r>
      <w:r>
        <w:rPr>
          <w:rFonts w:ascii="Times New Roman"/>
          <w:b w:val="false"/>
          <w:i w:val="false"/>
          <w:color w:val="000000"/>
          <w:sz w:val="28"/>
        </w:rPr>
        <w:t>9-1-бабының</w:t>
      </w:r>
      <w:r>
        <w:rPr>
          <w:rFonts w:ascii="Times New Roman"/>
          <w:b w:val="false"/>
          <w:i w:val="false"/>
          <w:color w:val="000000"/>
          <w:sz w:val="28"/>
        </w:rPr>
        <w:t xml:space="preserve"> 23) тармақшасы негізінде Балық шаруашылығы комитеті беретін, "Қазақстан Республикасының Құрып кету қаупі төнген жабайы фауна мен флора түрлерімен халықаралық сауда туралы конвенцияға қосылуы туралы" Қазақстан Республикасының Заңына сәйкес Қазақстан Республикасы қосылған Құрып кету қаупі төнген жабайы фауна мен флора түрлерімен халықаралық сауда туралы конвенцияның (бұдан әрі – Құрып кету қаупі төнген жабайы фауна мен флора түрлерімен халықаралық сауда туралы конвенция) қолданысына енгізілген балық және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арналған рұқсатта (бұдан әрі – рұқсат) көрсетілген уылдырық көлемін таңбалау үшін қажетті мөлшерде қамтамасыз етеді. </w:t>
      </w:r>
    </w:p>
    <w:bookmarkEnd w:id="58"/>
    <w:bookmarkStart w:name="z65" w:id="59"/>
    <w:p>
      <w:pPr>
        <w:spacing w:after="0"/>
        <w:ind w:left="0"/>
        <w:jc w:val="both"/>
      </w:pPr>
      <w:r>
        <w:rPr>
          <w:rFonts w:ascii="Times New Roman"/>
          <w:b w:val="false"/>
          <w:i w:val="false"/>
          <w:color w:val="000000"/>
          <w:sz w:val="28"/>
        </w:rPr>
        <w:t>
      Балық шаруашылығы комитеті (әкімшілік орган) рұқсат алуға арналған өтініште көрсетілген сыйымдылықтар саны туралы мәліметтерге сәйкес сыртқы нарыққа арналған таңбаларға есепке алу сериясы мен нөмірін береді.</w:t>
      </w:r>
    </w:p>
    <w:bookmarkEnd w:id="59"/>
    <w:bookmarkStart w:name="z66" w:id="60"/>
    <w:p>
      <w:pPr>
        <w:spacing w:after="0"/>
        <w:ind w:left="0"/>
        <w:jc w:val="both"/>
      </w:pPr>
      <w:r>
        <w:rPr>
          <w:rFonts w:ascii="Times New Roman"/>
          <w:b w:val="false"/>
          <w:i w:val="false"/>
          <w:color w:val="000000"/>
          <w:sz w:val="28"/>
        </w:rPr>
        <w:t>
      Рұқсат алған тұлғалар "Қазақстан Республикасы Ұлттық Банкінің Банкнот фабрикасы" шаруашылық жүргізу құқығындағы республикалық мемлекеттік кәсіпорнында (бұдан әрі – Банкнот фабрикасы) Балық шаруашылығы комитетінің (әкімшілік органның) Банкнот фабрикасының атына жіберілетін мәліметтеріне сәйкес сыртқы нарыққа арналған таңбаларды дайындауды қамтамасыз етеді.</w:t>
      </w:r>
    </w:p>
    <w:bookmarkEnd w:id="60"/>
    <w:bookmarkStart w:name="z67" w:id="61"/>
    <w:p>
      <w:pPr>
        <w:spacing w:after="0"/>
        <w:ind w:left="0"/>
        <w:jc w:val="both"/>
      </w:pPr>
      <w:r>
        <w:rPr>
          <w:rFonts w:ascii="Times New Roman"/>
          <w:b w:val="false"/>
          <w:i w:val="false"/>
          <w:color w:val="000000"/>
          <w:sz w:val="28"/>
        </w:rPr>
        <w:t>
      15. Сыртқы нарыққа арналған таңбаларды желімдеу кезінде тауардан таңбаны бүлдірмей алуға мүмкіндік бермейтін, оның кебуін және тауардан бөлініп қалмауын болдырмау үшін және таңбаның қайта пайдаланылмауын қамтамасыз етуге мүмкіндік беретін, жоғары және төмен температураларға, әртүрлі ылғалдылық деңгейлеріне төзімді желім пайдаланылады.</w:t>
      </w:r>
    </w:p>
    <w:bookmarkEnd w:id="61"/>
    <w:bookmarkStart w:name="z68" w:id="62"/>
    <w:p>
      <w:pPr>
        <w:spacing w:after="0"/>
        <w:ind w:left="0"/>
        <w:jc w:val="both"/>
      </w:pPr>
      <w:r>
        <w:rPr>
          <w:rFonts w:ascii="Times New Roman"/>
          <w:b w:val="false"/>
          <w:i w:val="false"/>
          <w:color w:val="000000"/>
          <w:sz w:val="28"/>
        </w:rPr>
        <w:t>
      Сыртқы нарыққа арналған таңба әрбір контейнерге оны көзбен шолып тексеруді қамтамасыз ететін тәсілмен желімделеді.</w:t>
      </w:r>
    </w:p>
    <w:bookmarkEnd w:id="62"/>
    <w:bookmarkStart w:name="z69" w:id="63"/>
    <w:p>
      <w:pPr>
        <w:spacing w:after="0"/>
        <w:ind w:left="0"/>
        <w:jc w:val="both"/>
      </w:pPr>
      <w:r>
        <w:rPr>
          <w:rFonts w:ascii="Times New Roman"/>
          <w:b w:val="false"/>
          <w:i w:val="false"/>
          <w:color w:val="000000"/>
          <w:sz w:val="28"/>
        </w:rPr>
        <w:t xml:space="preserve">
      Сыртқы нарыққа арналған таңбаларды есепке алу Қағидаларға 9-қосымшаға сәйкес нысан бойынша сыртқы нарықта бекіре тұқымдас балық түрлерінің уылдырығымен сауда жасауға арналған таңбаларды есепке алу журналында жүргізіледі. </w:t>
      </w:r>
    </w:p>
    <w:bookmarkEnd w:id="63"/>
    <w:bookmarkStart w:name="z70" w:id="64"/>
    <w:p>
      <w:pPr>
        <w:spacing w:after="0"/>
        <w:ind w:left="0"/>
        <w:jc w:val="both"/>
      </w:pPr>
      <w:r>
        <w:rPr>
          <w:rFonts w:ascii="Times New Roman"/>
          <w:b w:val="false"/>
          <w:i w:val="false"/>
          <w:color w:val="000000"/>
          <w:sz w:val="28"/>
        </w:rPr>
        <w:t>
      Сыртқы нарықта бекіре тұқымдас балық түрлерінің уылдырығымен сауда жасауға арналған таңбаларды есепке алу журналы бес жыл бойы сақталуға тиіс.</w:t>
      </w:r>
    </w:p>
    <w:bookmarkEnd w:id="64"/>
    <w:bookmarkStart w:name="z71" w:id="65"/>
    <w:p>
      <w:pPr>
        <w:spacing w:after="0"/>
        <w:ind w:left="0"/>
        <w:jc w:val="left"/>
      </w:pPr>
      <w:r>
        <w:rPr>
          <w:rFonts w:ascii="Times New Roman"/>
          <w:b/>
          <w:i w:val="false"/>
          <w:color w:val="000000"/>
        </w:rPr>
        <w:t xml:space="preserve"> 3-параграф. Мемлекеттік қызметті көрсету тәртібі</w:t>
      </w:r>
    </w:p>
    <w:bookmarkEnd w:id="65"/>
    <w:bookmarkStart w:name="z72" w:id="66"/>
    <w:p>
      <w:pPr>
        <w:spacing w:after="0"/>
        <w:ind w:left="0"/>
        <w:jc w:val="both"/>
      </w:pPr>
      <w:r>
        <w:rPr>
          <w:rFonts w:ascii="Times New Roman"/>
          <w:b w:val="false"/>
          <w:i w:val="false"/>
          <w:color w:val="000000"/>
          <w:sz w:val="28"/>
        </w:rPr>
        <w:t xml:space="preserve">
      16. Мемлекеттік қызметті Балық шаруашылығы комитеті көрсетеді. </w:t>
      </w:r>
    </w:p>
    <w:bookmarkEnd w:id="66"/>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талаптардың тізбесі (бұдан әрі – Тізбе)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02.07.2026 </w:t>
      </w:r>
      <w:r>
        <w:rPr>
          <w:rFonts w:ascii="Times New Roman"/>
          <w:b w:val="false"/>
          <w:i w:val="false"/>
          <w:color w:val="ff0000"/>
          <w:sz w:val="28"/>
        </w:rPr>
        <w:t>№ 268</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bookmarkStart w:name="z74"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Балық шаруашылығы комитетінің кеңсе жұмыскері өтініш және Тізбенің 9-тармағында көрсетілген құжаттар келіп түскен күні оларды тіркеуді жүзеге асырады және Балық шаруашылығы комитетінің жауапты құрылымдық бөлімшесіне береді.</w:t>
      </w:r>
    </w:p>
    <w:bookmarkEnd w:id="67"/>
    <w:bookmarkStart w:name="z241" w:id="68"/>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немесе демалыс және мереке күндері жүгінген кезде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өтінішті қабылдау және мемлекеттік қызметті көрсету нәтижесін беру келесі жұмыс күні жүзеге асырылады.</w:t>
      </w:r>
    </w:p>
    <w:bookmarkEnd w:id="68"/>
    <w:bookmarkStart w:name="z242" w:id="69"/>
    <w:p>
      <w:pPr>
        <w:spacing w:after="0"/>
        <w:ind w:left="0"/>
        <w:jc w:val="both"/>
      </w:pPr>
      <w:r>
        <w:rPr>
          <w:rFonts w:ascii="Times New Roman"/>
          <w:b w:val="false"/>
          <w:i w:val="false"/>
          <w:color w:val="000000"/>
          <w:sz w:val="28"/>
        </w:rPr>
        <w:t>
      Балық шаруашылығы комитетінің жауапты құрылымдық бөлімшесі құжаттарды тіркеген сәттен бастап 2 (екі) жұмыс күні ішінде ұсынылған құжаттардың толықтығын тексереді.</w:t>
      </w:r>
    </w:p>
    <w:bookmarkEnd w:id="69"/>
    <w:bookmarkStart w:name="z243" w:id="70"/>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болмаған кезде Балық шаруашылығы комитетінің жауапты құрылымдық бөлімшесі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Республикасының ішкі нарығында сауда жасау үшін бекіре тұқымдас балық түрлері уылдырығының таңбасын (бұдан әрі – ішкі нарыққа арналған таңба) дайындайды және Балық шаруашылығы комитетінің уәкілетті адамының ЭЦҚ-сы қойылған электрондық құжат нысанындағы мемлекеттік қызметті көрсету нәтижесінің дайындығы туралы хабархатты (бұдан әрі – хабархат) уылдырықпен сауда жасауды жүзеге асыратын тұлғаның "жеке кабинетіне" жібереді.</w:t>
      </w:r>
    </w:p>
    <w:bookmarkEnd w:id="70"/>
    <w:bookmarkStart w:name="z244" w:id="71"/>
    <w:p>
      <w:pPr>
        <w:spacing w:after="0"/>
        <w:ind w:left="0"/>
        <w:jc w:val="both"/>
      </w:pPr>
      <w:r>
        <w:rPr>
          <w:rFonts w:ascii="Times New Roman"/>
          <w:b w:val="false"/>
          <w:i w:val="false"/>
          <w:color w:val="000000"/>
          <w:sz w:val="28"/>
        </w:rPr>
        <w:t>
      Мемлекеттік қызметті көрсету процесі көрсетілетін қызметті алушының өтінішхатымен мынадай негіздер бойынша тоқтатыла тұрады:</w:t>
      </w:r>
    </w:p>
    <w:bookmarkEnd w:id="71"/>
    <w:bookmarkStart w:name="z245" w:id="72"/>
    <w:p>
      <w:pPr>
        <w:spacing w:after="0"/>
        <w:ind w:left="0"/>
        <w:jc w:val="both"/>
      </w:pPr>
      <w:r>
        <w:rPr>
          <w:rFonts w:ascii="Times New Roman"/>
          <w:b w:val="false"/>
          <w:i w:val="false"/>
          <w:color w:val="000000"/>
          <w:sz w:val="28"/>
        </w:rPr>
        <w:t>
      1) егер мемлекеттік көрсетілетін қызмет нәтижесін алуға көрсетілетін қызметті алушының құқықтары құқық мирасқорлығына жол берсе, заңды тұлғаны қайта ұйымдастыру, тарату;</w:t>
      </w:r>
    </w:p>
    <w:bookmarkEnd w:id="72"/>
    <w:bookmarkStart w:name="z246" w:id="73"/>
    <w:p>
      <w:pPr>
        <w:spacing w:after="0"/>
        <w:ind w:left="0"/>
        <w:jc w:val="both"/>
      </w:pPr>
      <w:r>
        <w:rPr>
          <w:rFonts w:ascii="Times New Roman"/>
          <w:b w:val="false"/>
          <w:i w:val="false"/>
          <w:color w:val="000000"/>
          <w:sz w:val="28"/>
        </w:rPr>
        <w:t>
      2) сот тәртібімен қаралатын мәселелер шешілгенге дейін не сот актісі заңды күшіне енгенге дейін мемлекеттік қызметті көрсетудің мүмкін болмауы;</w:t>
      </w:r>
    </w:p>
    <w:bookmarkEnd w:id="73"/>
    <w:bookmarkStart w:name="z247" w:id="74"/>
    <w:p>
      <w:pPr>
        <w:spacing w:after="0"/>
        <w:ind w:left="0"/>
        <w:jc w:val="both"/>
      </w:pPr>
      <w:r>
        <w:rPr>
          <w:rFonts w:ascii="Times New Roman"/>
          <w:b w:val="false"/>
          <w:i w:val="false"/>
          <w:color w:val="000000"/>
          <w:sz w:val="28"/>
        </w:rPr>
        <w:t>
      3) мемлекеттік қызметті көрсету процесіне уақытша кедергі келтіретін еңсерілмейтін күштің әрекеті. Мемлекеттік қызметті көрсету процесіне уақытша кедергі келтіретін еңсерілмейтін күштің әрекеті деп төтенше жағдайдың енгізілуі, табиғи немесе техногендік сипаттағы төтенше жағдай қатерінің туындауы немесе туындаған төтенше жағдай түсініледі.</w:t>
      </w:r>
    </w:p>
    <w:bookmarkEnd w:id="74"/>
    <w:bookmarkStart w:name="z248" w:id="75"/>
    <w:p>
      <w:pPr>
        <w:spacing w:after="0"/>
        <w:ind w:left="0"/>
        <w:jc w:val="both"/>
      </w:pPr>
      <w:r>
        <w:rPr>
          <w:rFonts w:ascii="Times New Roman"/>
          <w:b w:val="false"/>
          <w:i w:val="false"/>
          <w:color w:val="000000"/>
          <w:sz w:val="28"/>
        </w:rPr>
        <w:t>
      Осы тармақтың үшінші бөлігінің 3) тармақшасында көзделген жағдайда, көрсетілетін қызметті берушінің өтінішхаты бойынша мемлекеттік қызметті көрсету процесі оны енгізуге негіз болған мән-жайлар жойылғанға және төтенше жағдай салдары жойылғанға дейін тоқтатыла тұрады.</w:t>
      </w:r>
    </w:p>
    <w:bookmarkEnd w:id="75"/>
    <w:bookmarkStart w:name="z249" w:id="76"/>
    <w:p>
      <w:pPr>
        <w:spacing w:after="0"/>
        <w:ind w:left="0"/>
        <w:jc w:val="both"/>
      </w:pPr>
      <w:r>
        <w:rPr>
          <w:rFonts w:ascii="Times New Roman"/>
          <w:b w:val="false"/>
          <w:i w:val="false"/>
          <w:color w:val="000000"/>
          <w:sz w:val="28"/>
        </w:rPr>
        <w:t>
      Мемлекеттік қызметті көрсету мерзімі төтенше жағдайды енгізуге, табиғи немесе техногендік сипаттағы төтенше жағдай қатерінің туындауына немесе туындаған төтенше жағдайға негіз болған мән-жайлар жойылғаннан және төтенше жағдай салдары жойылғаннан кейін қайта басталады.</w:t>
      </w:r>
    </w:p>
    <w:bookmarkEnd w:id="76"/>
    <w:bookmarkStart w:name="z250" w:id="77"/>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 Балық шаруашылығы комитетінің жауапты құрылымдық бөлімшесі Қағидаларға 5-қосымшаға сәйкес нысан бойынша мемлекеттік қызметті көрсетуден уәжді бас тартуды ресімдейді және оны Балық шаруашылығы комитетінің уәкілетті адамының ЭЦҚ-сы қойылған электрондық құжат нысанында уылдырықпен сауда жасауды жүзеге асыратын адамның "жеке кабинетіне" жібереді.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02.07.2026 </w:t>
      </w:r>
      <w:r>
        <w:rPr>
          <w:rFonts w:ascii="Times New Roman"/>
          <w:b w:val="false"/>
          <w:i w:val="false"/>
          <w:color w:val="ff0000"/>
          <w:sz w:val="28"/>
        </w:rPr>
        <w:t>№ 268</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bookmarkStart w:name="z81" w:id="78"/>
    <w:p>
      <w:pPr>
        <w:spacing w:after="0"/>
        <w:ind w:left="0"/>
        <w:jc w:val="both"/>
      </w:pPr>
      <w:r>
        <w:rPr>
          <w:rFonts w:ascii="Times New Roman"/>
          <w:b w:val="false"/>
          <w:i w:val="false"/>
          <w:color w:val="000000"/>
          <w:sz w:val="28"/>
        </w:rPr>
        <w:t xml:space="preserve">
      18. Балық шаруашылығы комитеті Тізбенің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тартады.</w:t>
      </w:r>
    </w:p>
    <w:bookmarkEnd w:id="78"/>
    <w:bookmarkStart w:name="z82" w:id="79"/>
    <w:p>
      <w:pPr>
        <w:spacing w:after="0"/>
        <w:ind w:left="0"/>
        <w:jc w:val="both"/>
      </w:pPr>
      <w:r>
        <w:rPr>
          <w:rFonts w:ascii="Times New Roman"/>
          <w:b w:val="false"/>
          <w:i w:val="false"/>
          <w:color w:val="000000"/>
          <w:sz w:val="28"/>
        </w:rPr>
        <w:t>
      19. Балық шаруашылығы комитеті мемлекеттік қызметті көрсету сатысы туралы деректердің мемлекеттік қызметті көрсету мониторингінің цифрлық жүйесіне енгізілуін қамтамасыз етеді.</w:t>
      </w:r>
    </w:p>
    <w:bookmarkEnd w:id="79"/>
    <w:p>
      <w:pPr>
        <w:spacing w:after="0"/>
        <w:ind w:left="0"/>
        <w:jc w:val="both"/>
      </w:pPr>
      <w:r>
        <w:rPr>
          <w:rFonts w:ascii="Times New Roman"/>
          <w:b w:val="false"/>
          <w:i w:val="false"/>
          <w:color w:val="000000"/>
          <w:sz w:val="28"/>
        </w:rPr>
        <w:t>
      Уәкілетті орган Қағидалар бекітілген немесе өзгертілген күннен бастап 3 (үш) жұмыс күні ішінде Қағидаларға енгізілген өзгерістер және (немесе) толықтырулар туралы ақпаратты "цифрлық үкіметтің" цифрлық инфрақұрылымының операторына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Ауыл шаруашылығы министрінің 02.07.2026 </w:t>
      </w:r>
      <w:r>
        <w:rPr>
          <w:rFonts w:ascii="Times New Roman"/>
          <w:b w:val="false"/>
          <w:i w:val="false"/>
          <w:color w:val="ff0000"/>
          <w:sz w:val="28"/>
        </w:rPr>
        <w:t>№ 268</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bookmarkStart w:name="z84" w:id="80"/>
    <w:p>
      <w:pPr>
        <w:spacing w:after="0"/>
        <w:ind w:left="0"/>
        <w:jc w:val="left"/>
      </w:pPr>
      <w:r>
        <w:rPr>
          <w:rFonts w:ascii="Times New Roman"/>
          <w:b/>
          <w:i w:val="false"/>
          <w:color w:val="000000"/>
        </w:rPr>
        <w:t xml:space="preserve"> 4-параграф. Мемлекеттік қызметті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80"/>
    <w:bookmarkStart w:name="z85" w:id="81"/>
    <w:p>
      <w:pPr>
        <w:spacing w:after="0"/>
        <w:ind w:left="0"/>
        <w:jc w:val="both"/>
      </w:pPr>
      <w:r>
        <w:rPr>
          <w:rFonts w:ascii="Times New Roman"/>
          <w:b w:val="false"/>
          <w:i w:val="false"/>
          <w:color w:val="000000"/>
          <w:sz w:val="28"/>
        </w:rPr>
        <w:t>
      20. Балық шаруашылығы комитетінің мемлекеттік қызметті көрсету мәселелері жөніндегі шешіміне, әрекетіне (әрекетсіздігіне) шағым Балық шаруашылығы комитеті басшысының, уәкілетті органның атына, мемлекеттік қызметтер көрсету сапасын бағалау және бақылау жөніндегі уәкілетті органға беріледі.</w:t>
      </w:r>
    </w:p>
    <w:bookmarkEnd w:id="81"/>
    <w:bookmarkStart w:name="z86" w:id="82"/>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келіп түскен жағдайда, Балық шаруашылығы комитеті оны шағымды қарайтын органға (жоғары тұрған әкімшілік органға және (немесе) лауазымды адамға) келіп түскен күннен бастап 3 (үш) жұмыс күнінен кешіктірмей жібереді. </w:t>
      </w:r>
    </w:p>
    <w:bookmarkEnd w:id="82"/>
    <w:bookmarkStart w:name="z87" w:id="83"/>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Балық шаруашылығы комитеті, егер ол үш жұмыс күні ішінде қолайлы әкімшілік актіні қабылдаса, шағымда көрсетілген талаптарды толық қанағаттандыратын әкімшілік әрекет жасаса, шағымды қарайтын органға шағым жібермеуге құқылы.</w:t>
      </w:r>
    </w:p>
    <w:bookmarkEnd w:id="83"/>
    <w:bookmarkStart w:name="z88" w:id="84"/>
    <w:p>
      <w:pPr>
        <w:spacing w:after="0"/>
        <w:ind w:left="0"/>
        <w:jc w:val="both"/>
      </w:pPr>
      <w:r>
        <w:rPr>
          <w:rFonts w:ascii="Times New Roman"/>
          <w:b w:val="false"/>
          <w:i w:val="false"/>
          <w:color w:val="000000"/>
          <w:sz w:val="28"/>
        </w:rPr>
        <w:t xml:space="preserve">
      21. Уылдырықпен сауда жасауды жүзеге асыратын адамдардың шағымын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84"/>
    <w:bookmarkStart w:name="z89" w:id="85"/>
    <w:p>
      <w:pPr>
        <w:spacing w:after="0"/>
        <w:ind w:left="0"/>
        <w:jc w:val="both"/>
      </w:pPr>
      <w:r>
        <w:rPr>
          <w:rFonts w:ascii="Times New Roman"/>
          <w:b w:val="false"/>
          <w:i w:val="false"/>
          <w:color w:val="000000"/>
          <w:sz w:val="28"/>
        </w:rPr>
        <w:t>
      Балық шаруашылығы комитеті, уәкілетті орган - тіркелген күнінен бастап 5 (бес) жұмыс күні ішінде;</w:t>
      </w:r>
    </w:p>
    <w:bookmarkEnd w:id="85"/>
    <w:bookmarkStart w:name="z90" w:id="8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қарауға тиіс.</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Ауыл шаруашылығы министрінің 02.07.2026 </w:t>
      </w:r>
      <w:r>
        <w:rPr>
          <w:rFonts w:ascii="Times New Roman"/>
          <w:b w:val="false"/>
          <w:i w:val="false"/>
          <w:color w:val="ff0000"/>
          <w:sz w:val="28"/>
        </w:rPr>
        <w:t>№ 268</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bookmarkStart w:name="z91" w:id="87"/>
    <w:p>
      <w:pPr>
        <w:spacing w:after="0"/>
        <w:ind w:left="0"/>
        <w:jc w:val="both"/>
      </w:pPr>
      <w:r>
        <w:rPr>
          <w:rFonts w:ascii="Times New Roman"/>
          <w:b w:val="false"/>
          <w:i w:val="false"/>
          <w:color w:val="000000"/>
          <w:sz w:val="28"/>
        </w:rPr>
        <w:t xml:space="preserve">
      22. Балық шаруашылығы комитетінің, уәкілетті органның,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87"/>
    <w:bookmarkStart w:name="z92" w:id="88"/>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88"/>
    <w:bookmarkStart w:name="z93" w:id="89"/>
    <w:p>
      <w:pPr>
        <w:spacing w:after="0"/>
        <w:ind w:left="0"/>
        <w:jc w:val="both"/>
      </w:pPr>
      <w:r>
        <w:rPr>
          <w:rFonts w:ascii="Times New Roman"/>
          <w:b w:val="false"/>
          <w:i w:val="false"/>
          <w:color w:val="000000"/>
          <w:sz w:val="28"/>
        </w:rPr>
        <w:t xml:space="preserve">
      2) қосымша ақпарат алу қажет болған жағдайларда 10 (он) жұмыс күнінен аспайтын мерзімге ұзартылады. </w:t>
      </w:r>
    </w:p>
    <w:bookmarkEnd w:id="89"/>
    <w:bookmarkStart w:name="z94" w:id="90"/>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уылдырықпен сауда жасауды жүзеге асыратын тұлғаға уылдырықпен сауда жасауды ұзарту туралы жазбаша нысанда (шағымды қағаз жеткізгіште берген кезде) немесе электрондық нысанда (шағымды электрондық түрде берген кезде) себебін көрсете отырып, шағымды қарау мерзімін ұзарту туралы хабарлайды.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Ауыл шаруашылығы министрінің 02.07.2026 </w:t>
      </w:r>
      <w:r>
        <w:rPr>
          <w:rFonts w:ascii="Times New Roman"/>
          <w:b w:val="false"/>
          <w:i w:val="false"/>
          <w:color w:val="ff0000"/>
          <w:sz w:val="28"/>
        </w:rPr>
        <w:t>№ 268</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bookmarkStart w:name="z95" w:id="91"/>
    <w:p>
      <w:pPr>
        <w:spacing w:after="0"/>
        <w:ind w:left="0"/>
        <w:jc w:val="both"/>
      </w:pPr>
      <w:r>
        <w:rPr>
          <w:rFonts w:ascii="Times New Roman"/>
          <w:b w:val="false"/>
          <w:i w:val="false"/>
          <w:color w:val="000000"/>
          <w:sz w:val="28"/>
        </w:rPr>
        <w:t xml:space="preserve">
      23. Егер заңда өзгеше көзделмесе, ҚР ӘПРК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шағымданғаннан кейін сотқа жүгінуге жол беріледі. </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w:t>
            </w:r>
            <w:r>
              <w:br/>
            </w:r>
            <w:r>
              <w:rPr>
                <w:rFonts w:ascii="Times New Roman"/>
                <w:b w:val="false"/>
                <w:i w:val="false"/>
                <w:color w:val="000000"/>
                <w:sz w:val="20"/>
              </w:rPr>
              <w:t>сауда жасау үшін бекіре</w:t>
            </w:r>
            <w:r>
              <w:br/>
            </w:r>
            <w:r>
              <w:rPr>
                <w:rFonts w:ascii="Times New Roman"/>
                <w:b w:val="false"/>
                <w:i w:val="false"/>
                <w:color w:val="000000"/>
                <w:sz w:val="20"/>
              </w:rPr>
              <w:t>тұқымдас балық түрлерінің</w:t>
            </w:r>
            <w:r>
              <w:br/>
            </w:r>
            <w:r>
              <w:rPr>
                <w:rFonts w:ascii="Times New Roman"/>
                <w:b w:val="false"/>
                <w:i w:val="false"/>
                <w:color w:val="000000"/>
                <w:sz w:val="20"/>
              </w:rPr>
              <w:t>уылдырығын таңбалау</w:t>
            </w:r>
            <w:r>
              <w:br/>
            </w:r>
            <w:r>
              <w:rPr>
                <w:rFonts w:ascii="Times New Roman"/>
                <w:b w:val="false"/>
                <w:i w:val="false"/>
                <w:color w:val="000000"/>
                <w:sz w:val="20"/>
              </w:rPr>
              <w:t>қағидаларына 1-қосымша</w:t>
            </w:r>
            <w:r>
              <w:br/>
            </w:r>
            <w:r>
              <w:rPr>
                <w:rFonts w:ascii="Times New Roman"/>
                <w:b w:val="false"/>
                <w:i w:val="false"/>
                <w:color w:val="000000"/>
                <w:sz w:val="20"/>
              </w:rPr>
              <w:t>Арналған нысан әкімшілік</w:t>
            </w:r>
            <w:r>
              <w:br/>
            </w:r>
            <w:r>
              <w:rPr>
                <w:rFonts w:ascii="Times New Roman"/>
                <w:b w:val="false"/>
                <w:i w:val="false"/>
                <w:color w:val="000000"/>
                <w:sz w:val="20"/>
              </w:rPr>
              <w:t>деректерді жинау</w:t>
            </w:r>
          </w:p>
        </w:tc>
      </w:tr>
    </w:tbl>
    <w:bookmarkStart w:name="z97" w:id="92"/>
    <w:p>
      <w:pPr>
        <w:spacing w:after="0"/>
        <w:ind w:left="0"/>
        <w:jc w:val="both"/>
      </w:pPr>
      <w:r>
        <w:rPr>
          <w:rFonts w:ascii="Times New Roman"/>
          <w:b w:val="false"/>
          <w:i w:val="false"/>
          <w:color w:val="000000"/>
          <w:sz w:val="28"/>
        </w:rPr>
        <w:t xml:space="preserve">
      Ұсынылады: балық шаруашылығы саласындағы уәкілетті органның ведомствосына </w:t>
      </w:r>
    </w:p>
    <w:bookmarkEnd w:id="92"/>
    <w:bookmarkStart w:name="z98" w:id="93"/>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93"/>
    <w:bookmarkStart w:name="z99" w:id="94"/>
    <w:p>
      <w:pPr>
        <w:spacing w:after="0"/>
        <w:ind w:left="0"/>
        <w:jc w:val="both"/>
      </w:pPr>
      <w:r>
        <w:rPr>
          <w:rFonts w:ascii="Times New Roman"/>
          <w:b w:val="false"/>
          <w:i w:val="false"/>
          <w:color w:val="000000"/>
          <w:sz w:val="28"/>
        </w:rPr>
        <w:t xml:space="preserve">
      Әкімшілік нысанның атауы: Ішкі және сыртқы нарықтарда бекіре тұқымдас балық түрлерінің уылдырығымен сауда жасауға арналған таңбаларды пайдалану туралы мәліметтер </w:t>
      </w:r>
    </w:p>
    <w:bookmarkEnd w:id="94"/>
    <w:bookmarkStart w:name="z100" w:id="9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1-МТ нысан</w:t>
      </w:r>
    </w:p>
    <w:bookmarkEnd w:id="95"/>
    <w:bookmarkStart w:name="z101" w:id="96"/>
    <w:p>
      <w:pPr>
        <w:spacing w:after="0"/>
        <w:ind w:left="0"/>
        <w:jc w:val="both"/>
      </w:pPr>
      <w:r>
        <w:rPr>
          <w:rFonts w:ascii="Times New Roman"/>
          <w:b w:val="false"/>
          <w:i w:val="false"/>
          <w:color w:val="000000"/>
          <w:sz w:val="28"/>
        </w:rPr>
        <w:t xml:space="preserve">
      Жиілігі: жылдық </w:t>
      </w:r>
    </w:p>
    <w:bookmarkEnd w:id="96"/>
    <w:bookmarkStart w:name="z102" w:id="97"/>
    <w:p>
      <w:pPr>
        <w:spacing w:after="0"/>
        <w:ind w:left="0"/>
        <w:jc w:val="both"/>
      </w:pPr>
      <w:r>
        <w:rPr>
          <w:rFonts w:ascii="Times New Roman"/>
          <w:b w:val="false"/>
          <w:i w:val="false"/>
          <w:color w:val="000000"/>
          <w:sz w:val="28"/>
        </w:rPr>
        <w:t>
      Есепті кезең: ________ 20__ жыл</w:t>
      </w:r>
    </w:p>
    <w:bookmarkEnd w:id="97"/>
    <w:bookmarkStart w:name="z103" w:id="9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жеке немесе заңды тұлғалар</w:t>
      </w:r>
    </w:p>
    <w:bookmarkEnd w:id="98"/>
    <w:bookmarkStart w:name="z104" w:id="9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1 ақпанға дейін</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00"/>
          <w:p>
            <w:pPr>
              <w:spacing w:after="20"/>
              <w:ind w:left="20"/>
              <w:jc w:val="both"/>
            </w:pPr>
          </w:p>
          <w:bookmarkEnd w:id="100"/>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06" w:id="101"/>
    <w:p>
      <w:pPr>
        <w:spacing w:after="0"/>
        <w:ind w:left="0"/>
        <w:jc w:val="both"/>
      </w:pPr>
      <w:r>
        <w:rPr>
          <w:rFonts w:ascii="Times New Roman"/>
          <w:b w:val="false"/>
          <w:i w:val="false"/>
          <w:color w:val="000000"/>
          <w:sz w:val="28"/>
        </w:rPr>
        <w:t>
      Жинау әдісі: электрондық түрде</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 түрлерінің уылдырығымен сауда жасауға арналған таңбалардың берілгені туралы хабарламаның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таңбалардың жалпы саны мен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түсі және таңбалардың түрі (импортталған/тәркіленген/ отандық-табиғи/ отандық-қолдан жасалған уылдырық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 түрлерінің уылдырығымен сауда жасау үшін пайдаланылған таңбалардың саны мен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 түрлерінің уылдырығымен сауда жасау үшін пайдаланылмаған таңбалардың саны мен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балықтардың уылдырығымен сауда жасау үшін берілген таңбалардың пайдаланылмау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102"/>
    <w:p>
      <w:pPr>
        <w:spacing w:after="0"/>
        <w:ind w:left="0"/>
        <w:jc w:val="both"/>
      </w:pPr>
      <w:r>
        <w:rPr>
          <w:rFonts w:ascii="Times New Roman"/>
          <w:b w:val="false"/>
          <w:i w:val="false"/>
          <w:color w:val="000000"/>
          <w:sz w:val="28"/>
        </w:rPr>
        <w:t>
      Атауы __________________________________________________</w:t>
      </w:r>
    </w:p>
    <w:bookmarkEnd w:id="102"/>
    <w:bookmarkStart w:name="z108" w:id="103"/>
    <w:p>
      <w:pPr>
        <w:spacing w:after="0"/>
        <w:ind w:left="0"/>
        <w:jc w:val="both"/>
      </w:pPr>
      <w:r>
        <w:rPr>
          <w:rFonts w:ascii="Times New Roman"/>
          <w:b w:val="false"/>
          <w:i w:val="false"/>
          <w:color w:val="000000"/>
          <w:sz w:val="28"/>
        </w:rPr>
        <w:t>
      Мекенжайы ____________________________________________________</w:t>
      </w:r>
    </w:p>
    <w:bookmarkEnd w:id="103"/>
    <w:bookmarkStart w:name="z109" w:id="104"/>
    <w:p>
      <w:pPr>
        <w:spacing w:after="0"/>
        <w:ind w:left="0"/>
        <w:jc w:val="both"/>
      </w:pPr>
      <w:r>
        <w:rPr>
          <w:rFonts w:ascii="Times New Roman"/>
          <w:b w:val="false"/>
          <w:i w:val="false"/>
          <w:color w:val="000000"/>
          <w:sz w:val="28"/>
        </w:rPr>
        <w:t>
      Телефоны _____________________________________________________</w:t>
      </w:r>
    </w:p>
    <w:bookmarkEnd w:id="104"/>
    <w:bookmarkStart w:name="z110" w:id="105"/>
    <w:p>
      <w:pPr>
        <w:spacing w:after="0"/>
        <w:ind w:left="0"/>
        <w:jc w:val="both"/>
      </w:pPr>
      <w:r>
        <w:rPr>
          <w:rFonts w:ascii="Times New Roman"/>
          <w:b w:val="false"/>
          <w:i w:val="false"/>
          <w:color w:val="000000"/>
          <w:sz w:val="28"/>
        </w:rPr>
        <w:t>
      Электрондық почтасының мекенжайы _____________________________</w:t>
      </w:r>
    </w:p>
    <w:bookmarkEnd w:id="105"/>
    <w:bookmarkStart w:name="z111" w:id="106"/>
    <w:p>
      <w:pPr>
        <w:spacing w:after="0"/>
        <w:ind w:left="0"/>
        <w:jc w:val="both"/>
      </w:pPr>
      <w:r>
        <w:rPr>
          <w:rFonts w:ascii="Times New Roman"/>
          <w:b w:val="false"/>
          <w:i w:val="false"/>
          <w:color w:val="000000"/>
          <w:sz w:val="28"/>
        </w:rPr>
        <w:t>
      Орындаушы ___________________________________________________</w:t>
      </w:r>
    </w:p>
    <w:bookmarkEnd w:id="106"/>
    <w:bookmarkStart w:name="z112" w:id="107"/>
    <w:p>
      <w:pPr>
        <w:spacing w:after="0"/>
        <w:ind w:left="0"/>
        <w:jc w:val="both"/>
      </w:pPr>
      <w:r>
        <w:rPr>
          <w:rFonts w:ascii="Times New Roman"/>
          <w:b w:val="false"/>
          <w:i w:val="false"/>
          <w:color w:val="000000"/>
          <w:sz w:val="28"/>
        </w:rPr>
        <w:t>
      (аты, әкесінің аты (бар болса), тегі)</w:t>
      </w:r>
    </w:p>
    <w:bookmarkEnd w:id="107"/>
    <w:bookmarkStart w:name="z113" w:id="108"/>
    <w:p>
      <w:pPr>
        <w:spacing w:after="0"/>
        <w:ind w:left="0"/>
        <w:jc w:val="both"/>
      </w:pPr>
      <w:r>
        <w:rPr>
          <w:rFonts w:ascii="Times New Roman"/>
          <w:b w:val="false"/>
          <w:i w:val="false"/>
          <w:color w:val="000000"/>
          <w:sz w:val="28"/>
        </w:rPr>
        <w:t>
      Басшы немесе оның міндетін атқарушы адам</w:t>
      </w:r>
    </w:p>
    <w:bookmarkEnd w:id="108"/>
    <w:bookmarkStart w:name="z114" w:id="109"/>
    <w:p>
      <w:pPr>
        <w:spacing w:after="0"/>
        <w:ind w:left="0"/>
        <w:jc w:val="both"/>
      </w:pPr>
      <w:r>
        <w:rPr>
          <w:rFonts w:ascii="Times New Roman"/>
          <w:b w:val="false"/>
          <w:i w:val="false"/>
          <w:color w:val="000000"/>
          <w:sz w:val="28"/>
        </w:rPr>
        <w:t>
      __________________________ _______________________________</w:t>
      </w:r>
    </w:p>
    <w:bookmarkEnd w:id="109"/>
    <w:bookmarkStart w:name="z115" w:id="110"/>
    <w:p>
      <w:pPr>
        <w:spacing w:after="0"/>
        <w:ind w:left="0"/>
        <w:jc w:val="both"/>
      </w:pPr>
      <w:r>
        <w:rPr>
          <w:rFonts w:ascii="Times New Roman"/>
          <w:b w:val="false"/>
          <w:i w:val="false"/>
          <w:color w:val="000000"/>
          <w:sz w:val="28"/>
        </w:rPr>
        <w:t>
      (электрондық цифрлық қолтаңбасы) (аты, әкесінің аты (бар болса), тегі)</w:t>
      </w:r>
    </w:p>
    <w:bookmarkEnd w:id="110"/>
    <w:bookmarkStart w:name="z116" w:id="111"/>
    <w:p>
      <w:pPr>
        <w:spacing w:after="0"/>
        <w:ind w:left="0"/>
        <w:jc w:val="both"/>
      </w:pPr>
      <w:r>
        <w:rPr>
          <w:rFonts w:ascii="Times New Roman"/>
          <w:b w:val="false"/>
          <w:i w:val="false"/>
          <w:color w:val="000000"/>
          <w:sz w:val="28"/>
        </w:rPr>
        <w:t>
      Ескертпе: Әкімшілік деректерді өтеусіз негізде жинауға арналған "Ішкі және сыртқы нарықтарда бекіре тұқымдас балық түрлерінің уылдырығымен сауда жасауға арн.алған таңбаларды пайдалану туралы мәліметтер" нысанын толтыру бойынша түсініктеме осы нысанға қосымшада келтірілген.</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"Ішкі және сыртқы нарықтарда</w:t>
            </w:r>
            <w:r>
              <w:br/>
            </w:r>
            <w:r>
              <w:rPr>
                <w:rFonts w:ascii="Times New Roman"/>
                <w:b w:val="false"/>
                <w:i w:val="false"/>
                <w:color w:val="000000"/>
                <w:sz w:val="20"/>
              </w:rPr>
              <w:t>бекіре тұқымдас балық</w:t>
            </w:r>
            <w:r>
              <w:br/>
            </w:r>
            <w:r>
              <w:rPr>
                <w:rFonts w:ascii="Times New Roman"/>
                <w:b w:val="false"/>
                <w:i w:val="false"/>
                <w:color w:val="000000"/>
                <w:sz w:val="20"/>
              </w:rPr>
              <w:t>түрлерініңтардың уылдырығын</w:t>
            </w:r>
            <w:r>
              <w:br/>
            </w:r>
            <w:r>
              <w:rPr>
                <w:rFonts w:ascii="Times New Roman"/>
                <w:b w:val="false"/>
                <w:i w:val="false"/>
                <w:color w:val="000000"/>
                <w:sz w:val="20"/>
              </w:rPr>
              <w:t>сату үшін маркаларды</w:t>
            </w:r>
            <w:r>
              <w:br/>
            </w:r>
            <w:r>
              <w:rPr>
                <w:rFonts w:ascii="Times New Roman"/>
                <w:b w:val="false"/>
                <w:i w:val="false"/>
                <w:color w:val="000000"/>
                <w:sz w:val="20"/>
              </w:rPr>
              <w:t>пайдалану туралы мәліметтер"</w:t>
            </w:r>
            <w:r>
              <w:br/>
            </w:r>
            <w:r>
              <w:rPr>
                <w:rFonts w:ascii="Times New Roman"/>
                <w:b w:val="false"/>
                <w:i w:val="false"/>
                <w:color w:val="000000"/>
                <w:sz w:val="20"/>
              </w:rPr>
              <w:t>нысанға қосымша</w:t>
            </w:r>
          </w:p>
        </w:tc>
      </w:tr>
    </w:tbl>
    <w:bookmarkStart w:name="z118" w:id="112"/>
    <w:p>
      <w:pPr>
        <w:spacing w:after="0"/>
        <w:ind w:left="0"/>
        <w:jc w:val="left"/>
      </w:pPr>
      <w:r>
        <w:rPr>
          <w:rFonts w:ascii="Times New Roman"/>
          <w:b/>
          <w:i w:val="false"/>
          <w:color w:val="000000"/>
        </w:rPr>
        <w:t xml:space="preserve"> Әкімшілік деректерді өтеусіз негізде жинауға арналған "Ішкі және сыртқы нарықтарда бекіре тұқымдас балық түрлерінің уылдырығымен сауда жасауға арналған таңбаларды пайдалану туралы мәліметтер" нысанын толтыру бойынша түсіндірме (индекс: № 1-МТ нысаны, кезеңділігі: жылдық)</w:t>
      </w:r>
    </w:p>
    <w:bookmarkEnd w:id="112"/>
    <w:bookmarkStart w:name="z119" w:id="113"/>
    <w:p>
      <w:pPr>
        <w:spacing w:after="0"/>
        <w:ind w:left="0"/>
        <w:jc w:val="left"/>
      </w:pPr>
      <w:r>
        <w:rPr>
          <w:rFonts w:ascii="Times New Roman"/>
          <w:b/>
          <w:i w:val="false"/>
          <w:color w:val="000000"/>
        </w:rPr>
        <w:t xml:space="preserve"> 1-тарау. Жалпы ережелер</w:t>
      </w:r>
    </w:p>
    <w:bookmarkEnd w:id="113"/>
    <w:bookmarkStart w:name="z120" w:id="114"/>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"Ішкі және сыртқы нарықтарда бекіре тұқымдас балық түрлерінің уылдырығымен сауда жасауға арналған таңбаларды пайдалану туралы мәліметтер" нысанын (бұдан әрі – Нысан) толтыру бойынша бірыңғай талаптарды айқындайды.</w:t>
      </w:r>
    </w:p>
    <w:bookmarkEnd w:id="114"/>
    <w:bookmarkStart w:name="z121" w:id="115"/>
    <w:p>
      <w:pPr>
        <w:spacing w:after="0"/>
        <w:ind w:left="0"/>
        <w:jc w:val="both"/>
      </w:pPr>
      <w:r>
        <w:rPr>
          <w:rFonts w:ascii="Times New Roman"/>
          <w:b w:val="false"/>
          <w:i w:val="false"/>
          <w:color w:val="000000"/>
          <w:sz w:val="28"/>
        </w:rPr>
        <w:t xml:space="preserve">
      2. Нысанды жеке немесе заңды тұлғалар толтырады. </w:t>
      </w:r>
    </w:p>
    <w:bookmarkEnd w:id="115"/>
    <w:bookmarkStart w:name="z122" w:id="116"/>
    <w:p>
      <w:pPr>
        <w:spacing w:after="0"/>
        <w:ind w:left="0"/>
        <w:jc w:val="both"/>
      </w:pPr>
      <w:r>
        <w:rPr>
          <w:rFonts w:ascii="Times New Roman"/>
          <w:b w:val="false"/>
          <w:i w:val="false"/>
          <w:color w:val="000000"/>
          <w:sz w:val="28"/>
        </w:rPr>
        <w:t>
      3. Нысанға орындаушы мен басшы не оның міндетін атқарушы адам қол қояды.</w:t>
      </w:r>
    </w:p>
    <w:bookmarkEnd w:id="116"/>
    <w:bookmarkStart w:name="z123" w:id="117"/>
    <w:p>
      <w:pPr>
        <w:spacing w:after="0"/>
        <w:ind w:left="0"/>
        <w:jc w:val="both"/>
      </w:pPr>
      <w:r>
        <w:rPr>
          <w:rFonts w:ascii="Times New Roman"/>
          <w:b w:val="false"/>
          <w:i w:val="false"/>
          <w:color w:val="000000"/>
          <w:sz w:val="28"/>
        </w:rPr>
        <w:t>
      4. Нысан балық шаруашылығы саласындағы уәкілетті органның ведомствосына жыл сайын есепті жылдан кейінгі 1 ақпанға дейін ұсынылады.</w:t>
      </w:r>
    </w:p>
    <w:bookmarkEnd w:id="117"/>
    <w:bookmarkStart w:name="z124" w:id="118"/>
    <w:p>
      <w:pPr>
        <w:spacing w:after="0"/>
        <w:ind w:left="0"/>
        <w:jc w:val="left"/>
      </w:pPr>
      <w:r>
        <w:rPr>
          <w:rFonts w:ascii="Times New Roman"/>
          <w:b/>
          <w:i w:val="false"/>
          <w:color w:val="000000"/>
        </w:rPr>
        <w:t xml:space="preserve"> 2-тарау. Нысанды толтыру бойынша түсіндірме</w:t>
      </w:r>
    </w:p>
    <w:bookmarkEnd w:id="118"/>
    <w:bookmarkStart w:name="z125" w:id="119"/>
    <w:p>
      <w:pPr>
        <w:spacing w:after="0"/>
        <w:ind w:left="0"/>
        <w:jc w:val="both"/>
      </w:pPr>
      <w:r>
        <w:rPr>
          <w:rFonts w:ascii="Times New Roman"/>
          <w:b w:val="false"/>
          <w:i w:val="false"/>
          <w:color w:val="000000"/>
          <w:sz w:val="28"/>
        </w:rPr>
        <w:t>
      5. Нысанның 1-бағанында реттік нөмір көрсетіледі.</w:t>
      </w:r>
    </w:p>
    <w:bookmarkEnd w:id="119"/>
    <w:bookmarkStart w:name="z126" w:id="120"/>
    <w:p>
      <w:pPr>
        <w:spacing w:after="0"/>
        <w:ind w:left="0"/>
        <w:jc w:val="both"/>
      </w:pPr>
      <w:r>
        <w:rPr>
          <w:rFonts w:ascii="Times New Roman"/>
          <w:b w:val="false"/>
          <w:i w:val="false"/>
          <w:color w:val="000000"/>
          <w:sz w:val="28"/>
        </w:rPr>
        <w:t>
      6. Нысанның 2-бағанында бекіре тұқымдас балық түрлерінің уылдырығымен сауда жасауға арналған таңбалардың берілгені туралы хабарламаның нөмірі мен күні көрсетіледі.</w:t>
      </w:r>
    </w:p>
    <w:bookmarkEnd w:id="120"/>
    <w:bookmarkStart w:name="z127" w:id="121"/>
    <w:p>
      <w:pPr>
        <w:spacing w:after="0"/>
        <w:ind w:left="0"/>
        <w:jc w:val="both"/>
      </w:pPr>
      <w:r>
        <w:rPr>
          <w:rFonts w:ascii="Times New Roman"/>
          <w:b w:val="false"/>
          <w:i w:val="false"/>
          <w:color w:val="000000"/>
          <w:sz w:val="28"/>
        </w:rPr>
        <w:t>
      7. Нысанның 3-бағанында берілген таңбалардың жалпы саны мен нөмірі көрсетіледі.</w:t>
      </w:r>
    </w:p>
    <w:bookmarkEnd w:id="121"/>
    <w:bookmarkStart w:name="z128" w:id="122"/>
    <w:p>
      <w:pPr>
        <w:spacing w:after="0"/>
        <w:ind w:left="0"/>
        <w:jc w:val="both"/>
      </w:pPr>
      <w:r>
        <w:rPr>
          <w:rFonts w:ascii="Times New Roman"/>
          <w:b w:val="false"/>
          <w:i w:val="false"/>
          <w:color w:val="000000"/>
          <w:sz w:val="28"/>
        </w:rPr>
        <w:t>
      8. Нысанның 4-бағанында таңбалардың түсі мен түрі көрсетіледі (импортталған/тәркіленген/ отандық-табиғи/ отандық-қолдан жасалған уылдырық үшін).</w:t>
      </w:r>
    </w:p>
    <w:bookmarkEnd w:id="122"/>
    <w:bookmarkStart w:name="z129" w:id="123"/>
    <w:p>
      <w:pPr>
        <w:spacing w:after="0"/>
        <w:ind w:left="0"/>
        <w:jc w:val="both"/>
      </w:pPr>
      <w:r>
        <w:rPr>
          <w:rFonts w:ascii="Times New Roman"/>
          <w:b w:val="false"/>
          <w:i w:val="false"/>
          <w:color w:val="000000"/>
          <w:sz w:val="28"/>
        </w:rPr>
        <w:t>
      9. Нысанның 5-бағанында бекіре тұқымдас балық түрлерінің уылдырығымен сауда жасауға арналған таңбалардың саны мен нөмірі көрсетіледі.</w:t>
      </w:r>
    </w:p>
    <w:bookmarkEnd w:id="123"/>
    <w:bookmarkStart w:name="z130" w:id="124"/>
    <w:p>
      <w:pPr>
        <w:spacing w:after="0"/>
        <w:ind w:left="0"/>
        <w:jc w:val="both"/>
      </w:pPr>
      <w:r>
        <w:rPr>
          <w:rFonts w:ascii="Times New Roman"/>
          <w:b w:val="false"/>
          <w:i w:val="false"/>
          <w:color w:val="000000"/>
          <w:sz w:val="28"/>
        </w:rPr>
        <w:t>
      10. Нысанның 6-бағанында бекіре тұқымдас балық түрлерінің уылдырығымен сауда жасауға пайдаланылмаған таңбалардыңсаны мен нөмірі көрсетіледі.</w:t>
      </w:r>
    </w:p>
    <w:bookmarkEnd w:id="124"/>
    <w:bookmarkStart w:name="z131" w:id="125"/>
    <w:p>
      <w:pPr>
        <w:spacing w:after="0"/>
        <w:ind w:left="0"/>
        <w:jc w:val="both"/>
      </w:pPr>
      <w:r>
        <w:rPr>
          <w:rFonts w:ascii="Times New Roman"/>
          <w:b w:val="false"/>
          <w:i w:val="false"/>
          <w:color w:val="000000"/>
          <w:sz w:val="28"/>
        </w:rPr>
        <w:t>
      11. Нысанның 7-бағанында бекіре тұқымдас балық түрлерінің уылдырығымен сауда жасауға арналған таңбалардың пайдаланылмау себептері көрсетіледі.</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w:t>
            </w:r>
            <w:r>
              <w:br/>
            </w:r>
            <w:r>
              <w:rPr>
                <w:rFonts w:ascii="Times New Roman"/>
                <w:b w:val="false"/>
                <w:i w:val="false"/>
                <w:color w:val="000000"/>
                <w:sz w:val="20"/>
              </w:rPr>
              <w:t>сауда жасау үшін бекіре</w:t>
            </w:r>
            <w:r>
              <w:br/>
            </w:r>
            <w:r>
              <w:rPr>
                <w:rFonts w:ascii="Times New Roman"/>
                <w:b w:val="false"/>
                <w:i w:val="false"/>
                <w:color w:val="000000"/>
                <w:sz w:val="20"/>
              </w:rPr>
              <w:t>тұқымдас балық түрлерінің</w:t>
            </w:r>
            <w:r>
              <w:br/>
            </w:r>
            <w:r>
              <w:rPr>
                <w:rFonts w:ascii="Times New Roman"/>
                <w:b w:val="false"/>
                <w:i w:val="false"/>
                <w:color w:val="000000"/>
                <w:sz w:val="20"/>
              </w:rPr>
              <w:t>уылдырығын таңбалау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33" w:id="126"/>
    <w:p>
      <w:pPr>
        <w:spacing w:after="0"/>
        <w:ind w:left="0"/>
        <w:jc w:val="left"/>
      </w:pPr>
      <w:r>
        <w:rPr>
          <w:rFonts w:ascii="Times New Roman"/>
          <w:b/>
          <w:i w:val="false"/>
          <w:color w:val="000000"/>
        </w:rPr>
        <w:t xml:space="preserve"> "Қазақстан Республикасының ішкі нарығында сауда жасау үшін бекіре тұқымдас балық түрлерінің уылдырығына таңбалар беру" мемлекеттік қызметін көрсетуге қойылатын негізгі талаптардың тізбесі</w:t>
      </w:r>
    </w:p>
    <w:bookmarkEnd w:id="126"/>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02.07.2026 </w:t>
      </w:r>
      <w:r>
        <w:rPr>
          <w:rFonts w:ascii="Times New Roman"/>
          <w:b w:val="false"/>
          <w:i w:val="false"/>
          <w:color w:val="ff0000"/>
          <w:sz w:val="28"/>
        </w:rPr>
        <w:t>№ 268</w:t>
      </w:r>
      <w:r>
        <w:rPr>
          <w:rFonts w:ascii="Times New Roman"/>
          <w:b w:val="false"/>
          <w:i w:val="false"/>
          <w:color w:val="ff0000"/>
          <w:sz w:val="28"/>
        </w:rPr>
        <w:t xml:space="preserve"> (12.07.2026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сауда жасау үшін бекіре тұқымдас балық түрлерінің уылдырығына таңба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Балық шаруашылығы комитеті (бұдан әрі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үкіметтің" www.egov.kz веб-порталы (бұдан әрі – портал) арқылы. </w:t>
            </w:r>
          </w:p>
          <w:p>
            <w:pPr>
              <w:spacing w:after="20"/>
              <w:ind w:left="20"/>
              <w:jc w:val="both"/>
            </w:pPr>
            <w:r>
              <w:rPr>
                <w:rFonts w:ascii="Times New Roman"/>
                <w:b w:val="false"/>
                <w:i w:val="false"/>
                <w:color w:val="000000"/>
                <w:sz w:val="20"/>
              </w:rPr>
              <w:t>
Қазақстан Республикасының ішкі нарығында сауда жасау үшін бекіре тұқымдас балық түрлері уылдырығының дайын таңбаларын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сауда жасауға арналған бекіре тұқымдас балық түрлері уылдырығының маркалары (бұдан әрі – ішкі нарыққа арналған марка)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мереке және демалыс күндерінен басқа, дүйсенбіден жұманы қоса алғанда,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"Жануарлар дүниесін қорғау, өсімін молайту және пайдалану туралы" Қазақстан Республикасы Заңының 9-1-бабының </w:t>
            </w:r>
            <w:r>
              <w:rPr>
                <w:rFonts w:ascii="Times New Roman"/>
                <w:b w:val="false"/>
                <w:i w:val="false"/>
                <w:color w:val="000000"/>
                <w:sz w:val="20"/>
              </w:rPr>
              <w:t>14) тармақшасына</w:t>
            </w:r>
            <w:r>
              <w:rPr>
                <w:rFonts w:ascii="Times New Roman"/>
                <w:b w:val="false"/>
                <w:i w:val="false"/>
                <w:color w:val="000000"/>
                <w:sz w:val="20"/>
              </w:rPr>
              <w:t xml:space="preserve"> сәйкес бекітілетін Ішкі нарықта сауда жасау үшін бекіре тұқымдас балық түрлерінің уылдырығын таңбалау қағидаларына (бұдан әрі – Қағидалар) 2-қосымшаға сәйкес нысан бойынша ішкі нарықта сауда жасау үшін бекіре тұқымдас балық түрлерінің уылдырығы таңбасын алуға арналған өтініш;</w:t>
            </w:r>
          </w:p>
          <w:p>
            <w:pPr>
              <w:spacing w:after="20"/>
              <w:ind w:left="20"/>
              <w:jc w:val="both"/>
            </w:pPr>
            <w:r>
              <w:rPr>
                <w:rFonts w:ascii="Times New Roman"/>
                <w:b w:val="false"/>
                <w:i w:val="false"/>
                <w:color w:val="000000"/>
                <w:sz w:val="20"/>
              </w:rPr>
              <w:t>
2) егер мәлімделген уылдырық:</w:t>
            </w:r>
          </w:p>
          <w:p>
            <w:pPr>
              <w:spacing w:after="20"/>
              <w:ind w:left="20"/>
              <w:jc w:val="both"/>
            </w:pPr>
            <w:r>
              <w:rPr>
                <w:rFonts w:ascii="Times New Roman"/>
                <w:b w:val="false"/>
                <w:i w:val="false"/>
                <w:color w:val="000000"/>
                <w:sz w:val="20"/>
              </w:rPr>
              <w:t>
табиғи болса – сатып алу-сату шартының электрондық көшірмесі;</w:t>
            </w:r>
          </w:p>
          <w:p>
            <w:pPr>
              <w:spacing w:after="20"/>
              <w:ind w:left="20"/>
              <w:jc w:val="both"/>
            </w:pPr>
            <w:r>
              <w:rPr>
                <w:rFonts w:ascii="Times New Roman"/>
                <w:b w:val="false"/>
                <w:i w:val="false"/>
                <w:color w:val="000000"/>
                <w:sz w:val="20"/>
              </w:rPr>
              <w:t xml:space="preserve">
тәркіленген болса – "Мемлекеттік мүлік туралы" Қазақстан Республикасы Заңының 1-тармағының 1) тармақшасына және 211-бабы 2-тармағының </w:t>
            </w:r>
            <w:r>
              <w:rPr>
                <w:rFonts w:ascii="Times New Roman"/>
                <w:b w:val="false"/>
                <w:i w:val="false"/>
                <w:color w:val="000000"/>
                <w:sz w:val="20"/>
              </w:rPr>
              <w:t>7) тармақшасына</w:t>
            </w:r>
            <w:r>
              <w:rPr>
                <w:rFonts w:ascii="Times New Roman"/>
                <w:b w:val="false"/>
                <w:i w:val="false"/>
                <w:color w:val="000000"/>
                <w:sz w:val="20"/>
              </w:rPr>
              <w:t xml:space="preserve"> сәйкес уәкілетті ұйымдардан сатып алынғанын растайтын құжаттың және тәркілеу туралы сот актісінің электрондық көшірмесі;</w:t>
            </w:r>
          </w:p>
          <w:p>
            <w:pPr>
              <w:spacing w:after="20"/>
              <w:ind w:left="20"/>
              <w:jc w:val="both"/>
            </w:pPr>
            <w:r>
              <w:rPr>
                <w:rFonts w:ascii="Times New Roman"/>
                <w:b w:val="false"/>
                <w:i w:val="false"/>
                <w:color w:val="000000"/>
                <w:sz w:val="20"/>
              </w:rPr>
              <w:t>
қолдан өсірілген болса – Тізбеге қосымшаға сәйкес нысан бойынша бекіре тұқымдас балық түрлерінің уылдырығын алу туралы ақпараттың цифрлық көшірмесі;</w:t>
            </w:r>
          </w:p>
          <w:p>
            <w:pPr>
              <w:spacing w:after="20"/>
              <w:ind w:left="20"/>
              <w:jc w:val="both"/>
            </w:pPr>
            <w:r>
              <w:rPr>
                <w:rFonts w:ascii="Times New Roman"/>
                <w:b w:val="false"/>
                <w:i w:val="false"/>
                <w:color w:val="000000"/>
                <w:sz w:val="20"/>
              </w:rPr>
              <w:t>
3) Заңды тұлғаны мемлекеттік тіркеу (қайта тіркеу) туралы, дара кәсіпкерді мемлекеттік тіркеу туралы не дара кәсіпкер ретінде қызметтің басталуы туралы анықтаманы, жеке басын куәландыратын құжаттар не цифрлық құжаттар сервисінен электрондық құжат туралы, балықтың қайдан ауланғаны туралы, Құрып кету қаупі төнген жабайы фауна мен флора түрлерімен халықаралық сауда туралы конвенцияның I және II қосымшаларына енгізілген жануарлар түрлерін (балықтарды және басқа да су жануарларын) қолдан өсіру жөніндегі қызметті жүзеге асырудың басталуы немесе тоқтатылуы туралы мәліметтерді, Құрып кету қаупі төнген жабайы фауна мен флора түрлерімен халықаралық сауда туралы конвенцияның қолдану аясына кіретін балық және басқа да су жануарлары түрлерін Қазақстан Республикасының аумағына импорттауға, Қазақстан Республикасының аумағынан экспорттауға және (немесе) кері экспорттауға арналған рұқсатты көрсетілетін қызметті беруші "цифрлық үкіметтің" шлюзі арқылы тиісті мемлекеттік жүйелерден алады.</w:t>
            </w:r>
          </w:p>
          <w:p>
            <w:pPr>
              <w:spacing w:after="20"/>
              <w:ind w:left="20"/>
              <w:jc w:val="both"/>
            </w:pPr>
            <w:r>
              <w:rPr>
                <w:rFonts w:ascii="Times New Roman"/>
                <w:b w:val="false"/>
                <w:i w:val="false"/>
                <w:color w:val="000000"/>
                <w:sz w:val="20"/>
              </w:rPr>
              <w:t>
Көрсетілетін қызметті алушының "жеке кабинетіне" мемлекеттік қызметті көрсету үшін сұранымның қабылданғаны туралы мәртебе, сондай-ақ мемлекеттік көрсетілетін қызмет нәтижесін алу күні мен уақыты көрсетілген хабархат жіберіледі.</w:t>
            </w:r>
          </w:p>
          <w:p>
            <w:pPr>
              <w:spacing w:after="20"/>
              <w:ind w:left="20"/>
              <w:jc w:val="both"/>
            </w:pPr>
            <w:r>
              <w:rPr>
                <w:rFonts w:ascii="Times New Roman"/>
                <w:b w:val="false"/>
                <w:i w:val="false"/>
                <w:color w:val="000000"/>
                <w:sz w:val="20"/>
              </w:rPr>
              <w:t>
Көрсетілетін қызметті берушілер цифрлық құжаттарды "цифрлық үкіметтің" веб-порталында тіркелген пайдаланушының ұялы байланысының абоненттік нөмірі арқылы бір реттік құпиясөзді беру арқылы немесе "цифрлық үкіметтің" веб-порталының хабарламасына жауап ретінде қысқа мәтіндік хабарлама жіберу арқылы ұсынылған құжат иесінің келісіуі болған жағдайда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xml:space="preserve">
Көрсетілетін қызметті алушы жұмыс уақыты аяқталғаннан кейін немесе демалыс және мереке күндері жүгінген кезде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айырылған болуы.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ЭЦҚ-сы болған жағдайда мемлекеттік қызметті портал арқылы электрондық нысанда алады. Көрсетілетін қызметті алушының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қызметтің орындалу сатысы туралы ақпарат алу мүмкіндігі бар. </w:t>
            </w:r>
          </w:p>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қызметтердің байланыс телефондары көрсетілетін қызметті берушінің интернет-ресурсында көрсетілген. Бірыңғай байланыс орталығы 1414, 8 800 080 7777.</w:t>
            </w:r>
          </w:p>
          <w:p>
            <w:pPr>
              <w:spacing w:after="20"/>
              <w:ind w:left="20"/>
              <w:jc w:val="both"/>
            </w:pPr>
            <w:r>
              <w:rPr>
                <w:rFonts w:ascii="Times New Roman"/>
                <w:b w:val="false"/>
                <w:i w:val="false"/>
                <w:color w:val="000000"/>
                <w:sz w:val="20"/>
              </w:rPr>
              <w:t>
Цифрлық құжаттар қызметі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құпиясөзді пайдалана отырып, мобильді қосымшада авторландырудын өту, одан кейін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w:t>
            </w:r>
            <w:r>
              <w:br/>
            </w:r>
            <w:r>
              <w:rPr>
                <w:rFonts w:ascii="Times New Roman"/>
                <w:b w:val="false"/>
                <w:i w:val="false"/>
                <w:color w:val="000000"/>
                <w:sz w:val="20"/>
              </w:rPr>
              <w:t>сауда жасау үшін бекіре</w:t>
            </w:r>
            <w:r>
              <w:br/>
            </w:r>
            <w:r>
              <w:rPr>
                <w:rFonts w:ascii="Times New Roman"/>
                <w:b w:val="false"/>
                <w:i w:val="false"/>
                <w:color w:val="000000"/>
                <w:sz w:val="20"/>
              </w:rPr>
              <w:t>тұқымдас балық түрлерінің</w:t>
            </w:r>
            <w:r>
              <w:br/>
            </w:r>
            <w:r>
              <w:rPr>
                <w:rFonts w:ascii="Times New Roman"/>
                <w:b w:val="false"/>
                <w:i w:val="false"/>
                <w:color w:val="000000"/>
                <w:sz w:val="20"/>
              </w:rPr>
              <w:t>уылдырығын таңбалау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w:t>
            </w:r>
            <w:r>
              <w:br/>
            </w:r>
            <w:r>
              <w:rPr>
                <w:rFonts w:ascii="Times New Roman"/>
                <w:b w:val="false"/>
                <w:i w:val="false"/>
                <w:color w:val="000000"/>
                <w:sz w:val="20"/>
              </w:rPr>
              <w:t>Балық шаруашылығы комитеті</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(дара кәсіпкер)</w:t>
            </w:r>
            <w:r>
              <w:br/>
            </w:r>
            <w:r>
              <w:rPr>
                <w:rFonts w:ascii="Times New Roman"/>
                <w:b w:val="false"/>
                <w:i w:val="false"/>
                <w:color w:val="000000"/>
                <w:sz w:val="20"/>
              </w:rPr>
              <w:t>мекенжайы__________________</w:t>
            </w:r>
            <w:r>
              <w:br/>
            </w:r>
            <w:r>
              <w:rPr>
                <w:rFonts w:ascii="Times New Roman"/>
                <w:b w:val="false"/>
                <w:i w:val="false"/>
                <w:color w:val="000000"/>
                <w:sz w:val="20"/>
              </w:rPr>
              <w:t>(индексі, облыс, қала, аудан,</w:t>
            </w:r>
            <w:r>
              <w:br/>
            </w:r>
            <w:r>
              <w:rPr>
                <w:rFonts w:ascii="Times New Roman"/>
                <w:b w:val="false"/>
                <w:i w:val="false"/>
                <w:color w:val="000000"/>
                <w:sz w:val="20"/>
              </w:rPr>
              <w:t>көше, үй нөмірі, пәтер нөмірі</w:t>
            </w:r>
            <w:r>
              <w:br/>
            </w:r>
            <w:r>
              <w:rPr>
                <w:rFonts w:ascii="Times New Roman"/>
                <w:b w:val="false"/>
                <w:i w:val="false"/>
                <w:color w:val="000000"/>
                <w:sz w:val="20"/>
              </w:rPr>
              <w:t>(бар болса), телефон)</w:t>
            </w:r>
            <w:r>
              <w:br/>
            </w:r>
            <w:r>
              <w:rPr>
                <w:rFonts w:ascii="Times New Roman"/>
                <w:b w:val="false"/>
                <w:i w:val="false"/>
                <w:color w:val="000000"/>
                <w:sz w:val="20"/>
              </w:rPr>
              <w:t>өтініш берушінің деректемелері</w:t>
            </w:r>
            <w:r>
              <w:br/>
            </w:r>
            <w:r>
              <w:rPr>
                <w:rFonts w:ascii="Times New Roman"/>
                <w:b w:val="false"/>
                <w:i w:val="false"/>
                <w:color w:val="000000"/>
                <w:sz w:val="20"/>
              </w:rPr>
              <w:t>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bookmarkStart w:name="z161" w:id="127"/>
    <w:p>
      <w:pPr>
        <w:spacing w:after="0"/>
        <w:ind w:left="0"/>
        <w:jc w:val="left"/>
      </w:pPr>
      <w:r>
        <w:rPr>
          <w:rFonts w:ascii="Times New Roman"/>
          <w:b/>
          <w:i w:val="false"/>
          <w:color w:val="000000"/>
        </w:rPr>
        <w:t xml:space="preserve"> Ішкі нарықта сауда жасау үшін бекіре тұқымдас балық түрлерінің уылдырығы таңбасын алуға арналған өтініш</w:t>
      </w:r>
    </w:p>
    <w:bookmarkEnd w:id="127"/>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02.07.2026 </w:t>
      </w:r>
      <w:r>
        <w:rPr>
          <w:rFonts w:ascii="Times New Roman"/>
          <w:b w:val="false"/>
          <w:i w:val="false"/>
          <w:color w:val="ff0000"/>
          <w:sz w:val="28"/>
        </w:rPr>
        <w:t>№ 268</w:t>
      </w:r>
      <w:r>
        <w:rPr>
          <w:rFonts w:ascii="Times New Roman"/>
          <w:b w:val="false"/>
          <w:i w:val="false"/>
          <w:color w:val="ff0000"/>
          <w:sz w:val="28"/>
        </w:rPr>
        <w:t xml:space="preserve"> (12.07.2026 қолданысқа енгізіледі) бұйрығымен.</w:t>
      </w:r>
    </w:p>
    <w:p>
      <w:pPr>
        <w:spacing w:after="0"/>
        <w:ind w:left="0"/>
        <w:jc w:val="both"/>
      </w:pPr>
      <w:r>
        <w:rPr>
          <w:rFonts w:ascii="Times New Roman"/>
          <w:b w:val="false"/>
          <w:i w:val="false"/>
          <w:color w:val="000000"/>
          <w:sz w:val="28"/>
        </w:rPr>
        <w:t>
      Ішкі нарықта сауда жасау үшін бекіре тұқымдас балық түрлерінің уылдырығы таңбаларын беруді сұраймын.</w:t>
      </w:r>
    </w:p>
    <w:p>
      <w:pPr>
        <w:spacing w:after="0"/>
        <w:ind w:left="0"/>
        <w:jc w:val="both"/>
      </w:pPr>
      <w:r>
        <w:rPr>
          <w:rFonts w:ascii="Times New Roman"/>
          <w:b w:val="false"/>
          <w:i w:val="false"/>
          <w:color w:val="000000"/>
          <w:sz w:val="28"/>
        </w:rPr>
        <w:t xml:space="preserve">
      Уылдырық түрлері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сыйымдылықтың саны мен көлемі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сыйымдылықтың көлемі (килограмм)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Уылдырықтың жалпы көлемі (килограмм)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қайдан алынғаны (отандық-табиғи, отандық-қолдан өсірілген, импортталған, тәркіленген)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мәлімделген уылдырық табиғи болса, "Жануарлар дүниесін қорғау, өсімін молайту және пайдалану туралы" Қазақстан Республикасы Заңының 26-бабының </w:t>
            </w:r>
            <w:r>
              <w:rPr>
                <w:rFonts w:ascii="Times New Roman"/>
                <w:b w:val="false"/>
                <w:i w:val="false"/>
                <w:color w:val="000000"/>
                <w:sz w:val="20"/>
              </w:rPr>
              <w:t>1-3-тармағына</w:t>
            </w:r>
            <w:r>
              <w:rPr>
                <w:rFonts w:ascii="Times New Roman"/>
                <w:b w:val="false"/>
                <w:i w:val="false"/>
                <w:color w:val="000000"/>
                <w:sz w:val="20"/>
              </w:rPr>
              <w:t xml:space="preserve"> сәйкес балық шаруашылығы саласындағы уәкілетті орган ведомствосының аумақтық бөлімшелері беретін балықтың қайдан ауланғаны туралы анықтаманың нөмірі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мәлімделген уылдырық қолдан алынған болса (бар болса) Құрып кету қаупі төнген жабайы фауна мен флора түрлерінмен халықаралық сауда туралы конвенцияның I және II қосымшаларына түрлері енгізілген жануарларды (балықтарды және басқа да су жануарларын) қолдан өсіру жөніндегі қызметті жүзеге асырудың басталуы немесе тоқтатылуы туралы хабарламаның(лардың) нөмірі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уылдырық импортталған жағдайда, Құрып кету қаупі төнген жабайы фауна мен флора түрлерімен халықаралық сауда туралы конвенцияның қолдану аясына кіретін балық және басқа да су жануарлары түрлерінің Қазақстан Республикасының аумағына импорттауға, экспорттауға және (немесе) Қазақстан Республикасының аумағынан кері экспорттауға арналған рұқсаттың нөмірі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Ұсынылған ақпараттың дұрыстығын растаймын және қорғалатын құпияны құрайтын мәліметтерді пайдалануға, сондай-ақ "Дербес деректер және оларды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жинауға, өңдеуге, сақтауға, жүктеп алуға және пайдалануға келісім беремін.</w:t>
      </w:r>
    </w:p>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Өтініштің берілген күні 20___жылғы "__"_______________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электрондық цифрлық қолтаңбасы, мөрдің орны</w:t>
      </w:r>
    </w:p>
    <w:p>
      <w:pPr>
        <w:spacing w:after="0"/>
        <w:ind w:left="0"/>
        <w:jc w:val="both"/>
      </w:pPr>
      <w:r>
        <w:rPr>
          <w:rFonts w:ascii="Times New Roman"/>
          <w:b w:val="false"/>
          <w:i w:val="false"/>
          <w:color w:val="000000"/>
          <w:sz w:val="28"/>
        </w:rPr>
        <w:t xml:space="preserve">             (дара кәсіпкерлік субъектілері болып табылатын адамдарды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w:t>
            </w:r>
            <w:r>
              <w:br/>
            </w:r>
            <w:r>
              <w:rPr>
                <w:rFonts w:ascii="Times New Roman"/>
                <w:b w:val="false"/>
                <w:i w:val="false"/>
                <w:color w:val="000000"/>
                <w:sz w:val="20"/>
              </w:rPr>
              <w:t>сауда жасау үшін бекіре</w:t>
            </w:r>
            <w:r>
              <w:br/>
            </w:r>
            <w:r>
              <w:rPr>
                <w:rFonts w:ascii="Times New Roman"/>
                <w:b w:val="false"/>
                <w:i w:val="false"/>
                <w:color w:val="000000"/>
                <w:sz w:val="20"/>
              </w:rPr>
              <w:t>тұқымдас балық түрлерінің</w:t>
            </w:r>
            <w:r>
              <w:br/>
            </w:r>
            <w:r>
              <w:rPr>
                <w:rFonts w:ascii="Times New Roman"/>
                <w:b w:val="false"/>
                <w:i w:val="false"/>
                <w:color w:val="000000"/>
                <w:sz w:val="20"/>
              </w:rPr>
              <w:t>уылдырығын таңбалау</w:t>
            </w:r>
            <w:r>
              <w:br/>
            </w:r>
            <w:r>
              <w:rPr>
                <w:rFonts w:ascii="Times New Roman"/>
                <w:b w:val="false"/>
                <w:i w:val="false"/>
                <w:color w:val="000000"/>
                <w:sz w:val="20"/>
              </w:rPr>
              <w:t>қағидаларына 4-қосымша</w:t>
            </w:r>
          </w:p>
        </w:tc>
      </w:tr>
    </w:tbl>
    <w:bookmarkStart w:name="z170" w:id="128"/>
    <w:p>
      <w:pPr>
        <w:spacing w:after="0"/>
        <w:ind w:left="0"/>
        <w:jc w:val="both"/>
      </w:pPr>
      <w:r>
        <w:rPr>
          <w:rFonts w:ascii="Times New Roman"/>
          <w:b w:val="false"/>
          <w:i w:val="false"/>
          <w:color w:val="000000"/>
          <w:sz w:val="28"/>
        </w:rPr>
        <w:t>
      Нысан</w:t>
      </w:r>
    </w:p>
    <w:bookmarkEnd w:id="128"/>
    <w:bookmarkStart w:name="z171" w:id="129"/>
    <w:p>
      <w:pPr>
        <w:spacing w:after="0"/>
        <w:ind w:left="0"/>
        <w:jc w:val="left"/>
      </w:pPr>
      <w:r>
        <w:rPr>
          <w:rFonts w:ascii="Times New Roman"/>
          <w:b/>
          <w:i w:val="false"/>
          <w:color w:val="000000"/>
        </w:rPr>
        <w:t xml:space="preserve"> Қазақстан Республикасының ішкі нарығында сауда жасау үшін бекіре тұқымдас балық түрлері уылдырығының таңбасы*</w:t>
      </w:r>
    </w:p>
    <w:bookmarkEnd w:id="129"/>
    <w:bookmarkStart w:name="z172"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31"/>
    <w:p>
      <w:pPr>
        <w:spacing w:after="0"/>
        <w:ind w:left="0"/>
        <w:jc w:val="both"/>
      </w:pPr>
      <w:r>
        <w:rPr>
          <w:rFonts w:ascii="Times New Roman"/>
          <w:b w:val="false"/>
          <w:i w:val="false"/>
          <w:color w:val="000000"/>
          <w:sz w:val="28"/>
        </w:rPr>
        <w:t>
      Ескертпе:</w:t>
      </w:r>
    </w:p>
    <w:bookmarkEnd w:id="131"/>
    <w:bookmarkStart w:name="z174" w:id="132"/>
    <w:p>
      <w:pPr>
        <w:spacing w:after="0"/>
        <w:ind w:left="0"/>
        <w:jc w:val="both"/>
      </w:pPr>
      <w:r>
        <w:rPr>
          <w:rFonts w:ascii="Times New Roman"/>
          <w:b w:val="false"/>
          <w:i w:val="false"/>
          <w:color w:val="000000"/>
          <w:sz w:val="28"/>
        </w:rPr>
        <w:t>
      * Қазақстан Республикасының ішкі нарығында сауда жасау үшін бекіре тұқымдас балық түрлерінің уылдырығы таңбасының сипаттамасы:</w:t>
      </w:r>
    </w:p>
    <w:bookmarkEnd w:id="132"/>
    <w:bookmarkStart w:name="z175" w:id="133"/>
    <w:p>
      <w:pPr>
        <w:spacing w:after="0"/>
        <w:ind w:left="0"/>
        <w:jc w:val="both"/>
      </w:pPr>
      <w:r>
        <w:rPr>
          <w:rFonts w:ascii="Times New Roman"/>
          <w:b w:val="false"/>
          <w:i w:val="false"/>
          <w:color w:val="000000"/>
          <w:sz w:val="28"/>
        </w:rPr>
        <w:t>
      1) таңбаның мөлшері - 100 х 19 миллиметр;</w:t>
      </w:r>
    </w:p>
    <w:bookmarkEnd w:id="133"/>
    <w:bookmarkStart w:name="z176" w:id="134"/>
    <w:p>
      <w:pPr>
        <w:spacing w:after="0"/>
        <w:ind w:left="0"/>
        <w:jc w:val="both"/>
      </w:pPr>
      <w:r>
        <w:rPr>
          <w:rFonts w:ascii="Times New Roman"/>
          <w:b w:val="false"/>
          <w:i w:val="false"/>
          <w:color w:val="000000"/>
          <w:sz w:val="28"/>
        </w:rPr>
        <w:t>
      2) Қазақстан Республикасында өндірілген уылдырық таңбасының негізгі фоны - жасыл, импортталатын уылдырық үшін - қызыл;</w:t>
      </w:r>
    </w:p>
    <w:bookmarkEnd w:id="134"/>
    <w:bookmarkStart w:name="z177" w:id="135"/>
    <w:p>
      <w:pPr>
        <w:spacing w:after="0"/>
        <w:ind w:left="0"/>
        <w:jc w:val="both"/>
      </w:pPr>
      <w:r>
        <w:rPr>
          <w:rFonts w:ascii="Times New Roman"/>
          <w:b w:val="false"/>
          <w:i w:val="false"/>
          <w:color w:val="000000"/>
          <w:sz w:val="28"/>
        </w:rPr>
        <w:t>
      3) таңбаның сол жағында металдандырылған мыс жолағы және "уылдырық" микромәтіні орналасқан;</w:t>
      </w:r>
    </w:p>
    <w:bookmarkEnd w:id="135"/>
    <w:bookmarkStart w:name="z178" w:id="136"/>
    <w:p>
      <w:pPr>
        <w:spacing w:after="0"/>
        <w:ind w:left="0"/>
        <w:jc w:val="both"/>
      </w:pPr>
      <w:r>
        <w:rPr>
          <w:rFonts w:ascii="Times New Roman"/>
          <w:b w:val="false"/>
          <w:i w:val="false"/>
          <w:color w:val="000000"/>
          <w:sz w:val="28"/>
        </w:rPr>
        <w:t>
      4) таңбаның ортасында бекіре балығының бейнесі орналасқан;</w:t>
      </w:r>
    </w:p>
    <w:bookmarkEnd w:id="136"/>
    <w:bookmarkStart w:name="z179" w:id="137"/>
    <w:p>
      <w:pPr>
        <w:spacing w:after="0"/>
        <w:ind w:left="0"/>
        <w:jc w:val="both"/>
      </w:pPr>
      <w:r>
        <w:rPr>
          <w:rFonts w:ascii="Times New Roman"/>
          <w:b w:val="false"/>
          <w:i w:val="false"/>
          <w:color w:val="000000"/>
          <w:sz w:val="28"/>
        </w:rPr>
        <w:t>
      5) оң жағында нөмірлеу (ультракүлгін жарқылмен), Қазақстан Республикасының Мемлекеттік Елтаңбасы және дифракция түстерінің өзгеру әсері бар "CITES" сөздері бар голограмма орналасқан. Суреттің басқа бұрышында голограммада "CITES" сөздерінің орнына "KZ" сөзі оқылады.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w:t>
            </w:r>
            <w:r>
              <w:br/>
            </w:r>
            <w:r>
              <w:rPr>
                <w:rFonts w:ascii="Times New Roman"/>
                <w:b w:val="false"/>
                <w:i w:val="false"/>
                <w:color w:val="000000"/>
                <w:sz w:val="20"/>
              </w:rPr>
              <w:t>сауда жасау үшін бекіре</w:t>
            </w:r>
            <w:r>
              <w:br/>
            </w:r>
            <w:r>
              <w:rPr>
                <w:rFonts w:ascii="Times New Roman"/>
                <w:b w:val="false"/>
                <w:i w:val="false"/>
                <w:color w:val="000000"/>
                <w:sz w:val="20"/>
              </w:rPr>
              <w:t>тұқымдас балық түрлерінің</w:t>
            </w:r>
            <w:r>
              <w:br/>
            </w:r>
            <w:r>
              <w:rPr>
                <w:rFonts w:ascii="Times New Roman"/>
                <w:b w:val="false"/>
                <w:i w:val="false"/>
                <w:color w:val="000000"/>
                <w:sz w:val="20"/>
              </w:rPr>
              <w:t>уылдырығын таңбалау</w:t>
            </w:r>
            <w:r>
              <w:br/>
            </w:r>
            <w:r>
              <w:rPr>
                <w:rFonts w:ascii="Times New Roman"/>
                <w:b w:val="false"/>
                <w:i w:val="false"/>
                <w:color w:val="000000"/>
                <w:sz w:val="20"/>
              </w:rPr>
              <w:t>қағидаларына 5-қосымша</w:t>
            </w:r>
          </w:p>
        </w:tc>
      </w:tr>
    </w:tbl>
    <w:bookmarkStart w:name="z181" w:id="138"/>
    <w:p>
      <w:pPr>
        <w:spacing w:after="0"/>
        <w:ind w:left="0"/>
        <w:jc w:val="both"/>
      </w:pPr>
      <w:r>
        <w:rPr>
          <w:rFonts w:ascii="Times New Roman"/>
          <w:b w:val="false"/>
          <w:i w:val="false"/>
          <w:color w:val="000000"/>
          <w:sz w:val="28"/>
        </w:rPr>
        <w:t>
      Нысан</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9"/>
          <w:p>
            <w:pPr>
              <w:spacing w:after="20"/>
              <w:ind w:left="20"/>
              <w:jc w:val="both"/>
            </w:pPr>
            <w:r>
              <w:rPr>
                <w:rFonts w:ascii="Times New Roman"/>
                <w:b w:val="false"/>
                <w:i w:val="false"/>
                <w:color w:val="000000"/>
                <w:sz w:val="20"/>
              </w:rPr>
              <w:t xml:space="preserve">
[Уәкілетті </w:t>
            </w:r>
          </w:p>
          <w:bookmarkEnd w:id="139"/>
          <w:p>
            <w:pPr>
              <w:spacing w:after="20"/>
              <w:ind w:left="20"/>
              <w:jc w:val="both"/>
            </w:pPr>
            <w:r>
              <w:rPr>
                <w:rFonts w:ascii="Times New Roman"/>
                <w:b w:val="false"/>
                <w:i w:val="false"/>
                <w:color w:val="000000"/>
                <w:sz w:val="20"/>
              </w:rPr>
              <w:t>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0"/>
          <w:p>
            <w:pPr>
              <w:spacing w:after="20"/>
              <w:ind w:left="20"/>
              <w:jc w:val="both"/>
            </w:pPr>
          </w:p>
          <w:bookmarkEnd w:id="140"/>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w:t>
            </w:r>
          </w:p>
        </w:tc>
      </w:tr>
    </w:tbl>
    <w:bookmarkStart w:name="z184" w:id="141"/>
    <w:p>
      <w:pPr>
        <w:spacing w:after="0"/>
        <w:ind w:left="0"/>
        <w:jc w:val="left"/>
      </w:pPr>
      <w:r>
        <w:rPr>
          <w:rFonts w:ascii="Times New Roman"/>
          <w:b/>
          <w:i w:val="false"/>
          <w:color w:val="000000"/>
        </w:rPr>
        <w:t xml:space="preserve"> Мемлекеттік қызметті көрсетуден уәжді бас тарту</w:t>
      </w:r>
    </w:p>
    <w:bookmarkEnd w:id="141"/>
    <w:bookmarkStart w:name="z185" w:id="142"/>
    <w:p>
      <w:pPr>
        <w:spacing w:after="0"/>
        <w:ind w:left="0"/>
        <w:jc w:val="both"/>
      </w:pPr>
      <w:r>
        <w:rPr>
          <w:rFonts w:ascii="Times New Roman"/>
          <w:b w:val="false"/>
          <w:i w:val="false"/>
          <w:color w:val="000000"/>
          <w:sz w:val="28"/>
        </w:rPr>
        <w:t>
      Берілген күні: [берілген күні]</w:t>
      </w:r>
    </w:p>
    <w:bookmarkEnd w:id="142"/>
    <w:bookmarkStart w:name="z186" w:id="143"/>
    <w:p>
      <w:pPr>
        <w:spacing w:after="0"/>
        <w:ind w:left="0"/>
        <w:jc w:val="both"/>
      </w:pPr>
      <w:r>
        <w:rPr>
          <w:rFonts w:ascii="Times New Roman"/>
          <w:b w:val="false"/>
          <w:i w:val="false"/>
          <w:color w:val="000000"/>
          <w:sz w:val="28"/>
        </w:rPr>
        <w:t>
      [Көрсетілетін қызметті алушының атауы]</w:t>
      </w:r>
    </w:p>
    <w:bookmarkEnd w:id="143"/>
    <w:bookmarkStart w:name="z187" w:id="144"/>
    <w:p>
      <w:pPr>
        <w:spacing w:after="0"/>
        <w:ind w:left="0"/>
        <w:jc w:val="both"/>
      </w:pPr>
      <w:r>
        <w:rPr>
          <w:rFonts w:ascii="Times New Roman"/>
          <w:b w:val="false"/>
          <w:i w:val="false"/>
          <w:color w:val="000000"/>
          <w:sz w:val="28"/>
        </w:rPr>
        <w:t>
      Тіркеу орны:</w:t>
      </w:r>
    </w:p>
    <w:bookmarkEnd w:id="144"/>
    <w:bookmarkStart w:name="z188" w:id="145"/>
    <w:p>
      <w:pPr>
        <w:spacing w:after="0"/>
        <w:ind w:left="0"/>
        <w:jc w:val="both"/>
      </w:pPr>
      <w:r>
        <w:rPr>
          <w:rFonts w:ascii="Times New Roman"/>
          <w:b w:val="false"/>
          <w:i w:val="false"/>
          <w:color w:val="000000"/>
          <w:sz w:val="28"/>
        </w:rPr>
        <w:t>
      Облыс: [Облыс]</w:t>
      </w:r>
    </w:p>
    <w:bookmarkEnd w:id="145"/>
    <w:bookmarkStart w:name="z189" w:id="146"/>
    <w:p>
      <w:pPr>
        <w:spacing w:after="0"/>
        <w:ind w:left="0"/>
        <w:jc w:val="both"/>
      </w:pPr>
      <w:r>
        <w:rPr>
          <w:rFonts w:ascii="Times New Roman"/>
          <w:b w:val="false"/>
          <w:i w:val="false"/>
          <w:color w:val="000000"/>
          <w:sz w:val="28"/>
        </w:rPr>
        <w:t>
      Аудан: [Аудан]</w:t>
      </w:r>
    </w:p>
    <w:bookmarkEnd w:id="146"/>
    <w:bookmarkStart w:name="z190" w:id="147"/>
    <w:p>
      <w:pPr>
        <w:spacing w:after="0"/>
        <w:ind w:left="0"/>
        <w:jc w:val="both"/>
      </w:pPr>
      <w:r>
        <w:rPr>
          <w:rFonts w:ascii="Times New Roman"/>
          <w:b w:val="false"/>
          <w:i w:val="false"/>
          <w:color w:val="000000"/>
          <w:sz w:val="28"/>
        </w:rPr>
        <w:t>
      Қала\елді мекен: [қала\елді мекен]</w:t>
      </w:r>
    </w:p>
    <w:bookmarkEnd w:id="147"/>
    <w:bookmarkStart w:name="z191" w:id="148"/>
    <w:p>
      <w:pPr>
        <w:spacing w:after="0"/>
        <w:ind w:left="0"/>
        <w:jc w:val="both"/>
      </w:pPr>
      <w:r>
        <w:rPr>
          <w:rFonts w:ascii="Times New Roman"/>
          <w:b w:val="false"/>
          <w:i w:val="false"/>
          <w:color w:val="000000"/>
          <w:sz w:val="28"/>
        </w:rPr>
        <w:t>
      [жеке сәйкестендіру нөмірі / бизнес-</w:t>
      </w:r>
    </w:p>
    <w:bookmarkEnd w:id="148"/>
    <w:bookmarkStart w:name="z192" w:id="149"/>
    <w:p>
      <w:pPr>
        <w:spacing w:after="0"/>
        <w:ind w:left="0"/>
        <w:jc w:val="both"/>
      </w:pPr>
      <w:r>
        <w:rPr>
          <w:rFonts w:ascii="Times New Roman"/>
          <w:b w:val="false"/>
          <w:i w:val="false"/>
          <w:color w:val="000000"/>
          <w:sz w:val="28"/>
        </w:rPr>
        <w:t>
      сәйкестендіру нөмірі] [БСН/ЖСН]</w:t>
      </w:r>
    </w:p>
    <w:bookmarkEnd w:id="149"/>
    <w:bookmarkStart w:name="z193" w:id="150"/>
    <w:p>
      <w:pPr>
        <w:spacing w:after="0"/>
        <w:ind w:left="0"/>
        <w:jc w:val="both"/>
      </w:pPr>
      <w:r>
        <w:rPr>
          <w:rFonts w:ascii="Times New Roman"/>
          <w:b w:val="false"/>
          <w:i w:val="false"/>
          <w:color w:val="000000"/>
          <w:sz w:val="28"/>
        </w:rPr>
        <w:t>
      Мемлекеттік тіркеу күні [күні]</w:t>
      </w:r>
    </w:p>
    <w:bookmarkEnd w:id="150"/>
    <w:bookmarkStart w:name="z194" w:id="151"/>
    <w:p>
      <w:pPr>
        <w:spacing w:after="0"/>
        <w:ind w:left="0"/>
        <w:jc w:val="both"/>
      </w:pPr>
      <w:r>
        <w:rPr>
          <w:rFonts w:ascii="Times New Roman"/>
          <w:b w:val="false"/>
          <w:i w:val="false"/>
          <w:color w:val="000000"/>
          <w:sz w:val="28"/>
        </w:rPr>
        <w:t>
      Бас тарту себебі: [бас тарту себебі]</w:t>
      </w:r>
    </w:p>
    <w:bookmarkEnd w:id="151"/>
    <w:bookmarkStart w:name="z195" w:id="152"/>
    <w:p>
      <w:pPr>
        <w:spacing w:after="0"/>
        <w:ind w:left="0"/>
        <w:jc w:val="both"/>
      </w:pPr>
      <w:r>
        <w:rPr>
          <w:rFonts w:ascii="Times New Roman"/>
          <w:b w:val="false"/>
          <w:i w:val="false"/>
          <w:color w:val="000000"/>
          <w:sz w:val="28"/>
        </w:rPr>
        <w:t>
      [Қол қоятын көрсетілетін қызметті берушінің лауазымы] [Қол қоюшының аты,</w:t>
      </w:r>
    </w:p>
    <w:bookmarkEnd w:id="152"/>
    <w:bookmarkStart w:name="z196" w:id="153"/>
    <w:p>
      <w:pPr>
        <w:spacing w:after="0"/>
        <w:ind w:left="0"/>
        <w:jc w:val="both"/>
      </w:pPr>
      <w:r>
        <w:rPr>
          <w:rFonts w:ascii="Times New Roman"/>
          <w:b w:val="false"/>
          <w:i w:val="false"/>
          <w:color w:val="000000"/>
          <w:sz w:val="28"/>
        </w:rPr>
        <w:t>
      әкесінің аты (бар болса), тегі]</w:t>
      </w:r>
    </w:p>
    <w:bookmarkEnd w:id="153"/>
    <w:bookmarkStart w:name="z197"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w:t>
            </w:r>
            <w:r>
              <w:br/>
            </w:r>
            <w:r>
              <w:rPr>
                <w:rFonts w:ascii="Times New Roman"/>
                <w:b w:val="false"/>
                <w:i w:val="false"/>
                <w:color w:val="000000"/>
                <w:sz w:val="20"/>
              </w:rPr>
              <w:t>сауда жасау үшін бекіре</w:t>
            </w:r>
            <w:r>
              <w:br/>
            </w:r>
            <w:r>
              <w:rPr>
                <w:rFonts w:ascii="Times New Roman"/>
                <w:b w:val="false"/>
                <w:i w:val="false"/>
                <w:color w:val="000000"/>
                <w:sz w:val="20"/>
              </w:rPr>
              <w:t>тұқымдас балық түрлерінің</w:t>
            </w:r>
            <w:r>
              <w:br/>
            </w:r>
            <w:r>
              <w:rPr>
                <w:rFonts w:ascii="Times New Roman"/>
                <w:b w:val="false"/>
                <w:i w:val="false"/>
                <w:color w:val="000000"/>
                <w:sz w:val="20"/>
              </w:rPr>
              <w:t>уылдырығын таңбалау</w:t>
            </w:r>
            <w:r>
              <w:br/>
            </w:r>
            <w:r>
              <w:rPr>
                <w:rFonts w:ascii="Times New Roman"/>
                <w:b w:val="false"/>
                <w:i w:val="false"/>
                <w:color w:val="000000"/>
                <w:sz w:val="20"/>
              </w:rPr>
              <w:t>қағидаларына 6-қосымша</w:t>
            </w:r>
          </w:p>
        </w:tc>
      </w:tr>
    </w:tbl>
    <w:bookmarkStart w:name="z199" w:id="155"/>
    <w:p>
      <w:pPr>
        <w:spacing w:after="0"/>
        <w:ind w:left="0"/>
        <w:jc w:val="both"/>
      </w:pPr>
      <w:r>
        <w:rPr>
          <w:rFonts w:ascii="Times New Roman"/>
          <w:b w:val="false"/>
          <w:i w:val="false"/>
          <w:color w:val="000000"/>
          <w:sz w:val="28"/>
        </w:rPr>
        <w:t>
      Нысан</w:t>
      </w:r>
    </w:p>
    <w:bookmarkEnd w:id="155"/>
    <w:bookmarkStart w:name="z200" w:id="156"/>
    <w:p>
      <w:pPr>
        <w:spacing w:after="0"/>
        <w:ind w:left="0"/>
        <w:jc w:val="left"/>
      </w:pPr>
      <w:r>
        <w:rPr>
          <w:rFonts w:ascii="Times New Roman"/>
          <w:b/>
          <w:i w:val="false"/>
          <w:color w:val="000000"/>
        </w:rPr>
        <w:t xml:space="preserve"> Ішкі нарықта бекіре тұқымдас балық түрлерінің уылдырығымен сауда жасауға арналған таңбаларды есепке алу журналы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таңбалардың нөмірі мен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таңбасының түрі, сыйымдылығы және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сәйкестендіру нөмірі/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берілген адамның аты, әкесінің аты (бар болса), тегі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w:t>
            </w:r>
            <w:r>
              <w:br/>
            </w:r>
            <w:r>
              <w:rPr>
                <w:rFonts w:ascii="Times New Roman"/>
                <w:b w:val="false"/>
                <w:i w:val="false"/>
                <w:color w:val="000000"/>
                <w:sz w:val="20"/>
              </w:rPr>
              <w:t>сауда жасау үшін бекіре</w:t>
            </w:r>
            <w:r>
              <w:br/>
            </w:r>
            <w:r>
              <w:rPr>
                <w:rFonts w:ascii="Times New Roman"/>
                <w:b w:val="false"/>
                <w:i w:val="false"/>
                <w:color w:val="000000"/>
                <w:sz w:val="20"/>
              </w:rPr>
              <w:t>тұқымдас балық түрлерінің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уылдырығын таңбалау</w:t>
            </w:r>
            <w:r>
              <w:br/>
            </w:r>
            <w:r>
              <w:rPr>
                <w:rFonts w:ascii="Times New Roman"/>
                <w:b w:val="false"/>
                <w:i w:val="false"/>
                <w:color w:val="000000"/>
                <w:sz w:val="20"/>
              </w:rPr>
              <w:t>қағидаларына 7-қосымша</w:t>
            </w:r>
          </w:p>
        </w:tc>
      </w:tr>
    </w:tbl>
    <w:bookmarkStart w:name="z203" w:id="157"/>
    <w:p>
      <w:pPr>
        <w:spacing w:after="0"/>
        <w:ind w:left="0"/>
        <w:jc w:val="both"/>
      </w:pPr>
      <w:r>
        <w:rPr>
          <w:rFonts w:ascii="Times New Roman"/>
          <w:b w:val="false"/>
          <w:i w:val="false"/>
          <w:color w:val="000000"/>
          <w:sz w:val="28"/>
        </w:rPr>
        <w:t>
      Нысан</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w:t>
            </w:r>
            <w:r>
              <w:br/>
            </w:r>
            <w:r>
              <w:rPr>
                <w:rFonts w:ascii="Times New Roman"/>
                <w:b w:val="false"/>
                <w:i w:val="false"/>
                <w:color w:val="000000"/>
                <w:sz w:val="20"/>
              </w:rPr>
              <w:t>Балық шаруашылығы комитеті</w:t>
            </w:r>
            <w:r>
              <w:br/>
            </w:r>
            <w:r>
              <w:rPr>
                <w:rFonts w:ascii="Times New Roman"/>
                <w:b w:val="false"/>
                <w:i w:val="false"/>
                <w:color w:val="000000"/>
                <w:sz w:val="20"/>
              </w:rPr>
              <w:t>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(бар болса), тегі</w:t>
            </w:r>
            <w:r>
              <w:br/>
            </w:r>
            <w:r>
              <w:rPr>
                <w:rFonts w:ascii="Times New Roman"/>
                <w:b w:val="false"/>
                <w:i w:val="false"/>
                <w:color w:val="000000"/>
                <w:sz w:val="20"/>
              </w:rPr>
              <w:t>__________________________</w:t>
            </w:r>
            <w:r>
              <w:br/>
            </w:r>
            <w:r>
              <w:rPr>
                <w:rFonts w:ascii="Times New Roman"/>
                <w:b w:val="false"/>
                <w:i w:val="false"/>
                <w:color w:val="000000"/>
                <w:sz w:val="20"/>
              </w:rPr>
              <w:t>(дара кәсіпкер)</w:t>
            </w:r>
            <w:r>
              <w:br/>
            </w:r>
            <w:r>
              <w:rPr>
                <w:rFonts w:ascii="Times New Roman"/>
                <w:b w:val="false"/>
                <w:i w:val="false"/>
                <w:color w:val="000000"/>
                <w:sz w:val="20"/>
              </w:rPr>
              <w:t>мекенжайы__________________</w:t>
            </w:r>
            <w:r>
              <w:br/>
            </w:r>
            <w:r>
              <w:rPr>
                <w:rFonts w:ascii="Times New Roman"/>
                <w:b w:val="false"/>
                <w:i w:val="false"/>
                <w:color w:val="000000"/>
                <w:sz w:val="20"/>
              </w:rPr>
              <w:t>___________________</w:t>
            </w:r>
            <w:r>
              <w:br/>
            </w:r>
            <w:r>
              <w:rPr>
                <w:rFonts w:ascii="Times New Roman"/>
                <w:b w:val="false"/>
                <w:i w:val="false"/>
                <w:color w:val="000000"/>
                <w:sz w:val="20"/>
              </w:rPr>
              <w:t>(индексі, облыс, қала, аудан,</w:t>
            </w:r>
            <w:r>
              <w:br/>
            </w:r>
            <w:r>
              <w:rPr>
                <w:rFonts w:ascii="Times New Roman"/>
                <w:b w:val="false"/>
                <w:i w:val="false"/>
                <w:color w:val="000000"/>
                <w:sz w:val="20"/>
              </w:rPr>
              <w:t>көше, үй нөмірі, пәтер нөмірі</w:t>
            </w:r>
            <w:r>
              <w:br/>
            </w:r>
            <w:r>
              <w:rPr>
                <w:rFonts w:ascii="Times New Roman"/>
                <w:b w:val="false"/>
                <w:i w:val="false"/>
                <w:color w:val="000000"/>
                <w:sz w:val="20"/>
              </w:rPr>
              <w:t>(бар болса), телефон) өтініш</w:t>
            </w:r>
            <w:r>
              <w:br/>
            </w:r>
            <w:r>
              <w:rPr>
                <w:rFonts w:ascii="Times New Roman"/>
                <w:b w:val="false"/>
                <w:i w:val="false"/>
                <w:color w:val="000000"/>
                <w:sz w:val="20"/>
              </w:rPr>
              <w:t>берушінің деректемелері</w:t>
            </w:r>
            <w:r>
              <w:br/>
            </w:r>
            <w:r>
              <w:rPr>
                <w:rFonts w:ascii="Times New Roman"/>
                <w:b w:val="false"/>
                <w:i w:val="false"/>
                <w:color w:val="000000"/>
                <w:sz w:val="20"/>
              </w:rPr>
              <w:t>_______________________</w:t>
            </w:r>
            <w:r>
              <w:br/>
            </w:r>
            <w:r>
              <w:rPr>
                <w:rFonts w:ascii="Times New Roman"/>
                <w:b w:val="false"/>
                <w:i w:val="false"/>
                <w:color w:val="000000"/>
                <w:sz w:val="20"/>
              </w:rPr>
              <w:t>(бизнес сәйкестендіру</w:t>
            </w:r>
            <w:r>
              <w:br/>
            </w:r>
            <w:r>
              <w:rPr>
                <w:rFonts w:ascii="Times New Roman"/>
                <w:b w:val="false"/>
                <w:i w:val="false"/>
                <w:color w:val="000000"/>
                <w:sz w:val="20"/>
              </w:rPr>
              <w:t>нөмірі/жеке сәйкестендіру</w:t>
            </w:r>
            <w:r>
              <w:br/>
            </w:r>
            <w:r>
              <w:rPr>
                <w:rFonts w:ascii="Times New Roman"/>
                <w:b w:val="false"/>
                <w:i w:val="false"/>
                <w:color w:val="000000"/>
                <w:sz w:val="20"/>
              </w:rPr>
              <w:t>нөмірі </w:t>
            </w:r>
          </w:p>
        </w:tc>
      </w:tr>
    </w:tbl>
    <w:bookmarkStart w:name="z205" w:id="158"/>
    <w:p>
      <w:pPr>
        <w:spacing w:after="0"/>
        <w:ind w:left="0"/>
        <w:jc w:val="left"/>
      </w:pPr>
      <w:r>
        <w:rPr>
          <w:rFonts w:ascii="Times New Roman"/>
          <w:b/>
          <w:i w:val="false"/>
          <w:color w:val="000000"/>
        </w:rPr>
        <w:t xml:space="preserve"> Алынған таңбаларды қайтару туралы өтініш</w:t>
      </w:r>
    </w:p>
    <w:bookmarkEnd w:id="158"/>
    <w:bookmarkStart w:name="z206" w:id="159"/>
    <w:p>
      <w:pPr>
        <w:spacing w:after="0"/>
        <w:ind w:left="0"/>
        <w:jc w:val="both"/>
      </w:pPr>
      <w:r>
        <w:rPr>
          <w:rFonts w:ascii="Times New Roman"/>
          <w:b w:val="false"/>
          <w:i w:val="false"/>
          <w:color w:val="000000"/>
          <w:sz w:val="28"/>
        </w:rPr>
        <w:t>
      Қазақстан Республикасы Ауыл шаруашылығы министрлігінің Балық шаруашылығы комитетіне қайтаруға бағытталған таңбалар туралы мәліметтер</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Қайтарылуға жататын бекіре тұқымдас балық түрлерінің уылдырығыменсауда жасауға арналған таңбалардың түрі, нөмірі және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 түрлерінің уылдырығымен сауда жасауға берілген таңбаларды қайтару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07" w:id="160"/>
    <w:p>
      <w:pPr>
        <w:spacing w:after="0"/>
        <w:ind w:left="0"/>
        <w:jc w:val="both"/>
      </w:pPr>
      <w:r>
        <w:rPr>
          <w:rFonts w:ascii="Times New Roman"/>
          <w:b w:val="false"/>
          <w:i w:val="false"/>
          <w:color w:val="000000"/>
          <w:sz w:val="28"/>
        </w:rPr>
        <w:t>
      Ішкі нарық үшін алынған таңбалар бойынша жүкқұжат және біріктірілген бүлінген таңбалар өтінішке қоса беріледі.</w:t>
      </w:r>
    </w:p>
    <w:bookmarkEnd w:id="160"/>
    <w:bookmarkStart w:name="z208" w:id="161"/>
    <w:p>
      <w:pPr>
        <w:spacing w:after="0"/>
        <w:ind w:left="0"/>
        <w:jc w:val="both"/>
      </w:pPr>
      <w:r>
        <w:rPr>
          <w:rFonts w:ascii="Times New Roman"/>
          <w:b w:val="false"/>
          <w:i w:val="false"/>
          <w:color w:val="000000"/>
          <w:sz w:val="28"/>
        </w:rPr>
        <w:t xml:space="preserve">
      Ұсынылған ақпараттың дұрыстығын растаймын және қорғалатын құпияны құрайтын мәліметтерді пайдалануға, сондай-ақ "Дербес деректер және оларды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жинауға, өңдеуге, сақтауға, жүктеп алуға және пайдалануға келісім беремін.</w:t>
      </w:r>
    </w:p>
    <w:bookmarkEnd w:id="161"/>
    <w:bookmarkStart w:name="z209" w:id="162"/>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162"/>
    <w:bookmarkStart w:name="z210" w:id="163"/>
    <w:p>
      <w:pPr>
        <w:spacing w:after="0"/>
        <w:ind w:left="0"/>
        <w:jc w:val="both"/>
      </w:pPr>
      <w:r>
        <w:rPr>
          <w:rFonts w:ascii="Times New Roman"/>
          <w:b w:val="false"/>
          <w:i w:val="false"/>
          <w:color w:val="000000"/>
          <w:sz w:val="28"/>
        </w:rPr>
        <w:t>
      Өтініш берілген күні 20___жылғы "__" __________________________________</w:t>
      </w:r>
    </w:p>
    <w:bookmarkEnd w:id="163"/>
    <w:bookmarkStart w:name="z211" w:id="164"/>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сыртқы нарықтарда</w:t>
            </w:r>
            <w:r>
              <w:br/>
            </w:r>
            <w:r>
              <w:rPr>
                <w:rFonts w:ascii="Times New Roman"/>
                <w:b w:val="false"/>
                <w:i w:val="false"/>
                <w:color w:val="000000"/>
                <w:sz w:val="20"/>
              </w:rPr>
              <w:t>сауда жасау үшін бекіре</w:t>
            </w:r>
            <w:r>
              <w:br/>
            </w:r>
            <w:r>
              <w:rPr>
                <w:rFonts w:ascii="Times New Roman"/>
                <w:b w:val="false"/>
                <w:i w:val="false"/>
                <w:color w:val="000000"/>
                <w:sz w:val="20"/>
              </w:rPr>
              <w:t>тұқымдас балық түрлерінің</w:t>
            </w:r>
            <w:r>
              <w:br/>
            </w:r>
            <w:r>
              <w:rPr>
                <w:rFonts w:ascii="Times New Roman"/>
                <w:b w:val="false"/>
                <w:i w:val="false"/>
                <w:color w:val="000000"/>
                <w:sz w:val="20"/>
              </w:rPr>
              <w:t>уылдырығын таңбалау</w:t>
            </w:r>
            <w:r>
              <w:br/>
            </w:r>
            <w:r>
              <w:rPr>
                <w:rFonts w:ascii="Times New Roman"/>
                <w:b w:val="false"/>
                <w:i w:val="false"/>
                <w:color w:val="000000"/>
                <w:sz w:val="20"/>
              </w:rPr>
              <w:t>қағидаларына 8-қосымша</w:t>
            </w:r>
          </w:p>
        </w:tc>
      </w:tr>
    </w:tbl>
    <w:bookmarkStart w:name="z213" w:id="165"/>
    <w:p>
      <w:pPr>
        <w:spacing w:after="0"/>
        <w:ind w:left="0"/>
        <w:jc w:val="both"/>
      </w:pPr>
      <w:r>
        <w:rPr>
          <w:rFonts w:ascii="Times New Roman"/>
          <w:b w:val="false"/>
          <w:i w:val="false"/>
          <w:color w:val="000000"/>
          <w:sz w:val="28"/>
        </w:rPr>
        <w:t>
      Нысан</w:t>
      </w:r>
    </w:p>
    <w:bookmarkEnd w:id="165"/>
    <w:bookmarkStart w:name="z214" w:id="166"/>
    <w:p>
      <w:pPr>
        <w:spacing w:after="0"/>
        <w:ind w:left="0"/>
        <w:jc w:val="left"/>
      </w:pPr>
      <w:r>
        <w:rPr>
          <w:rFonts w:ascii="Times New Roman"/>
          <w:b/>
          <w:i w:val="false"/>
          <w:color w:val="000000"/>
        </w:rPr>
        <w:t xml:space="preserve"> Бекіре тұқымдас балық түрлерінің уылдырығымен сауда жасауға берілген бүлінген таңбаларды жою актісі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түрі мен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таңбалардың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таңбалардың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Бүлінген таңбаларды жоюға қатысқан Қазақстан Республикасы Ауыл шаруашылығы министрлігі Балық шаруашылығы комитеті тұлғасының лауазымы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7"/>
          <w:p>
            <w:pPr>
              <w:spacing w:after="20"/>
              <w:ind w:left="20"/>
              <w:jc w:val="both"/>
            </w:pPr>
            <w:r>
              <w:rPr>
                <w:rFonts w:ascii="Times New Roman"/>
                <w:b w:val="false"/>
                <w:i w:val="false"/>
                <w:color w:val="000000"/>
                <w:sz w:val="20"/>
              </w:rPr>
              <w:t>
______________________________________</w:t>
            </w:r>
          </w:p>
          <w:bookmarkEnd w:id="167"/>
          <w:p>
            <w:pPr>
              <w:spacing w:after="20"/>
              <w:ind w:left="20"/>
              <w:jc w:val="both"/>
            </w:pPr>
            <w:r>
              <w:rPr>
                <w:rFonts w:ascii="Times New Roman"/>
                <w:b w:val="false"/>
                <w:i w:val="false"/>
                <w:color w:val="000000"/>
                <w:sz w:val="20"/>
              </w:rPr>
              <w:t>
лауазымды адамның аты, әкесінің аты (бар болса), тегі,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таңбалардың жойылған</w:t>
            </w:r>
            <w:r>
              <w:br/>
            </w:r>
            <w:r>
              <w:rPr>
                <w:rFonts w:ascii="Times New Roman"/>
                <w:b w:val="false"/>
                <w:i w:val="false"/>
                <w:color w:val="000000"/>
                <w:sz w:val="20"/>
              </w:rPr>
              <w:t>күні 20 ___ жылғы"__" _____.</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Балық шаруашылығы комитеті</w:t>
            </w:r>
            <w:r>
              <w:br/>
            </w:r>
            <w:r>
              <w:rPr>
                <w:rFonts w:ascii="Times New Roman"/>
                <w:b w:val="false"/>
                <w:i w:val="false"/>
                <w:color w:val="000000"/>
                <w:sz w:val="20"/>
              </w:rPr>
              <w:t>мөрінің орны Ішкі және сыртқы</w:t>
            </w:r>
            <w:r>
              <w:br/>
            </w:r>
            <w:r>
              <w:rPr>
                <w:rFonts w:ascii="Times New Roman"/>
                <w:b w:val="false"/>
                <w:i w:val="false"/>
                <w:color w:val="000000"/>
                <w:sz w:val="20"/>
              </w:rPr>
              <w:t>нарықтарда сауда жасау үшін</w:t>
            </w:r>
            <w:r>
              <w:br/>
            </w:r>
            <w:r>
              <w:rPr>
                <w:rFonts w:ascii="Times New Roman"/>
                <w:b w:val="false"/>
                <w:i w:val="false"/>
                <w:color w:val="000000"/>
                <w:sz w:val="20"/>
              </w:rPr>
              <w:t>бекіре тұқымдас балық</w:t>
            </w:r>
            <w:r>
              <w:br/>
            </w:r>
            <w:r>
              <w:rPr>
                <w:rFonts w:ascii="Times New Roman"/>
                <w:b w:val="false"/>
                <w:i w:val="false"/>
                <w:color w:val="000000"/>
                <w:sz w:val="20"/>
              </w:rPr>
              <w:t>түрлерінің уылдырығын</w:t>
            </w:r>
            <w:r>
              <w:br/>
            </w:r>
            <w:r>
              <w:rPr>
                <w:rFonts w:ascii="Times New Roman"/>
                <w:b w:val="false"/>
                <w:i w:val="false"/>
                <w:color w:val="000000"/>
                <w:sz w:val="20"/>
              </w:rPr>
              <w:t>таңбалау қағидаларына</w:t>
            </w:r>
            <w:r>
              <w:br/>
            </w:r>
            <w:r>
              <w:rPr>
                <w:rFonts w:ascii="Times New Roman"/>
                <w:b w:val="false"/>
                <w:i w:val="false"/>
                <w:color w:val="000000"/>
                <w:sz w:val="20"/>
              </w:rPr>
              <w:t>9-қосымша</w:t>
            </w:r>
          </w:p>
        </w:tc>
      </w:tr>
    </w:tbl>
    <w:bookmarkStart w:name="z217" w:id="168"/>
    <w:p>
      <w:pPr>
        <w:spacing w:after="0"/>
        <w:ind w:left="0"/>
        <w:jc w:val="both"/>
      </w:pPr>
      <w:r>
        <w:rPr>
          <w:rFonts w:ascii="Times New Roman"/>
          <w:b w:val="false"/>
          <w:i w:val="false"/>
          <w:color w:val="000000"/>
          <w:sz w:val="28"/>
        </w:rPr>
        <w:t>
      Нысан</w:t>
      </w:r>
    </w:p>
    <w:bookmarkEnd w:id="168"/>
    <w:bookmarkStart w:name="z218" w:id="169"/>
    <w:p>
      <w:pPr>
        <w:spacing w:after="0"/>
        <w:ind w:left="0"/>
        <w:jc w:val="left"/>
      </w:pPr>
      <w:r>
        <w:rPr>
          <w:rFonts w:ascii="Times New Roman"/>
          <w:b/>
          <w:i w:val="false"/>
          <w:color w:val="000000"/>
        </w:rPr>
        <w:t xml:space="preserve"> Сыртқы нарықта бекіре тұқымдас балық түрлерінің уылдырығымен сауда жасауға арналған таңбаларды есепке алу журналы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Таңбалардың нөмірі және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әкетуге арналған рұқсаттың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саны және уылдырық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сәйкестендіру нөмірі/ заңды тұлғаның бизнес-сәйкестендіру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404 бұйрығына 2-қосымша</w:t>
            </w:r>
          </w:p>
        </w:tc>
      </w:tr>
    </w:tbl>
    <w:bookmarkStart w:name="z220" w:id="170"/>
    <w:p>
      <w:pPr>
        <w:spacing w:after="0"/>
        <w:ind w:left="0"/>
        <w:jc w:val="left"/>
      </w:pPr>
      <w:r>
        <w:rPr>
          <w:rFonts w:ascii="Times New Roman"/>
          <w:b/>
          <w:i w:val="false"/>
          <w:color w:val="000000"/>
        </w:rPr>
        <w:t xml:space="preserve"> Сыртқы нарықта бекіре тұқымдас балық түрлерінің уылдырығын сатуға арналған таңбаның нысаны*</w:t>
      </w:r>
    </w:p>
    <w:bookmarkEnd w:id="170"/>
    <w:bookmarkStart w:name="z221"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172"/>
    <w:p>
      <w:pPr>
        <w:spacing w:after="0"/>
        <w:ind w:left="0"/>
        <w:jc w:val="both"/>
      </w:pPr>
      <w:r>
        <w:rPr>
          <w:rFonts w:ascii="Times New Roman"/>
          <w:b w:val="false"/>
          <w:i w:val="false"/>
          <w:color w:val="000000"/>
          <w:sz w:val="28"/>
        </w:rPr>
        <w:t xml:space="preserve">
      Ескерту: </w:t>
      </w:r>
    </w:p>
    <w:bookmarkEnd w:id="172"/>
    <w:bookmarkStart w:name="z223" w:id="173"/>
    <w:p>
      <w:pPr>
        <w:spacing w:after="0"/>
        <w:ind w:left="0"/>
        <w:jc w:val="both"/>
      </w:pPr>
      <w:r>
        <w:rPr>
          <w:rFonts w:ascii="Times New Roman"/>
          <w:b w:val="false"/>
          <w:i w:val="false"/>
          <w:color w:val="000000"/>
          <w:sz w:val="28"/>
        </w:rPr>
        <w:t>
      * Сыртқы нарықта бекіре тұқымдас балық түрлерінің уылдырығын сатуға арналған таңбаның сипаттамасы:</w:t>
      </w:r>
    </w:p>
    <w:bookmarkEnd w:id="173"/>
    <w:bookmarkStart w:name="z224" w:id="174"/>
    <w:p>
      <w:pPr>
        <w:spacing w:after="0"/>
        <w:ind w:left="0"/>
        <w:jc w:val="both"/>
      </w:pPr>
      <w:r>
        <w:rPr>
          <w:rFonts w:ascii="Times New Roman"/>
          <w:b w:val="false"/>
          <w:i w:val="false"/>
          <w:color w:val="000000"/>
          <w:sz w:val="28"/>
        </w:rPr>
        <w:t>
      1) таңбаның мөлшері - 100 х 19 миллиметр;</w:t>
      </w:r>
    </w:p>
    <w:bookmarkEnd w:id="174"/>
    <w:bookmarkStart w:name="z225" w:id="175"/>
    <w:p>
      <w:pPr>
        <w:spacing w:after="0"/>
        <w:ind w:left="0"/>
        <w:jc w:val="both"/>
      </w:pPr>
      <w:r>
        <w:rPr>
          <w:rFonts w:ascii="Times New Roman"/>
          <w:b w:val="false"/>
          <w:i w:val="false"/>
          <w:color w:val="000000"/>
          <w:sz w:val="28"/>
        </w:rPr>
        <w:t>
      2) таңбаның негізгі фоны – көк;</w:t>
      </w:r>
    </w:p>
    <w:bookmarkEnd w:id="175"/>
    <w:bookmarkStart w:name="z226" w:id="176"/>
    <w:p>
      <w:pPr>
        <w:spacing w:after="0"/>
        <w:ind w:left="0"/>
        <w:jc w:val="both"/>
      </w:pPr>
      <w:r>
        <w:rPr>
          <w:rFonts w:ascii="Times New Roman"/>
          <w:b w:val="false"/>
          <w:i w:val="false"/>
          <w:color w:val="000000"/>
          <w:sz w:val="28"/>
        </w:rPr>
        <w:t>
      3) оң жағында нөмірлеу (ультракүлгін жарқылмен), Қазақстан Республикасының Мемлекеттік Елтаңбасы және дифракция түстерінің өзгеру әсері бар "CITES" сөздері бар голограмма орналасқан. Суреттің басқа бұрышында голограммада "CITES" сөздерінің орнына "KZ" сөзі оқылады.</w:t>
      </w:r>
    </w:p>
    <w:bookmarkEnd w:id="176"/>
    <w:bookmarkStart w:name="z227" w:id="177"/>
    <w:p>
      <w:pPr>
        <w:spacing w:after="0"/>
        <w:ind w:left="0"/>
        <w:jc w:val="both"/>
      </w:pPr>
      <w:r>
        <w:rPr>
          <w:rFonts w:ascii="Times New Roman"/>
          <w:b w:val="false"/>
          <w:i w:val="false"/>
          <w:color w:val="000000"/>
          <w:sz w:val="28"/>
        </w:rPr>
        <w:t>
      Бекіре тұқымдас балық түрлерін сәйкестендіруге арналған кодты көрсеткен кезде мынадай кесте пайдаланылады: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бекіресі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осетр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baerii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осетр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gueldenstaedtii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nudiventris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бекіресі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Персидский осетр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persicus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Стерлядь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ruthenus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Севрюга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stellatus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Huso huso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Ескектұмсық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Веслонос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Polyodon spathula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Huso dauricus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түрлер (Тығыздалған уылдырық)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виды (Паюсная икра)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Mixed species (for ‘pressed' caviar exclusively)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MIX</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30 қазандағы</w:t>
            </w:r>
            <w:r>
              <w:br/>
            </w:r>
            <w:r>
              <w:rPr>
                <w:rFonts w:ascii="Times New Roman"/>
                <w:b w:val="false"/>
                <w:i w:val="false"/>
                <w:color w:val="000000"/>
                <w:sz w:val="20"/>
              </w:rPr>
              <w:t>№ 404 бұйрығына 3-қосымша</w:t>
            </w:r>
          </w:p>
        </w:tc>
      </w:tr>
    </w:tbl>
    <w:bookmarkStart w:name="z229" w:id="178"/>
    <w:p>
      <w:pPr>
        <w:spacing w:after="0"/>
        <w:ind w:left="0"/>
        <w:jc w:val="left"/>
      </w:pPr>
      <w:r>
        <w:rPr>
          <w:rFonts w:ascii="Times New Roman"/>
          <w:b/>
          <w:i w:val="false"/>
          <w:color w:val="000000"/>
        </w:rPr>
        <w:t xml:space="preserve"> Күші жойылған кейбір бұйрықтардың тізбесі</w:t>
      </w:r>
    </w:p>
    <w:bookmarkEnd w:id="178"/>
    <w:bookmarkStart w:name="z230" w:id="179"/>
    <w:p>
      <w:pPr>
        <w:spacing w:after="0"/>
        <w:ind w:left="0"/>
        <w:jc w:val="both"/>
      </w:pPr>
      <w:r>
        <w:rPr>
          <w:rFonts w:ascii="Times New Roman"/>
          <w:b w:val="false"/>
          <w:i w:val="false"/>
          <w:color w:val="000000"/>
          <w:sz w:val="28"/>
        </w:rPr>
        <w:t xml:space="preserve">
      1. "Ішкі және сыртқы нарықтарда сауда жасау үшін бекіре тұқымдас балық түрлерінің уылдырығын таңбалау қағидаларын бекіту туралы" Қазақстан Республикасы Ауыл шаруашылығы министрінің 2015 жылғы 14 қаңтардағы № 18-04/14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10397 болып тіркелген).</w:t>
      </w:r>
    </w:p>
    <w:bookmarkEnd w:id="179"/>
    <w:bookmarkStart w:name="z231" w:id="180"/>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кейбір бұйрықтарына өзгерістер мен толықтырулар енгізу туралы" Қазақстан Республикасы Ауыл шаруашылығы министрінің 2019 жылғы 22 сәуірдегі № 166 бұйрығымен (Нормативтік құқықтық актілерді мемлекеттік тіркеу тізілімінде № 18600 болып тіркелген) бекітілген Қазақстан Республикасы Ауыл шаруашылығы министрлігі бұйрықтарының тізбесінің </w:t>
      </w:r>
      <w:r>
        <w:rPr>
          <w:rFonts w:ascii="Times New Roman"/>
          <w:b w:val="false"/>
          <w:i w:val="false"/>
          <w:color w:val="000000"/>
          <w:sz w:val="28"/>
        </w:rPr>
        <w:t>3-тармағы</w:t>
      </w:r>
      <w:r>
        <w:rPr>
          <w:rFonts w:ascii="Times New Roman"/>
          <w:b w:val="false"/>
          <w:i w:val="false"/>
          <w:color w:val="000000"/>
          <w:sz w:val="28"/>
        </w:rPr>
        <w:t>.</w:t>
      </w:r>
    </w:p>
    <w:bookmarkEnd w:id="180"/>
    <w:bookmarkStart w:name="z232" w:id="181"/>
    <w:p>
      <w:pPr>
        <w:spacing w:after="0"/>
        <w:ind w:left="0"/>
        <w:jc w:val="both"/>
      </w:pPr>
      <w:r>
        <w:rPr>
          <w:rFonts w:ascii="Times New Roman"/>
          <w:b w:val="false"/>
          <w:i w:val="false"/>
          <w:color w:val="000000"/>
          <w:sz w:val="28"/>
        </w:rPr>
        <w:t xml:space="preserve">
      3. "Ішкі және сыртқы нарықтарда сауда жасау үшін бекіре балық түрлерінің уылдырығын таңбалау қағидаларын бекіту туралы" Қазақстан Республикасы Ауыл шаруашылығы министрінің 2015 жылғы 14 қаңтардағы № 18-04/14 бұйрығына өзгеріс енгізу туралы" Қазақстан Республикасы Экология, геология және табиғи ресурстар министрінің 2020 жылғы 21 мамырдағы № 116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20697 болып тіркелген ).</w:t>
      </w:r>
    </w:p>
    <w:bookmarkEnd w:id="181"/>
    <w:bookmarkStart w:name="z233" w:id="182"/>
    <w:p>
      <w:pPr>
        <w:spacing w:after="0"/>
        <w:ind w:left="0"/>
        <w:jc w:val="both"/>
      </w:pPr>
      <w:r>
        <w:rPr>
          <w:rFonts w:ascii="Times New Roman"/>
          <w:b w:val="false"/>
          <w:i w:val="false"/>
          <w:color w:val="000000"/>
          <w:sz w:val="28"/>
        </w:rPr>
        <w:t xml:space="preserve">
      4. "Қазақстан Республикасы Ауыл шаруашылығы министрлігінің кейбір бұйрықтарына өзгерістер енгізу туралы" Қазақстан Республикасы Экология, геология және табиғи ресурстар министрінің 2021 жылғы 6 қазандағы № 396 бұйрығымен (Нормативтік құқықтық актілерді мемлекеттік тіркеу тізілімінде № 24691 болып тіркелген) бекітілген Қазақстан Республикасы Ауыл шаруашылығы министрлігінің өзгерістер енгізілетін кейбір бұйрықтары тізбесінің </w:t>
      </w:r>
      <w:r>
        <w:rPr>
          <w:rFonts w:ascii="Times New Roman"/>
          <w:b w:val="false"/>
          <w:i w:val="false"/>
          <w:color w:val="000000"/>
          <w:sz w:val="28"/>
        </w:rPr>
        <w:t>1-тармағы</w:t>
      </w:r>
      <w:r>
        <w:rPr>
          <w:rFonts w:ascii="Times New Roman"/>
          <w:b w:val="false"/>
          <w:i w:val="false"/>
          <w:color w:val="000000"/>
          <w:sz w:val="28"/>
        </w:rPr>
        <w:t>.</w:t>
      </w:r>
    </w:p>
    <w:bookmarkEnd w:id="182"/>
    <w:bookmarkStart w:name="z234" w:id="183"/>
    <w:p>
      <w:pPr>
        <w:spacing w:after="0"/>
        <w:ind w:left="0"/>
        <w:jc w:val="both"/>
      </w:pPr>
      <w:r>
        <w:rPr>
          <w:rFonts w:ascii="Times New Roman"/>
          <w:b w:val="false"/>
          <w:i w:val="false"/>
          <w:color w:val="000000"/>
          <w:sz w:val="28"/>
        </w:rPr>
        <w:t xml:space="preserve">
      5. "Қазақстан Республикасы Ауыл шаруашылығы министрлігінің кейбір бұйрықтарына өзгерістер енгізу туралы" Қазақстан Республикасы Экология және табиғи ресурстар министрінің 2023 жылғы 7 ақпандағы № 35 бұйрығымен (Нормативтік құқықтық актілерді мемлекеттік тіркеу тізілімінде № 31873 болып тіркелген) бекітілген Ауыл шаруашылығы министрлігінің өзгерістер енгізілетін кейбір бұйрықтары тізбесінің </w:t>
      </w:r>
      <w:r>
        <w:rPr>
          <w:rFonts w:ascii="Times New Roman"/>
          <w:b w:val="false"/>
          <w:i w:val="false"/>
          <w:color w:val="000000"/>
          <w:sz w:val="28"/>
        </w:rPr>
        <w:t>2-тармағы</w:t>
      </w:r>
      <w:r>
        <w:rPr>
          <w:rFonts w:ascii="Times New Roman"/>
          <w:b w:val="false"/>
          <w:i w:val="false"/>
          <w:color w:val="000000"/>
          <w:sz w:val="28"/>
        </w:rPr>
        <w:t>.</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