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9ae8d" w14:textId="619ae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қаулысының және Қазақстан Республикасы Ұлттық Банкі Басқармасының кейбір қаулыларының құрылымдық элементтерінің күші жойылды деп тану туралы</w:t>
      </w:r>
    </w:p>
    <w:p>
      <w:pPr>
        <w:spacing w:after="0"/>
        <w:ind w:left="0"/>
        <w:jc w:val="both"/>
      </w:pPr>
      <w:r>
        <w:rPr>
          <w:rFonts w:ascii="Times New Roman"/>
          <w:b w:val="false"/>
          <w:i w:val="false"/>
          <w:color w:val="000000"/>
          <w:sz w:val="28"/>
        </w:rPr>
        <w:t>Қазақстан Республикасы Ұлттық Банкі Басқармасының 2025 жылғы 21 қазандағы № 64 қаулысы. Қазақстан Республикасының Әділет министрлігінде 2025 жылғы 24 қазанда № 37215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Осы бұйрық </w:t>
      </w:r>
      <w:r>
        <w:rPr>
          <w:rFonts w:ascii="Times New Roman"/>
          <w:b w:val="false"/>
          <w:i w:val="false"/>
          <w:color w:val="ff0000"/>
          <w:sz w:val="28"/>
        </w:rPr>
        <w:t xml:space="preserve">01.01.2026 </w:t>
      </w:r>
      <w:r>
        <w:rPr>
          <w:rFonts w:ascii="Times New Roman"/>
          <w:b w:val="false"/>
          <w:i w:val="false"/>
          <w:color w:val="ff0000"/>
          <w:sz w:val="28"/>
        </w:rPr>
        <w:t xml:space="preserve"> ж. бастап қолданысқа енгізіледі</w:t>
      </w:r>
    </w:p>
    <w:bookmarkStart w:name="z5" w:id="0"/>
    <w:p>
      <w:pPr>
        <w:spacing w:after="0"/>
        <w:ind w:left="0"/>
        <w:jc w:val="both"/>
      </w:pP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6"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Ұлттық Банкі Басқармасының қаулысының және Қазақстан Республикасы Ұлттық Банкі Басқармасының кейбір қаулыларының құрылымдық элементтерінің күші жойылды деп танылсын.</w:t>
      </w:r>
    </w:p>
    <w:bookmarkEnd w:id="1"/>
    <w:bookmarkStart w:name="z7" w:id="2"/>
    <w:p>
      <w:pPr>
        <w:spacing w:after="0"/>
        <w:ind w:left="0"/>
        <w:jc w:val="both"/>
      </w:pPr>
      <w:r>
        <w:rPr>
          <w:rFonts w:ascii="Times New Roman"/>
          <w:b w:val="false"/>
          <w:i w:val="false"/>
          <w:color w:val="000000"/>
          <w:sz w:val="28"/>
        </w:rPr>
        <w:t>
      2. Қазақстан Республикасы Ұлттық Банкінің Бухгалтерлік есеп департаменті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4"/>
    <w:bookmarkStart w:name="z10" w:id="5"/>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11" w:id="6"/>
    <w:p>
      <w:pPr>
        <w:spacing w:after="0"/>
        <w:ind w:left="0"/>
        <w:jc w:val="both"/>
      </w:pPr>
      <w:r>
        <w:rPr>
          <w:rFonts w:ascii="Times New Roman"/>
          <w:b w:val="false"/>
          <w:i w:val="false"/>
          <w:color w:val="000000"/>
          <w:sz w:val="28"/>
        </w:rPr>
        <w:t>
      3. Осы қаулының орындалуын бақылау Қазақстан Республикасы Ұлттық Банкі Төрағасының бірінші орынбасарына жүктелсін.</w:t>
      </w:r>
    </w:p>
    <w:bookmarkEnd w:id="6"/>
    <w:bookmarkStart w:name="z12" w:id="7"/>
    <w:p>
      <w:pPr>
        <w:spacing w:after="0"/>
        <w:ind w:left="0"/>
        <w:jc w:val="both"/>
      </w:pPr>
      <w:r>
        <w:rPr>
          <w:rFonts w:ascii="Times New Roman"/>
          <w:b w:val="false"/>
          <w:i w:val="false"/>
          <w:color w:val="000000"/>
          <w:sz w:val="28"/>
        </w:rPr>
        <w:t>
      4. Осы қаулы ресми жариялануы тиіс және 2026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2025 жылғы 21 қазандағы № 64</w:t>
            </w:r>
            <w:r>
              <w:br/>
            </w:r>
            <w:r>
              <w:rPr>
                <w:rFonts w:ascii="Times New Roman"/>
                <w:b w:val="false"/>
                <w:i w:val="false"/>
                <w:color w:val="000000"/>
                <w:sz w:val="20"/>
              </w:rPr>
              <w:t>қаулысына қосымша</w:t>
            </w:r>
          </w:p>
        </w:tc>
      </w:tr>
    </w:tbl>
    <w:bookmarkStart w:name="z15" w:id="8"/>
    <w:p>
      <w:pPr>
        <w:spacing w:after="0"/>
        <w:ind w:left="0"/>
        <w:jc w:val="left"/>
      </w:pPr>
      <w:r>
        <w:rPr>
          <w:rFonts w:ascii="Times New Roman"/>
          <w:b/>
          <w:i w:val="false"/>
          <w:color w:val="000000"/>
        </w:rPr>
        <w:t xml:space="preserve"> Күші жойылды деп танылатын Қазақстан Республикасы Ұлттық Банкі Басқармасының қаулысының және Қазақстан Республикасы Ұлттық Банкі Басқармасының кейбір қаулыларының құрылымдық элементтерінің тізбесі</w:t>
      </w:r>
    </w:p>
    <w:bookmarkEnd w:id="8"/>
    <w:bookmarkStart w:name="z16" w:id="9"/>
    <w:p>
      <w:pPr>
        <w:spacing w:after="0"/>
        <w:ind w:left="0"/>
        <w:jc w:val="both"/>
      </w:pPr>
      <w:r>
        <w:rPr>
          <w:rFonts w:ascii="Times New Roman"/>
          <w:b w:val="false"/>
          <w:i w:val="false"/>
          <w:color w:val="000000"/>
          <w:sz w:val="28"/>
        </w:rPr>
        <w:t xml:space="preserve">
      1. "Банктер мен банк операцияларының жекелеген түрлерін жүзеге асыратын ұйымдар және Қазақстан Республикасының бейрезидент - банктерінің филиалдар қолданатын аппараттық-бағдарламалық кешендердің бақылау чегінің нысаны мен мазмұнын белгілеу туралы" Қазақстан Республикасы Ұлттық Банкі Басқармасының 2018 жылғы 26 ақпандағы № 39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16639 болып тіркелген).</w:t>
      </w:r>
    </w:p>
    <w:bookmarkEnd w:id="9"/>
    <w:bookmarkStart w:name="z17" w:id="10"/>
    <w:p>
      <w:pPr>
        <w:spacing w:after="0"/>
        <w:ind w:left="0"/>
        <w:jc w:val="both"/>
      </w:pPr>
      <w:r>
        <w:rPr>
          <w:rFonts w:ascii="Times New Roman"/>
          <w:b w:val="false"/>
          <w:i w:val="false"/>
          <w:color w:val="000000"/>
          <w:sz w:val="28"/>
        </w:rPr>
        <w:t xml:space="preserve">
      2. "Қазақстан Республикасы Ұлттық Банкі Басқармасының кейбір қаулыларына бухгалтерлік есеп жүргізу және бухгалтерлік есеп жүргізуді автоматтандыру мәселелері бойынша өзгерістер мен толықтырулар енгізу туралы" Қазақстан Республикасы Ұлттық Банкі Басқармасының 2020 жылғы 21 қыркүйектегі № 108 қаулысына қосымша болып табылатын Қазақстан Республикасы Ұлттық Банкі Басқармасының бухгалтерлік есеп жүргізу және бухгалтерлік есеп жүргізуді автоматтандыру мәселелері бойынша өзгерістер мен толықтырулар енгізілетін кейбір қаулылары тізбесінің </w:t>
      </w:r>
      <w:r>
        <w:rPr>
          <w:rFonts w:ascii="Times New Roman"/>
          <w:b w:val="false"/>
          <w:i w:val="false"/>
          <w:color w:val="000000"/>
          <w:sz w:val="28"/>
        </w:rPr>
        <w:t>5-тармағы</w:t>
      </w:r>
      <w:r>
        <w:rPr>
          <w:rFonts w:ascii="Times New Roman"/>
          <w:b w:val="false"/>
          <w:i w:val="false"/>
          <w:color w:val="000000"/>
          <w:sz w:val="28"/>
        </w:rPr>
        <w:t xml:space="preserve"> (Нормативтік құқықтық актілерді мемлекеттік тіркеу тізілімінде № 21276 болып тіркелген).</w:t>
      </w:r>
    </w:p>
    <w:bookmarkEnd w:id="10"/>
    <w:bookmarkStart w:name="z18" w:id="11"/>
    <w:p>
      <w:pPr>
        <w:spacing w:after="0"/>
        <w:ind w:left="0"/>
        <w:jc w:val="both"/>
      </w:pPr>
      <w:r>
        <w:rPr>
          <w:rFonts w:ascii="Times New Roman"/>
          <w:b w:val="false"/>
          <w:i w:val="false"/>
          <w:color w:val="000000"/>
          <w:sz w:val="28"/>
        </w:rPr>
        <w:t xml:space="preserve">
      3. "Қазақстан Республикасы Ұлттық Банкі Басқармасының кейбір қаулыларына бухгалтерлік есеп жүргізу және қаржылық есептілікті ұсыну мәселелері бойынша өзгерістер мен толықтырулар енгізу туралы" Қазақстан Республикасы Ұлттық Банкі Басқармасының 2022 жылғы 19 желтоқсандағы № 122 қаулысына қосымша болып табылатын Қазақстан Республикасы Ұлттық Банкі Басқармасының бухгалтерлік есеп жүргізу және қаржылық есептілікті ұсыну мәселелері бойынша өзгерістер мен толықтырулар енгізілетін кейбір қаулылары тізбесінің </w:t>
      </w:r>
      <w:r>
        <w:rPr>
          <w:rFonts w:ascii="Times New Roman"/>
          <w:b w:val="false"/>
          <w:i w:val="false"/>
          <w:color w:val="000000"/>
          <w:sz w:val="28"/>
        </w:rPr>
        <w:t>13-тармағы</w:t>
      </w:r>
      <w:r>
        <w:rPr>
          <w:rFonts w:ascii="Times New Roman"/>
          <w:b w:val="false"/>
          <w:i w:val="false"/>
          <w:color w:val="000000"/>
          <w:sz w:val="28"/>
        </w:rPr>
        <w:t xml:space="preserve"> (Нормативтік құқықтық актілерді мемлекеттік тіркеу тізілімінде № 31303 болып тіркелген).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