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50f36" w14:textId="4c50f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23 қазандағы № 112 бұйрығы. Қазақстан Республикасының Әділет министрлігінде 2025 жылғы 24 қазанда № 37213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Инвестициялық саясат және қаржы секторын дамыту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алғашқы ресми жарияланған күнінен кейін Қазақстан Республикасы Ұлттық экономика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Республикасының</w:t>
      </w:r>
    </w:p>
    <w:bookmarkEnd w:id="6"/>
    <w:bookmarkStart w:name="z12" w:id="7"/>
    <w:p>
      <w:pPr>
        <w:spacing w:after="0"/>
        <w:ind w:left="0"/>
        <w:jc w:val="both"/>
      </w:pPr>
      <w:r>
        <w:rPr>
          <w:rFonts w:ascii="Times New Roman"/>
          <w:b w:val="false"/>
          <w:i w:val="false"/>
          <w:color w:val="000000"/>
          <w:sz w:val="28"/>
        </w:rPr>
        <w:t>
      Қаржы министрлігі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23 қазандағы</w:t>
            </w:r>
            <w:r>
              <w:br/>
            </w:r>
            <w:r>
              <w:rPr>
                <w:rFonts w:ascii="Times New Roman"/>
                <w:b w:val="false"/>
                <w:i w:val="false"/>
                <w:color w:val="000000"/>
                <w:sz w:val="20"/>
              </w:rPr>
              <w:t>№ 112 бұйрығына қосымша</w:t>
            </w:r>
          </w:p>
        </w:tc>
      </w:tr>
    </w:tbl>
    <w:bookmarkStart w:name="z14" w:id="8"/>
    <w:p>
      <w:pPr>
        <w:spacing w:after="0"/>
        <w:ind w:left="0"/>
        <w:jc w:val="left"/>
      </w:pPr>
      <w:r>
        <w:rPr>
          <w:rFonts w:ascii="Times New Roman"/>
          <w:b/>
          <w:i w:val="false"/>
          <w:color w:val="000000"/>
        </w:rPr>
        <w:t xml:space="preserve"> Күші жойылған кейбір бұйрықтардың тізбесі</w:t>
      </w:r>
    </w:p>
    <w:bookmarkEnd w:id="8"/>
    <w:bookmarkStart w:name="z15" w:id="9"/>
    <w:p>
      <w:pPr>
        <w:spacing w:after="0"/>
        <w:ind w:left="0"/>
        <w:jc w:val="both"/>
      </w:pPr>
      <w:r>
        <w:rPr>
          <w:rFonts w:ascii="Times New Roman"/>
          <w:b w:val="false"/>
          <w:i w:val="false"/>
          <w:color w:val="000000"/>
          <w:sz w:val="28"/>
        </w:rPr>
        <w:t xml:space="preserve">
      1. "Мемлекеттік-жекешелік әріптестік жобаларын, оның ішінде концессиялық жобаларды консультациялық сүйемелдеу бойынша көрсетілетін қызметтер құнын айқындау әдістемесін бекіту туралы" Қазақстан Республикасы Ұлттық экономика министрінің міндетін атқарушының 2015 жылғы 24 шілдедегі № 564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11854 болып тіркелген).</w:t>
      </w:r>
    </w:p>
    <w:bookmarkEnd w:id="9"/>
    <w:bookmarkStart w:name="z16" w:id="10"/>
    <w:p>
      <w:pPr>
        <w:spacing w:after="0"/>
        <w:ind w:left="0"/>
        <w:jc w:val="both"/>
      </w:pPr>
      <w:r>
        <w:rPr>
          <w:rFonts w:ascii="Times New Roman"/>
          <w:b w:val="false"/>
          <w:i w:val="false"/>
          <w:color w:val="000000"/>
          <w:sz w:val="28"/>
        </w:rPr>
        <w:t xml:space="preserve">
      2. "Қазақстан Республикасы Үкiметiнің және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лимиттерiн айқындау әдiстемесiн бекіту туралы" Қазақстан Республикасы Ұлттық экономика министрінің 2015 жылғы 26 қарашадағы № 731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12426 болып тіркелген).</w:t>
      </w:r>
    </w:p>
    <w:bookmarkEnd w:id="10"/>
    <w:bookmarkStart w:name="z17" w:id="11"/>
    <w:p>
      <w:pPr>
        <w:spacing w:after="0"/>
        <w:ind w:left="0"/>
        <w:jc w:val="both"/>
      </w:pPr>
      <w:r>
        <w:rPr>
          <w:rFonts w:ascii="Times New Roman"/>
          <w:b w:val="false"/>
          <w:i w:val="false"/>
          <w:color w:val="000000"/>
          <w:sz w:val="28"/>
        </w:rPr>
        <w:t xml:space="preserve">
      3. "Бюджеттік инвестициялар, мемлекеттік-жекешелік әріптестік, оның ішінде концессиялар, мемлекеттік кепілдіктер беру үшін инвестициялық жобалар және техникалық-экономикалық негіздеме әзірлеуді талап ететін бюджеттік инвестициялық жобаларды бюджеттік кредиттеу, қаржы агенттерінің мемлекеттік инвестициялық саясатты іске асыруы мәселелері бойынша республикалық бюджет қаражаты есебінен сараптама жүргізу және құжаттаманы бағалау құнын айқындау әдістемесін бекіту туралы" Қазақстан Республикасы Ұлттық экономика министрінің міндетін атқарушының 2016 жылғы 21 қаңтардағы № 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13095 болып тіркелген).</w:t>
      </w:r>
    </w:p>
    <w:bookmarkEnd w:id="11"/>
    <w:bookmarkStart w:name="z18" w:id="12"/>
    <w:p>
      <w:pPr>
        <w:spacing w:after="0"/>
        <w:ind w:left="0"/>
        <w:jc w:val="both"/>
      </w:pPr>
      <w:r>
        <w:rPr>
          <w:rFonts w:ascii="Times New Roman"/>
          <w:b w:val="false"/>
          <w:i w:val="false"/>
          <w:color w:val="000000"/>
          <w:sz w:val="28"/>
        </w:rPr>
        <w:t xml:space="preserve">
      4. "Концессиялық жобаларды консультациялық сүйемелдеу бойынша көрсетілетін қызметтер құнын айқындау әдістемесін бекіту туралы" Қазақстан Республикасы Ұлттық экономика министрінің міндетін атқарушының 2015 жылғы 24 шілдедегі № 564 бұйрығына өзгерістер енгізу туралы" Қазақстан Республикасы Ұлттық экономика министрінің міндетін атқарушының 2016 жылғы 15 тамыздағы № 372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14237 болып тіркелген).</w:t>
      </w:r>
    </w:p>
    <w:bookmarkEnd w:id="12"/>
    <w:bookmarkStart w:name="z19" w:id="13"/>
    <w:p>
      <w:pPr>
        <w:spacing w:after="0"/>
        <w:ind w:left="0"/>
        <w:jc w:val="both"/>
      </w:pPr>
      <w:r>
        <w:rPr>
          <w:rFonts w:ascii="Times New Roman"/>
          <w:b w:val="false"/>
          <w:i w:val="false"/>
          <w:color w:val="000000"/>
          <w:sz w:val="28"/>
        </w:rPr>
        <w:t xml:space="preserve">
      5. "Қазақстан Республикасы Үкiметiнің және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лимиттерiн айқындау әдiстемесiн бекіту туралы" Қазақстан Республикасы Ұлттық экономика министрінің 2015 жылғы 26 қарашадағы №731 бұйрығына өзгерістер мен толықтыру енгізу туралы" Қазақстан Республикасы Ұлттық экономика министрінің 2016 жылғы 30 желтоқсандағы № 533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14805 болып тіркелген).</w:t>
      </w:r>
    </w:p>
    <w:bookmarkEnd w:id="13"/>
    <w:bookmarkStart w:name="z20" w:id="14"/>
    <w:p>
      <w:pPr>
        <w:spacing w:after="0"/>
        <w:ind w:left="0"/>
        <w:jc w:val="both"/>
      </w:pPr>
      <w:r>
        <w:rPr>
          <w:rFonts w:ascii="Times New Roman"/>
          <w:b w:val="false"/>
          <w:i w:val="false"/>
          <w:color w:val="000000"/>
          <w:sz w:val="28"/>
        </w:rPr>
        <w:t xml:space="preserve">
      6. "Мемлекеттік-жекешелік әріптестік жобаларын, оның ішінде концессиялық жобаларды консультациялық сүйемелдеу бойынша көрсетілетін қызметтер құнын айқындау әдістемесін бекіту туралы" Қазақстан Республикасы Ұлттық экономика министрінің міндетін атқарушының 2015 жылғы 24 шілдедегі № 564 бұйрығына өзгеріс енгізу туралы" Қазақстан Республикасы Ұлттық экономика министрінің міндетін атқарушының 2018 жылғы 20 сәуірдегі № 160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16862 болып тіркелген).</w:t>
      </w:r>
    </w:p>
    <w:bookmarkEnd w:id="14"/>
    <w:bookmarkStart w:name="z21" w:id="15"/>
    <w:p>
      <w:pPr>
        <w:spacing w:after="0"/>
        <w:ind w:left="0"/>
        <w:jc w:val="both"/>
      </w:pPr>
      <w:r>
        <w:rPr>
          <w:rFonts w:ascii="Times New Roman"/>
          <w:b w:val="false"/>
          <w:i w:val="false"/>
          <w:color w:val="000000"/>
          <w:sz w:val="28"/>
        </w:rPr>
        <w:t xml:space="preserve">
      7. "Қазақстан Республикасы Үкiметiнің және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лимиттерiн айқындау әдiстемесiн бекіту туралы" Қазақстан Республикасы Ұлттық экономика министрінің 2015 жылғы 26 қарашадағы № 731 бұйрығына өзгерістер енгізу туралы" Қазақстан Республикасы Ұлттық экономика министрінің 2018 жылғы 11 шілдедегі № 248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17237 болып тіркелген).</w:t>
      </w:r>
    </w:p>
    <w:bookmarkEnd w:id="15"/>
    <w:bookmarkStart w:name="z22" w:id="16"/>
    <w:p>
      <w:pPr>
        <w:spacing w:after="0"/>
        <w:ind w:left="0"/>
        <w:jc w:val="both"/>
      </w:pPr>
      <w:r>
        <w:rPr>
          <w:rFonts w:ascii="Times New Roman"/>
          <w:b w:val="false"/>
          <w:i w:val="false"/>
          <w:color w:val="000000"/>
          <w:sz w:val="28"/>
        </w:rPr>
        <w:t xml:space="preserve">
      8. "Бюджеттік инвестициялар, мемлекеттік-жекешелік әріптестік, оның ішінде концессиялар, мемлекеттік кепілдіктер беру үшін инвестициялық жобалар және техникалық-экономикалық негіздеме әзірлеуді талап ететін бюджеттік инвестициялық жобаларды бюджеттік кредиттеу, қаржы агенттерінің мемлекеттік инвестициялық саясатты іске асыруы мәселелері бойынша республикалық бюджет қаражаты есебінен сараптама жүргізу және құжаттаманы бағалау құнын айқындау әдістемесін бекіту туралы" Қазақстан Республикасы Ұлттық экономика министрінің міндетін атқарушының 2016 жылғы 21 қаңтардағы № 22 бұйрығына өзгерістер енгізу туралы" Қазақстан Республикасы Ұлттық экономика министрінің 2018 жылғы 25 қазандағы № 29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17782 болып тіркелген).</w:t>
      </w:r>
    </w:p>
    <w:bookmarkEnd w:id="16"/>
    <w:bookmarkStart w:name="z23" w:id="17"/>
    <w:p>
      <w:pPr>
        <w:spacing w:after="0"/>
        <w:ind w:left="0"/>
        <w:jc w:val="both"/>
      </w:pPr>
      <w:r>
        <w:rPr>
          <w:rFonts w:ascii="Times New Roman"/>
          <w:b w:val="false"/>
          <w:i w:val="false"/>
          <w:color w:val="000000"/>
          <w:sz w:val="28"/>
        </w:rPr>
        <w:t xml:space="preserve">
      9. "Қазақстан Республикасы Үкiметiнің және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лимиттерiн айқындау әдiстемесiн бекіту туралы" Қазақстан Республикасы Ұлттық экономика министрінің 2015 жылғы 26 қарашадағы № 731 бұйрығына өзгеріс енгізу туралы" Қазақстан Республикасы Ұлттық экономика министрінің 2019 жылғы 12 маусымдағы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18836 болып тіркелген).</w:t>
      </w:r>
    </w:p>
    <w:bookmarkEnd w:id="17"/>
    <w:bookmarkStart w:name="z24" w:id="18"/>
    <w:p>
      <w:pPr>
        <w:spacing w:after="0"/>
        <w:ind w:left="0"/>
        <w:jc w:val="both"/>
      </w:pPr>
      <w:r>
        <w:rPr>
          <w:rFonts w:ascii="Times New Roman"/>
          <w:b w:val="false"/>
          <w:i w:val="false"/>
          <w:color w:val="000000"/>
          <w:sz w:val="28"/>
        </w:rPr>
        <w:t xml:space="preserve">
      10. "Қазақстан Республикасы Үкiметiнің және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лимиттерiн айқындау әдiстемесiн бекіту туралы" Қазақстан Республикасы Ұлттық экономика министрінің 2015 жылғы 26 қарашадағы № 731 бұйрығына өзгеріс енгізу туралы" Қазақстан Республикасы Ұлттық экономика министрінің 2020 жылғы 5 қаңтардағы № 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19823 болып тіркелген).</w:t>
      </w:r>
    </w:p>
    <w:bookmarkEnd w:id="18"/>
    <w:bookmarkStart w:name="z25" w:id="19"/>
    <w:p>
      <w:pPr>
        <w:spacing w:after="0"/>
        <w:ind w:left="0"/>
        <w:jc w:val="both"/>
      </w:pPr>
      <w:r>
        <w:rPr>
          <w:rFonts w:ascii="Times New Roman"/>
          <w:b w:val="false"/>
          <w:i w:val="false"/>
          <w:color w:val="000000"/>
          <w:sz w:val="28"/>
        </w:rPr>
        <w:t xml:space="preserve">
      11. "Қазақстан Республикасы Үкіметінің және жергілікті атқарушы органдардың мемлекеттік-жекешелік әріптестік жобалары бойынша мемлекеттік міндеттемелерінің, оның ішінде мемлекеттік концессиялық міндеттемелерінің лимиттерін айқындау әдістемесін бекіту туралы" Қазақстан Республикасы Ұлттық экономика министрінің 2015 жылғы 26 қарашадағы № 731 бұйрығына өзгеріс енгізу туралы" Қазақстан Республикасы Ұлттық экономика министрінің 2020 жылғы 10 желтоқсандағы № 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21781 болып тіркелген).</w:t>
      </w:r>
    </w:p>
    <w:bookmarkEnd w:id="19"/>
    <w:bookmarkStart w:name="z26" w:id="20"/>
    <w:p>
      <w:pPr>
        <w:spacing w:after="0"/>
        <w:ind w:left="0"/>
        <w:jc w:val="both"/>
      </w:pPr>
      <w:r>
        <w:rPr>
          <w:rFonts w:ascii="Times New Roman"/>
          <w:b w:val="false"/>
          <w:i w:val="false"/>
          <w:color w:val="000000"/>
          <w:sz w:val="28"/>
        </w:rPr>
        <w:t xml:space="preserve">
      12. "Бюджеттік инвестициялар, мемлекеттік-жекешелік әріптестік, оның ішінде концессиялар, мемлекеттік кепілдіктер беру үшін инвестициялық жобалар және техникалық-экономикалық негіздеме әзірлеуді талап ететін бюджеттік инвестициялық жобаларды бюджеттік кредиттеу, қаржы агенттерінің мемлекеттік инвестициялық саясатты іске асыруы мәселелері бойынша республикалық бюджет қаражаты есебінен сараптама жүргізу және құжаттаманы бағалау құнын айқындау әдістемесін бекіту туралы" Қазақстан Республикасы Ұлттық экономика министрінің міндетін атқарушының 2016 жылғы 21 қаңтардағы № 22 бұйрығына өзгерістер енгізу туралы" Қазақстан Республикасы Ұлттық экономика министрінің 2021 жылғы 9 қарашадағы № 101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25104 болып тіркелген).</w:t>
      </w:r>
    </w:p>
    <w:bookmarkEnd w:id="20"/>
    <w:bookmarkStart w:name="z27" w:id="21"/>
    <w:p>
      <w:pPr>
        <w:spacing w:after="0"/>
        <w:ind w:left="0"/>
        <w:jc w:val="both"/>
      </w:pPr>
      <w:r>
        <w:rPr>
          <w:rFonts w:ascii="Times New Roman"/>
          <w:b w:val="false"/>
          <w:i w:val="false"/>
          <w:color w:val="000000"/>
          <w:sz w:val="28"/>
        </w:rPr>
        <w:t xml:space="preserve">
      13. "Мемлекеттік-жекешелік әріптестік жобаларын, оның ішінде концессиялық жобаларды консультациялық сүйемелдеу бойынша көрсетілетін қызметтер құнын айқындау әдістемесін бекіту туралы" 2015 жылғы 24 шілдедегі № 564 және "Бюджеттік инвестициялар, мемлекеттік-жекешелік әріптестік, оның ішінде концессиялар, мемлекеттік кепілдіктер беру үшін инвестициялық жобалар және техникалық-экономикалық негіздеме әзірлеуді талап ететін бюджеттік инвестициялық жобаларды бюджеттік кредиттеу, қаржы агенттерінің мемлекеттік инвестициялық саясатты іске асыруы мәселелері бойынша республикалық бюджет қаражаты есебінен сараптама жүргізу және құжаттаманы бағалау құнын айқындау әдістемесін бекіту туралы" 2016 жылғы 21 қаңтардағы № 22 Қазақстан Республикасы Ұлттық экономика министрінің міндетін атқарушының бұйрықтарына өзгерістер енгізу туралы" Қазақстан Республикасы Ұлттық экономика министрінің 2022 жылғы 15 қарашадағы № 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30536 болып тіркелген).</w:t>
      </w:r>
    </w:p>
    <w:bookmarkEnd w:id="21"/>
    <w:bookmarkStart w:name="z28" w:id="22"/>
    <w:p>
      <w:pPr>
        <w:spacing w:after="0"/>
        <w:ind w:left="0"/>
        <w:jc w:val="both"/>
      </w:pPr>
      <w:r>
        <w:rPr>
          <w:rFonts w:ascii="Times New Roman"/>
          <w:b w:val="false"/>
          <w:i w:val="false"/>
          <w:color w:val="000000"/>
          <w:sz w:val="28"/>
        </w:rPr>
        <w:t xml:space="preserve">
      14. "Қазақстан Республикасы Үкiметiнің және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лимиттерiн айқындау әдiстемесiн бекіту туралы" Қазақстан Республикасы Ұлттық экономика министрінің 2015 жылғы 26 қарашадағы № 731 бұйрығына өзгерістер енгізу туралы" Қазақстан Республикасы Ұлттық экономика министрінің 2023 жылғы 19 қаңтардағы № 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31745 болып тіркелген.)</w:t>
      </w:r>
    </w:p>
    <w:bookmarkEnd w:id="22"/>
    <w:bookmarkStart w:name="z29" w:id="23"/>
    <w:p>
      <w:pPr>
        <w:spacing w:after="0"/>
        <w:ind w:left="0"/>
        <w:jc w:val="both"/>
      </w:pPr>
      <w:r>
        <w:rPr>
          <w:rFonts w:ascii="Times New Roman"/>
          <w:b w:val="false"/>
          <w:i w:val="false"/>
          <w:color w:val="000000"/>
          <w:sz w:val="28"/>
        </w:rPr>
        <w:t xml:space="preserve">
      15. "Қазақстан Республикасы Үкiметiнің және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лимиттерiн айқындау әдiстемесiн бекіту туралы" Қазақстан Республикасы Ұлттық экономика министрінің 2015 жылғы 26 қарашадағы № 731 бұйрығына өзгерістер енгізу туралы" Қазақстан Республикасы Премьер-Министрінің орынбасары – Ұлттық экономика министрінің 2024 жылғы 16 қазандағы № 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35271 болып тіркелген).</w:t>
      </w:r>
    </w:p>
    <w:bookmarkEnd w:id="23"/>
    <w:bookmarkStart w:name="z30" w:id="24"/>
    <w:p>
      <w:pPr>
        <w:spacing w:after="0"/>
        <w:ind w:left="0"/>
        <w:jc w:val="both"/>
      </w:pPr>
      <w:r>
        <w:rPr>
          <w:rFonts w:ascii="Times New Roman"/>
          <w:b w:val="false"/>
          <w:i w:val="false"/>
          <w:color w:val="000000"/>
          <w:sz w:val="28"/>
        </w:rPr>
        <w:t xml:space="preserve">
      16. "Қазақстан Республикасы Ұлттық экономика министрінің кейбір бұйрықтарына өзгерістер енгізу және кейбір бұйрықтардың күші жойылды деп тану туралы" Қазақстан Республикасы Премьер-Министрінің орынбасары – Ұлттық экономика министрінің 2025 жылғы 20 қаңтардағы № 3 бұйрығымен бекітілген Өзгерістер енгізілетін кейбір бұйрықтар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35664 болып тіркелген).</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