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0f36" w14:textId="4c50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23 қазандағы № 112 бұйрығы. Қазақстан Республикасының Әділет министрлігінде 2025 жылғы 24 қазанда № 37213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23 қазандағы</w:t>
            </w:r>
            <w:r>
              <w:br/>
            </w:r>
            <w:r>
              <w:rPr>
                <w:rFonts w:ascii="Times New Roman"/>
                <w:b w:val="false"/>
                <w:i w:val="false"/>
                <w:color w:val="000000"/>
                <w:sz w:val="20"/>
              </w:rPr>
              <w:t>№ 112 бұйрығына қосымша</w:t>
            </w:r>
          </w:p>
        </w:tc>
      </w:tr>
    </w:tbl>
    <w:bookmarkStart w:name="z14"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11854 болып тіркелген).</w:t>
      </w:r>
    </w:p>
    <w:bookmarkEnd w:id="9"/>
    <w:bookmarkStart w:name="z16" w:id="10"/>
    <w:p>
      <w:pPr>
        <w:spacing w:after="0"/>
        <w:ind w:left="0"/>
        <w:jc w:val="both"/>
      </w:pPr>
      <w:r>
        <w:rPr>
          <w:rFonts w:ascii="Times New Roman"/>
          <w:b w:val="false"/>
          <w:i w:val="false"/>
          <w:color w:val="000000"/>
          <w:sz w:val="28"/>
        </w:rPr>
        <w:t xml:space="preserve">
      2.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12426 болып тіркелген).</w:t>
      </w:r>
    </w:p>
    <w:bookmarkEnd w:id="10"/>
    <w:bookmarkStart w:name="z17" w:id="11"/>
    <w:p>
      <w:pPr>
        <w:spacing w:after="0"/>
        <w:ind w:left="0"/>
        <w:jc w:val="both"/>
      </w:pPr>
      <w:r>
        <w:rPr>
          <w:rFonts w:ascii="Times New Roman"/>
          <w:b w:val="false"/>
          <w:i w:val="false"/>
          <w:color w:val="000000"/>
          <w:sz w:val="28"/>
        </w:rPr>
        <w:t xml:space="preserve">
      3.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13095 болып тіркелген).</w:t>
      </w:r>
    </w:p>
    <w:bookmarkEnd w:id="11"/>
    <w:bookmarkStart w:name="z18" w:id="12"/>
    <w:p>
      <w:pPr>
        <w:spacing w:after="0"/>
        <w:ind w:left="0"/>
        <w:jc w:val="both"/>
      </w:pPr>
      <w:r>
        <w:rPr>
          <w:rFonts w:ascii="Times New Roman"/>
          <w:b w:val="false"/>
          <w:i w:val="false"/>
          <w:color w:val="000000"/>
          <w:sz w:val="28"/>
        </w:rPr>
        <w:t xml:space="preserve">
      4.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бұйрығына өзгерістер енгізу туралы" Қазақстан Республикасы Ұлттық экономика министрінің міндетін атқарушының 2016 жылғы 15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14237 болып тіркелген).</w:t>
      </w:r>
    </w:p>
    <w:bookmarkEnd w:id="12"/>
    <w:bookmarkStart w:name="z19" w:id="13"/>
    <w:p>
      <w:pPr>
        <w:spacing w:after="0"/>
        <w:ind w:left="0"/>
        <w:jc w:val="both"/>
      </w:pPr>
      <w:r>
        <w:rPr>
          <w:rFonts w:ascii="Times New Roman"/>
          <w:b w:val="false"/>
          <w:i w:val="false"/>
          <w:color w:val="000000"/>
          <w:sz w:val="28"/>
        </w:rPr>
        <w:t xml:space="preserve">
      5.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№731 бұйрығына өзгерістер мен толықтыру енгізу туралы" Қазақстан Республикасы Ұлттық экономика министрінің 2016 жылғы 30 желтоқсандағы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14805 болып тіркелген).</w:t>
      </w:r>
    </w:p>
    <w:bookmarkEnd w:id="13"/>
    <w:bookmarkStart w:name="z20" w:id="14"/>
    <w:p>
      <w:pPr>
        <w:spacing w:after="0"/>
        <w:ind w:left="0"/>
        <w:jc w:val="both"/>
      </w:pPr>
      <w:r>
        <w:rPr>
          <w:rFonts w:ascii="Times New Roman"/>
          <w:b w:val="false"/>
          <w:i w:val="false"/>
          <w:color w:val="000000"/>
          <w:sz w:val="28"/>
        </w:rPr>
        <w:t xml:space="preserve">
      6.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бұйрығына өзгеріс енгізу туралы" Қазақстан Республикасы Ұлттық экономика министрінің міндетін атқарушының 2018 жылғы 20 сәуірдегі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16862 болып тіркелген).</w:t>
      </w:r>
    </w:p>
    <w:bookmarkEnd w:id="14"/>
    <w:bookmarkStart w:name="z21" w:id="15"/>
    <w:p>
      <w:pPr>
        <w:spacing w:after="0"/>
        <w:ind w:left="0"/>
        <w:jc w:val="both"/>
      </w:pPr>
      <w:r>
        <w:rPr>
          <w:rFonts w:ascii="Times New Roman"/>
          <w:b w:val="false"/>
          <w:i w:val="false"/>
          <w:color w:val="000000"/>
          <w:sz w:val="28"/>
        </w:rPr>
        <w:t xml:space="preserve">
      7.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 Қазақстан Республикасы Ұлттық экономика министрінің 2018 жылғы 11 шілдедегі № 248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17237 болып тіркелген).</w:t>
      </w:r>
    </w:p>
    <w:bookmarkEnd w:id="15"/>
    <w:bookmarkStart w:name="z22" w:id="16"/>
    <w:p>
      <w:pPr>
        <w:spacing w:after="0"/>
        <w:ind w:left="0"/>
        <w:jc w:val="both"/>
      </w:pPr>
      <w:r>
        <w:rPr>
          <w:rFonts w:ascii="Times New Roman"/>
          <w:b w:val="false"/>
          <w:i w:val="false"/>
          <w:color w:val="000000"/>
          <w:sz w:val="28"/>
        </w:rPr>
        <w:t xml:space="preserve">
      8.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бұйрығына өзгерістер енгізу туралы" Қазақстан Республикасы Ұлттық экономика министрінің 2018 жылғы 25 қазандағы № 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17782 болып тіркелген).</w:t>
      </w:r>
    </w:p>
    <w:bookmarkEnd w:id="16"/>
    <w:bookmarkStart w:name="z23" w:id="17"/>
    <w:p>
      <w:pPr>
        <w:spacing w:after="0"/>
        <w:ind w:left="0"/>
        <w:jc w:val="both"/>
      </w:pPr>
      <w:r>
        <w:rPr>
          <w:rFonts w:ascii="Times New Roman"/>
          <w:b w:val="false"/>
          <w:i w:val="false"/>
          <w:color w:val="000000"/>
          <w:sz w:val="28"/>
        </w:rPr>
        <w:t xml:space="preserve">
      9.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 енгізу туралы" Қазақстан Республикасы Ұлттық экономика министрінің 2019 жылғы 12 маусымдағы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18836 болып тіркелген).</w:t>
      </w:r>
    </w:p>
    <w:bookmarkEnd w:id="17"/>
    <w:bookmarkStart w:name="z24" w:id="18"/>
    <w:p>
      <w:pPr>
        <w:spacing w:after="0"/>
        <w:ind w:left="0"/>
        <w:jc w:val="both"/>
      </w:pPr>
      <w:r>
        <w:rPr>
          <w:rFonts w:ascii="Times New Roman"/>
          <w:b w:val="false"/>
          <w:i w:val="false"/>
          <w:color w:val="000000"/>
          <w:sz w:val="28"/>
        </w:rPr>
        <w:t xml:space="preserve">
      10.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 енгізу туралы" Қазақстан Республикасы Ұлттық экономика министрінің 2020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19823 болып тіркелген).</w:t>
      </w:r>
    </w:p>
    <w:bookmarkEnd w:id="18"/>
    <w:bookmarkStart w:name="z25" w:id="19"/>
    <w:p>
      <w:pPr>
        <w:spacing w:after="0"/>
        <w:ind w:left="0"/>
        <w:jc w:val="both"/>
      </w:pPr>
      <w:r>
        <w:rPr>
          <w:rFonts w:ascii="Times New Roman"/>
          <w:b w:val="false"/>
          <w:i w:val="false"/>
          <w:color w:val="000000"/>
          <w:sz w:val="28"/>
        </w:rPr>
        <w:t xml:space="preserve">
      11.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әдістемесін бекіту туралы" Қазақстан Республикасы Ұлттық экономика министрінің 2015 жылғы 26 қарашадағы № 731 бұйрығына өзгеріс енгізу туралы" Қазақстан Республикасы Ұлттық экономика министрінің 2020 жылғы 10 желтоқсандағы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21781 болып тіркелген).</w:t>
      </w:r>
    </w:p>
    <w:bookmarkEnd w:id="19"/>
    <w:bookmarkStart w:name="z26" w:id="20"/>
    <w:p>
      <w:pPr>
        <w:spacing w:after="0"/>
        <w:ind w:left="0"/>
        <w:jc w:val="both"/>
      </w:pPr>
      <w:r>
        <w:rPr>
          <w:rFonts w:ascii="Times New Roman"/>
          <w:b w:val="false"/>
          <w:i w:val="false"/>
          <w:color w:val="000000"/>
          <w:sz w:val="28"/>
        </w:rPr>
        <w:t xml:space="preserve">
      12.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Қазақстан Республикасы Ұлттық экономика министрінің міндетін атқарушының 2016 жылғы 21 қаңтардағы № 22 бұйрығына өзгерістер енгізу туралы" Қазақстан Республикасы Ұлттық экономика министрінің 2021 жылғы 9 қарашадағы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25104 болып тіркелген).</w:t>
      </w:r>
    </w:p>
    <w:bookmarkEnd w:id="20"/>
    <w:bookmarkStart w:name="z27" w:id="21"/>
    <w:p>
      <w:pPr>
        <w:spacing w:after="0"/>
        <w:ind w:left="0"/>
        <w:jc w:val="both"/>
      </w:pPr>
      <w:r>
        <w:rPr>
          <w:rFonts w:ascii="Times New Roman"/>
          <w:b w:val="false"/>
          <w:i w:val="false"/>
          <w:color w:val="000000"/>
          <w:sz w:val="28"/>
        </w:rPr>
        <w:t xml:space="preserve">
      13.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2015 жылғы 24 шілдедегі № 564 және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 туралы" 2016 жылғы 21 қаңтардағы № 22 Қазақстан Республикасы Ұлттық экономика министрінің міндетін атқарушының бұйрықтарына өзгерістер енгізу туралы" Қазақстан Республикасы Ұлттық экономика министрінің 2022 жылғы 15 қарашадағы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30536 болып тіркелген).</w:t>
      </w:r>
    </w:p>
    <w:bookmarkEnd w:id="21"/>
    <w:bookmarkStart w:name="z28" w:id="22"/>
    <w:p>
      <w:pPr>
        <w:spacing w:after="0"/>
        <w:ind w:left="0"/>
        <w:jc w:val="both"/>
      </w:pPr>
      <w:r>
        <w:rPr>
          <w:rFonts w:ascii="Times New Roman"/>
          <w:b w:val="false"/>
          <w:i w:val="false"/>
          <w:color w:val="000000"/>
          <w:sz w:val="28"/>
        </w:rPr>
        <w:t xml:space="preserve">
      14.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 Қазақстан Республикасы Ұлттық экономика министрінің 2023 жылғы 19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31745 болып тіркелген.)</w:t>
      </w:r>
    </w:p>
    <w:bookmarkEnd w:id="22"/>
    <w:bookmarkStart w:name="z29" w:id="23"/>
    <w:p>
      <w:pPr>
        <w:spacing w:after="0"/>
        <w:ind w:left="0"/>
        <w:jc w:val="both"/>
      </w:pPr>
      <w:r>
        <w:rPr>
          <w:rFonts w:ascii="Times New Roman"/>
          <w:b w:val="false"/>
          <w:i w:val="false"/>
          <w:color w:val="000000"/>
          <w:sz w:val="28"/>
        </w:rPr>
        <w:t xml:space="preserve">
      15.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өзгерістер енгізу туралы" Қазақстан Республикасы Премьер-Министрінің орынбасары – Ұлттық экономика министрінің 2024 жылғы 16 қазандағы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35271 болып тіркелген).</w:t>
      </w:r>
    </w:p>
    <w:bookmarkEnd w:id="23"/>
    <w:bookmarkStart w:name="z30" w:id="24"/>
    <w:p>
      <w:pPr>
        <w:spacing w:after="0"/>
        <w:ind w:left="0"/>
        <w:jc w:val="both"/>
      </w:pPr>
      <w:r>
        <w:rPr>
          <w:rFonts w:ascii="Times New Roman"/>
          <w:b w:val="false"/>
          <w:i w:val="false"/>
          <w:color w:val="000000"/>
          <w:sz w:val="28"/>
        </w:rPr>
        <w:t xml:space="preserve">
      16. "Қазақстан Республикасы Ұлттық экономика министрінің кейбір бұйрықтарына өзгерістер енгізу және кейбір бұйрықтардың күші жойылды деп тану туралы" Қазақстан Республикасы Премьер-Министрінің орынбасары – Ұлттық экономика министрінің 2025 жылғы 20 қаңтардағы № 3 бұйрығымен бекітілген Өзгерістер енгізілетін кейбір бұйрықтар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35664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