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2537" w14:textId="e432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шарттарын және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14 қазандағы № 434 бұйрығы. Қазақстан Республикасының Әділет министрлігінде 2025 жылғы 15 қазанда № 37131 болып тіркелді</w:t>
      </w:r>
    </w:p>
    <w:p>
      <w:pPr>
        <w:spacing w:after="0"/>
        <w:ind w:left="0"/>
        <w:jc w:val="both"/>
      </w:pPr>
      <w:bookmarkStart w:name="z4" w:id="0"/>
      <w:r>
        <w:rPr>
          <w:rFonts w:ascii="Times New Roman"/>
          <w:b w:val="false"/>
          <w:i w:val="false"/>
          <w:color w:val="000000"/>
          <w:sz w:val="28"/>
        </w:rPr>
        <w:t xml:space="preserve">
      "Жол жүрісі туралы" 2014 жылғы 17 сәуірдегі Қазақстан Республикасы Заңының </w:t>
      </w:r>
      <w:r>
        <w:rPr>
          <w:rFonts w:ascii="Times New Roman"/>
          <w:b w:val="false"/>
          <w:i w:val="false"/>
          <w:color w:val="000000"/>
          <w:sz w:val="28"/>
        </w:rPr>
        <w:t>15-1-бабының</w:t>
      </w:r>
      <w:r>
        <w:rPr>
          <w:rFonts w:ascii="Times New Roman"/>
          <w:b w:val="false"/>
          <w:i w:val="false"/>
          <w:color w:val="000000"/>
          <w:sz w:val="28"/>
        </w:rPr>
        <w:t xml:space="preserve"> 4) тармақшасына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157-1)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Өнеркәсіптік саясат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Қаржы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Сауда және интеграция</w:t>
      </w:r>
    </w:p>
    <w:bookmarkEnd w:id="15"/>
    <w:bookmarkStart w:name="z21" w:id="16"/>
    <w:p>
      <w:pPr>
        <w:spacing w:after="0"/>
        <w:ind w:left="0"/>
        <w:jc w:val="both"/>
      </w:pPr>
      <w:r>
        <w:rPr>
          <w:rFonts w:ascii="Times New Roman"/>
          <w:b w:val="false"/>
          <w:i w:val="false"/>
          <w:color w:val="000000"/>
          <w:sz w:val="28"/>
        </w:rPr>
        <w:t>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Цифрлық даму, инновациялар және</w:t>
      </w:r>
    </w:p>
    <w:bookmarkEnd w:id="19"/>
    <w:bookmarkStart w:name="z25" w:id="20"/>
    <w:p>
      <w:pPr>
        <w:spacing w:after="0"/>
        <w:ind w:left="0"/>
        <w:jc w:val="both"/>
      </w:pPr>
      <w:r>
        <w:rPr>
          <w:rFonts w:ascii="Times New Roman"/>
          <w:b w:val="false"/>
          <w:i w:val="false"/>
          <w:color w:val="000000"/>
          <w:sz w:val="28"/>
        </w:rPr>
        <w:t>
      аэроғарыш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Ішкі істер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Ұлттық экономика министрлігі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14 қазандағы</w:t>
            </w:r>
            <w:r>
              <w:br/>
            </w:r>
            <w:r>
              <w:rPr>
                <w:rFonts w:ascii="Times New Roman"/>
                <w:b w:val="false"/>
                <w:i w:val="false"/>
                <w:color w:val="000000"/>
                <w:sz w:val="20"/>
              </w:rPr>
              <w:t>№ 434</w:t>
            </w:r>
            <w:r>
              <w:br/>
            </w:r>
            <w:r>
              <w:rPr>
                <w:rFonts w:ascii="Times New Roman"/>
                <w:b w:val="false"/>
                <w:i w:val="false"/>
                <w:color w:val="000000"/>
                <w:sz w:val="20"/>
              </w:rPr>
              <w:t>1-қосымша</w:t>
            </w:r>
          </w:p>
        </w:tc>
      </w:tr>
    </w:tbl>
    <w:bookmarkStart w:name="z33" w:id="27"/>
    <w:p>
      <w:pPr>
        <w:spacing w:after="0"/>
        <w:ind w:left="0"/>
        <w:jc w:val="left"/>
      </w:pPr>
      <w:r>
        <w:rPr>
          <w:rFonts w:ascii="Times New Roman"/>
          <w:b/>
          <w:i w:val="false"/>
          <w:color w:val="000000"/>
        </w:rPr>
        <w:t xml:space="preserve">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w:t>
      </w:r>
    </w:p>
    <w:bookmarkEnd w:id="27"/>
    <w:bookmarkStart w:name="z34" w:id="28"/>
    <w:p>
      <w:pPr>
        <w:spacing w:after="0"/>
        <w:ind w:left="0"/>
        <w:jc w:val="left"/>
      </w:pPr>
      <w:r>
        <w:rPr>
          <w:rFonts w:ascii="Times New Roman"/>
          <w:b/>
          <w:i w:val="false"/>
          <w:color w:val="000000"/>
        </w:rPr>
        <w:t xml:space="preserve"> 1-тарау. Жалпы ережелер</w:t>
      </w:r>
    </w:p>
    <w:bookmarkEnd w:id="28"/>
    <w:bookmarkStart w:name="z35" w:id="29"/>
    <w:p>
      <w:pPr>
        <w:spacing w:after="0"/>
        <w:ind w:left="0"/>
        <w:jc w:val="both"/>
      </w:pPr>
      <w:r>
        <w:rPr>
          <w:rFonts w:ascii="Times New Roman"/>
          <w:b w:val="false"/>
          <w:i w:val="false"/>
          <w:color w:val="000000"/>
          <w:sz w:val="28"/>
        </w:rPr>
        <w:t xml:space="preserve">
      1. Осы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 (бұдан әрі - Қағидалар) "Жол жүрісі туралы" Қазақстан Республикасының Заңы </w:t>
      </w:r>
      <w:r>
        <w:rPr>
          <w:rFonts w:ascii="Times New Roman"/>
          <w:b w:val="false"/>
          <w:i w:val="false"/>
          <w:color w:val="000000"/>
          <w:sz w:val="28"/>
        </w:rPr>
        <w:t>15-1-бабының</w:t>
      </w:r>
      <w:r>
        <w:rPr>
          <w:rFonts w:ascii="Times New Roman"/>
          <w:b w:val="false"/>
          <w:i w:val="false"/>
          <w:color w:val="000000"/>
          <w:sz w:val="28"/>
        </w:rPr>
        <w:t xml:space="preserve"> 4) тармақшасына сәйкес әзірленді және ұйымдарға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(бұдан әрі – электрондық паспорттар) ресімдеу жөніндегі өкілеттіктерді беру туралы немесе өкілеттіктерді беруден бас тарту туралы қорытынды беру тәртібі мен шарттарын айқындайды.</w:t>
      </w:r>
    </w:p>
    <w:bookmarkEnd w:id="29"/>
    <w:bookmarkStart w:name="z36" w:id="30"/>
    <w:p>
      <w:pPr>
        <w:spacing w:after="0"/>
        <w:ind w:left="0"/>
        <w:jc w:val="both"/>
      </w:pPr>
      <w:r>
        <w:rPr>
          <w:rFonts w:ascii="Times New Roman"/>
          <w:b w:val="false"/>
          <w:i w:val="false"/>
          <w:color w:val="000000"/>
          <w:sz w:val="28"/>
        </w:rPr>
        <w:t xml:space="preserve">
      2. Көлік құралдарын (көлік құралдарының шассилерін), өздігінен жүретін машиналар мен басқа да техника түрлерін дайындаушы ұйымдар мен уәкілетті органдар (ұйымдар) туралы мәліметтер,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Еуразиялық экономикалық одаққа қатысушы мемлекеттердің уәкілетті органдарының (ұйымдарының) бірыңғай тізілімін қалыптастыру және жүргізу тәртібін бекіту туралы" Еуразиялық экономикалық комиссия алқасының 2015 жылғы 1 қыркүйектегі № 112 </w:t>
      </w:r>
      <w:r>
        <w:rPr>
          <w:rFonts w:ascii="Times New Roman"/>
          <w:b w:val="false"/>
          <w:i w:val="false"/>
          <w:color w:val="000000"/>
          <w:sz w:val="28"/>
        </w:rPr>
        <w:t>шешіміне</w:t>
      </w:r>
      <w:r>
        <w:rPr>
          <w:rFonts w:ascii="Times New Roman"/>
          <w:b w:val="false"/>
          <w:i w:val="false"/>
          <w:color w:val="000000"/>
          <w:sz w:val="28"/>
        </w:rPr>
        <w:t xml:space="preserve"> (бұдан әрі – Бірыңғай тізілімді қалыптастыру және жүргізу тәртібі) сәйкес тәртіппен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уәкілетті органдардың (ұйымдардың) бірыңғай тізілімінің ұлттық бөлігіне (бұдан әрі тиісінше – Бірыңғай тізілімнің ұлттық бөлігі, Бірыңғай тізілім) енгізіледі.</w:t>
      </w:r>
    </w:p>
    <w:bookmarkEnd w:id="30"/>
    <w:bookmarkStart w:name="z37" w:id="31"/>
    <w:p>
      <w:pPr>
        <w:spacing w:after="0"/>
        <w:ind w:left="0"/>
        <w:jc w:val="both"/>
      </w:pPr>
      <w:r>
        <w:rPr>
          <w:rFonts w:ascii="Times New Roman"/>
          <w:b w:val="false"/>
          <w:i w:val="false"/>
          <w:color w:val="000000"/>
          <w:sz w:val="28"/>
        </w:rPr>
        <w:t>
      3. Қазақстан Республикасының заңды тұлғасы болып табылатын және өз атынан әрекет ететін көлік құралдарын (көлік құралдарының шассиі (бұдан әрі - шасси) және (немесе) өздігінен жүретін машиналар мен техниканың басқа да түрлерін (бұдан әрі - машиналар) дайындаушы ұйым (бұдан әрі - қазақстандық дайындаушы).</w:t>
      </w:r>
    </w:p>
    <w:bookmarkEnd w:id="31"/>
    <w:bookmarkStart w:name="z38" w:id="32"/>
    <w:p>
      <w:pPr>
        <w:spacing w:after="0"/>
        <w:ind w:left="0"/>
        <w:jc w:val="both"/>
      </w:pPr>
      <w:r>
        <w:rPr>
          <w:rFonts w:ascii="Times New Roman"/>
          <w:b w:val="false"/>
          <w:i w:val="false"/>
          <w:color w:val="000000"/>
          <w:sz w:val="28"/>
        </w:rPr>
        <w:t>
      Уәкілетті органдарға (ұйымдарға):</w:t>
      </w:r>
    </w:p>
    <w:bookmarkEnd w:id="32"/>
    <w:bookmarkStart w:name="z39" w:id="33"/>
    <w:p>
      <w:pPr>
        <w:spacing w:after="0"/>
        <w:ind w:left="0"/>
        <w:jc w:val="both"/>
      </w:pPr>
      <w:r>
        <w:rPr>
          <w:rFonts w:ascii="Times New Roman"/>
          <w:b w:val="false"/>
          <w:i w:val="false"/>
          <w:color w:val="000000"/>
          <w:sz w:val="28"/>
        </w:rPr>
        <w:t>
      ресми мәртебесі әділет органдарында мемлекеттік тіркеумен және есептік тіркеуден өтумен айқындалатын, осы Қағидаларға сәйкес көлік құралдарының электрондық паспорттарын (шассидің электрондық паспорттарын) және машиналардың электрондық паспорттарын ресімдеуге уәкілетті заңды тұлға (бұдан әрі - уәкілетті ұйымдар);</w:t>
      </w:r>
    </w:p>
    <w:bookmarkEnd w:id="33"/>
    <w:bookmarkStart w:name="z40" w:id="34"/>
    <w:p>
      <w:pPr>
        <w:spacing w:after="0"/>
        <w:ind w:left="0"/>
        <w:jc w:val="both"/>
      </w:pPr>
      <w:r>
        <w:rPr>
          <w:rFonts w:ascii="Times New Roman"/>
          <w:b w:val="false"/>
          <w:i w:val="false"/>
          <w:color w:val="000000"/>
          <w:sz w:val="28"/>
        </w:rPr>
        <w:t>
      Еуразиялық экономикалық одаққа мүше мемлекеттерді қоспағанда (бұдан әрі - тиісінше шетелдік дайындаушы, Одақ), шетелдік дайындаушы өндірген және көлік құралының типін мақұлдауда және (немесе) шасси типін мақұлдауда көрсетілген өнімді Қазақстан Республикасының аумағында айналымға шығаруға және өткізуге уәкілетті шет мемлекетте тіркелген көлік құралдарын (шассиді) және (немесе) машиналарды шетелдік дайындаушының ресми өкілі (бұдан әрі - шетелдік дайындаушының ресми өкілі).</w:t>
      </w:r>
    </w:p>
    <w:bookmarkEnd w:id="34"/>
    <w:bookmarkStart w:name="z41" w:id="35"/>
    <w:p>
      <w:pPr>
        <w:spacing w:after="0"/>
        <w:ind w:left="0"/>
        <w:jc w:val="both"/>
      </w:pPr>
      <w:r>
        <w:rPr>
          <w:rFonts w:ascii="Times New Roman"/>
          <w:b w:val="false"/>
          <w:i w:val="false"/>
          <w:color w:val="000000"/>
          <w:sz w:val="28"/>
        </w:rPr>
        <w:t>
      Көлік құралдарының электрондық паспорттары жүйесінің ұлттық операторы (Ұлттық әкімшісі) және өздігінен жүретін машиналардың және техниканың басқа да түрлерінің электрондық паспорттары (бұдан әрі – ұлттық оператор) – қауіпсіздікті қамтамасыз ете отырып, электрондық паспорттар жүйесінің әкімшісімен жұмысты ұйымдастыруды және электрондық паспорттар жүйесіне қатысушылармен өзара іс-қимылды жүзеге асыратын заңды тұлға.</w:t>
      </w:r>
    </w:p>
    <w:bookmarkEnd w:id="35"/>
    <w:bookmarkStart w:name="z42" w:id="36"/>
    <w:p>
      <w:pPr>
        <w:spacing w:after="0"/>
        <w:ind w:left="0"/>
        <w:jc w:val="both"/>
      </w:pPr>
      <w:r>
        <w:rPr>
          <w:rFonts w:ascii="Times New Roman"/>
          <w:b w:val="false"/>
          <w:i w:val="false"/>
          <w:color w:val="000000"/>
          <w:sz w:val="28"/>
        </w:rPr>
        <w:t>
      Ұлттық оператор пайдалануға беруді, пайдалануды, өнімділікті оңтайландыруды, қолжетімділікті қамтамасыз етуді және бақылауды, қауіпсіздікті қамтамасыз етуді, осы жүйені техникалық қамтамасыз ету мәселелерін қадағалауды, жүйе қатысушыларымен өзара іс-қимылды, осы жүйеге енгізуді қоса алғанда, электрондық паспорттардың ұлттық жүйесін жобалау жөніндегі іс-қимылдарды үйлестіру функциясы жүктелген Қазақстан Республикасының заңнамасына сәйкес айқындалады жаңа қатысушылар, сондай-ақ шараларды бастау, осы жүйелердің функциялары саласындағы Қазақстан Республикасының заңнамасын өзгерту үшін қажет.</w:t>
      </w:r>
    </w:p>
    <w:bookmarkEnd w:id="36"/>
    <w:bookmarkStart w:name="z43" w:id="37"/>
    <w:p>
      <w:pPr>
        <w:spacing w:after="0"/>
        <w:ind w:left="0"/>
        <w:jc w:val="both"/>
      </w:pPr>
      <w:r>
        <w:rPr>
          <w:rFonts w:ascii="Times New Roman"/>
          <w:b w:val="false"/>
          <w:i w:val="false"/>
          <w:color w:val="000000"/>
          <w:sz w:val="28"/>
        </w:rPr>
        <w:t>
      Осы Қағидаларды қолдану мақсаттары үшін ұйымдарға қазақстандық дайындаушылар, шетелдік дайындаушылардың ресми өкілдері, уәкілетті ұйымдар және электрондық паспорттар жүйесінің ұлттық операторы жатады.</w:t>
      </w:r>
    </w:p>
    <w:bookmarkEnd w:id="37"/>
    <w:bookmarkStart w:name="z44" w:id="38"/>
    <w:p>
      <w:pPr>
        <w:spacing w:after="0"/>
        <w:ind w:left="0"/>
        <w:jc w:val="both"/>
      </w:pPr>
      <w:r>
        <w:rPr>
          <w:rFonts w:ascii="Times New Roman"/>
          <w:b w:val="false"/>
          <w:i w:val="false"/>
          <w:color w:val="000000"/>
          <w:sz w:val="28"/>
        </w:rPr>
        <w:t xml:space="preserve">
      Еуразиялық экономикалық комиссия Алқасының 2015 жылғы 22 қыркүйектегі № 122 </w:t>
      </w:r>
      <w:r>
        <w:rPr>
          <w:rFonts w:ascii="Times New Roman"/>
          <w:b w:val="false"/>
          <w:i w:val="false"/>
          <w:color w:val="000000"/>
          <w:sz w:val="28"/>
        </w:rPr>
        <w:t>шешіміне</w:t>
      </w:r>
      <w:r>
        <w:rPr>
          <w:rFonts w:ascii="Times New Roman"/>
          <w:b w:val="false"/>
          <w:i w:val="false"/>
          <w:color w:val="000000"/>
          <w:sz w:val="28"/>
        </w:rPr>
        <w:t xml:space="preserve"> сәйкес ұйымдардың көлік құралдарының электрондық паспорттарын, көлік құралдарының шассиінің электрондық паспорттарын, өздігінен жүретін машиналардың және техниканың басқа да түрлерінің электрондық паспорттарын ғана ресімдеуіне жол беріледі.</w:t>
      </w:r>
    </w:p>
    <w:bookmarkEnd w:id="38"/>
    <w:bookmarkStart w:name="z45" w:id="39"/>
    <w:p>
      <w:pPr>
        <w:spacing w:after="0"/>
        <w:ind w:left="0"/>
        <w:jc w:val="left"/>
      </w:pPr>
      <w:r>
        <w:rPr>
          <w:rFonts w:ascii="Times New Roman"/>
          <w:b/>
          <w:i w:val="false"/>
          <w:color w:val="000000"/>
        </w:rPr>
        <w:t xml:space="preserve"> 2-тарау.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w:t>
      </w:r>
    </w:p>
    <w:bookmarkEnd w:id="39"/>
    <w:bookmarkStart w:name="z46" w:id="40"/>
    <w:p>
      <w:pPr>
        <w:spacing w:after="0"/>
        <w:ind w:left="0"/>
        <w:jc w:val="both"/>
      </w:pPr>
      <w:r>
        <w:rPr>
          <w:rFonts w:ascii="Times New Roman"/>
          <w:b w:val="false"/>
          <w:i w:val="false"/>
          <w:color w:val="000000"/>
          <w:sz w:val="28"/>
        </w:rPr>
        <w:t>
      4. Бірыңғай тізілімге енгізілген қазақстандық дайындаушыға көлік құралдарының электрондық паспорттарын және (немесе) шассидің электрондық паспорттарын және (немесе) өзі дайындаған көлік құралдарына және (немесе) шассиге және (немесе) машиналарға тиісінше машиналардың электрондық паспорттарын ресімдеуге өкілеттіктер беріледі.</w:t>
      </w:r>
    </w:p>
    <w:bookmarkEnd w:id="40"/>
    <w:bookmarkStart w:name="z47" w:id="41"/>
    <w:p>
      <w:pPr>
        <w:spacing w:after="0"/>
        <w:ind w:left="0"/>
        <w:jc w:val="both"/>
      </w:pPr>
      <w:r>
        <w:rPr>
          <w:rFonts w:ascii="Times New Roman"/>
          <w:b w:val="false"/>
          <w:i w:val="false"/>
          <w:color w:val="000000"/>
          <w:sz w:val="28"/>
        </w:rPr>
        <w:t>
      Бірыңғай тізілімге енгізілген шетелдік дайындаушының ресми өкіліне көлік құралдарының электрондық паспорттарын және (немесе) шассидің электрондық паспорттарын және (немесе) тиісінше осындай шетелдік дайындаушы дайындаған көлік құралдарына және (немесе) шассиге және (немесе) машиналарға машиналардың электрондық паспорттарын ресімдеуге өкілеттіктер беріледі.</w:t>
      </w:r>
    </w:p>
    <w:bookmarkEnd w:id="41"/>
    <w:bookmarkStart w:name="z48" w:id="42"/>
    <w:p>
      <w:pPr>
        <w:spacing w:after="0"/>
        <w:ind w:left="0"/>
        <w:jc w:val="both"/>
      </w:pPr>
      <w:r>
        <w:rPr>
          <w:rFonts w:ascii="Times New Roman"/>
          <w:b w:val="false"/>
          <w:i w:val="false"/>
          <w:color w:val="000000"/>
          <w:sz w:val="28"/>
        </w:rPr>
        <w:t>
      Ұлттық оператор Кеден одағы комиссиясының 2011 жылғы 9 желтоқсандағы № 877 Шешімімен қабылданған (КО ТР 018/2011) (бұдан әрі - КО ТР 018/2011) "Дөңгелекті көлік құралдарының қауіпсіздігі туралы" Кеден одағы Техникалық регламентінің талаптарына сәйкестігін растайтын құжатсыз, Қазақстан Республикасының аумағында көлік құралдарын тіркеуді жүзеге асыратын орган электрондық паспорттарды қолдануды бастағанға дейін Қазақстан Республикасының аумағында көлік құралдарын тіркеуді жүзеге асыратын органның электрондық паспорттар жүйесі мен ақпараттық жүйесінің ақпараттық өзара іс-қимылы арқылы тіркеген көлік құралдарына көлік құралдарының электрондық паспорттарын автоматты түрде ресімдеуді қамтамасыз етеді.</w:t>
      </w:r>
    </w:p>
    <w:bookmarkEnd w:id="42"/>
    <w:bookmarkStart w:name="z49" w:id="43"/>
    <w:p>
      <w:pPr>
        <w:spacing w:after="0"/>
        <w:ind w:left="0"/>
        <w:jc w:val="both"/>
      </w:pPr>
      <w:r>
        <w:rPr>
          <w:rFonts w:ascii="Times New Roman"/>
          <w:b w:val="false"/>
          <w:i w:val="false"/>
          <w:color w:val="000000"/>
          <w:sz w:val="28"/>
        </w:rPr>
        <w:t xml:space="preserve">
      Электрондық паспорттарға өзгерістер енгізуді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157-1) тармақшасына</w:t>
      </w:r>
      <w:r>
        <w:rPr>
          <w:rFonts w:ascii="Times New Roman"/>
          <w:b w:val="false"/>
          <w:i w:val="false"/>
          <w:color w:val="000000"/>
          <w:sz w:val="28"/>
        </w:rPr>
        <w:t xml:space="preserve"> сәйкес бекітілген Көлік құралдарының электрондық паспорттарын (көлік құралдары шассиінің паспорттарын) және өздігінен жүретін машиналар мен техниканың басқа да түрлерінің электрондық паспорттарын жүргізу қағидаларында (бұдан әрі - Электрондық паспорттарды жүргізу қағидалары) көзделген жағдайларда ұлттық оператор жүзеге асырады.</w:t>
      </w:r>
    </w:p>
    <w:bookmarkEnd w:id="43"/>
    <w:bookmarkStart w:name="z50" w:id="44"/>
    <w:p>
      <w:pPr>
        <w:spacing w:after="0"/>
        <w:ind w:left="0"/>
        <w:jc w:val="both"/>
      </w:pPr>
      <w:r>
        <w:rPr>
          <w:rFonts w:ascii="Times New Roman"/>
          <w:b w:val="false"/>
          <w:i w:val="false"/>
          <w:color w:val="000000"/>
          <w:sz w:val="28"/>
        </w:rPr>
        <w:t>
      5. Осы Қағидаларға сәйкес Бірыңғай тізілімге енгізілген уәкілетті ұйымдарға сертификаттау жөніндегі орган және (немесе) сынақ зертханасы (орталығы) және аккредиттеу саласы ретінде мынадай уәкілеттіктер беріледі:</w:t>
      </w:r>
    </w:p>
    <w:bookmarkEnd w:id="44"/>
    <w:bookmarkStart w:name="z51" w:id="45"/>
    <w:p>
      <w:pPr>
        <w:spacing w:after="0"/>
        <w:ind w:left="0"/>
        <w:jc w:val="both"/>
      </w:pPr>
      <w:r>
        <w:rPr>
          <w:rFonts w:ascii="Times New Roman"/>
          <w:b w:val="false"/>
          <w:i w:val="false"/>
          <w:color w:val="000000"/>
          <w:sz w:val="28"/>
        </w:rPr>
        <w:t>
      1) Бірыңғай тізілімге енгізілмеген қазақстандық дайындаушы дайындаған көлік құралдарына және (немесе) шассиге және (немесе) машинаға тиісінше көлік құралдарының электрондық паспорттарын және (немесе) шассидің электрондық паспорттарын және (немесе) машинаның электрондық паспорттарын ресімдеуге;</w:t>
      </w:r>
    </w:p>
    <w:bookmarkEnd w:id="45"/>
    <w:bookmarkStart w:name="z52" w:id="46"/>
    <w:p>
      <w:pPr>
        <w:spacing w:after="0"/>
        <w:ind w:left="0"/>
        <w:jc w:val="both"/>
      </w:pPr>
      <w:r>
        <w:rPr>
          <w:rFonts w:ascii="Times New Roman"/>
          <w:b w:val="false"/>
          <w:i w:val="false"/>
          <w:color w:val="000000"/>
          <w:sz w:val="28"/>
        </w:rPr>
        <w:t xml:space="preserve">
      2) Қазақстан Республикасының аумағына басқа мемлекеттерден әкелінетін көлік құралдарына көлік құралдарының электрондық паспорттарын ресімдеуге – 2020 жылғы 2 қарашаға дейін Ресей Федерациясында және Армения Республикасында, Беларусь Республикасында және Қырғыз Республикасында 2021 жылғы 31 наурызға дейін, көлік құралдарының электрондық паспорттары (көлік құралдары шассиінің электрондық паспорттары) жүйелерінің және өздігінен жүретін машиналардың электрондық паспорттарының жұмыс істеу тәртібінің 22-тармағына сәйкес Айналысқа шығарылған одақ мүшелерінің Еуразиялық экономикалық комиссия Алқасының 2015 жылғы 22 қыркүйектегі № 122 </w:t>
      </w:r>
      <w:r>
        <w:rPr>
          <w:rFonts w:ascii="Times New Roman"/>
          <w:b w:val="false"/>
          <w:i w:val="false"/>
          <w:color w:val="000000"/>
          <w:sz w:val="28"/>
        </w:rPr>
        <w:t>шешімімен</w:t>
      </w:r>
      <w:r>
        <w:rPr>
          <w:rFonts w:ascii="Times New Roman"/>
          <w:b w:val="false"/>
          <w:i w:val="false"/>
          <w:color w:val="000000"/>
          <w:sz w:val="28"/>
        </w:rPr>
        <w:t xml:space="preserve"> бекітілген техника түрлері (бұдан әрі – тәртіп) және электрондық паспорттарды жүргізу қағидаларына сәйкес;</w:t>
      </w:r>
    </w:p>
    <w:bookmarkEnd w:id="46"/>
    <w:bookmarkStart w:name="z53" w:id="47"/>
    <w:p>
      <w:pPr>
        <w:spacing w:after="0"/>
        <w:ind w:left="0"/>
        <w:jc w:val="both"/>
      </w:pPr>
      <w:r>
        <w:rPr>
          <w:rFonts w:ascii="Times New Roman"/>
          <w:b w:val="false"/>
          <w:i w:val="false"/>
          <w:color w:val="000000"/>
          <w:sz w:val="28"/>
        </w:rPr>
        <w:t>
      3) 018/2011 КО ТР талаптарына сәйкес Қазақстан Республикасында ресімделген көлік құралы конструкциясының қауіпсіздігі туралы куәлік негізінде Одаққа мүше мемлекет болып табылмайтын мемлекеттен жеке тұлғалардың Қазақстан Республикасының аумағына жеке пайдалануға арналған көлік құралдарына көлік құралдарының электрондық паспорттарын ресімдеуге;</w:t>
      </w:r>
    </w:p>
    <w:bookmarkEnd w:id="47"/>
    <w:bookmarkStart w:name="z54" w:id="48"/>
    <w:p>
      <w:pPr>
        <w:spacing w:after="0"/>
        <w:ind w:left="0"/>
        <w:jc w:val="both"/>
      </w:pPr>
      <w:r>
        <w:rPr>
          <w:rFonts w:ascii="Times New Roman"/>
          <w:b w:val="false"/>
          <w:i w:val="false"/>
          <w:color w:val="000000"/>
          <w:sz w:val="28"/>
        </w:rPr>
        <w:t>
      4) Бұрын Одаққа мүше мемлекет болып табылмайтын мемлекеттерде жол жүрісіне қатысқан көлік құралдарының электрондық паспорттарын ресімдеуге, егер көлік құралы жасалған сәттен бастап үш жылдан астам уақыт өткен болса және заңды тұлғалар мен дара кәсіпкерлер Қазақстан Республикасының аумағына Одаққа мүше мемлекет болып табылмайтын мемлекеттен әкелген жағдайда, КО ТР 018/2011 талаптарына сәйкес Қазақстан Республикасында ресімделген көлік құралы конструкциясының қауіпсіздігі туралы куәлік негізінде;</w:t>
      </w:r>
    </w:p>
    <w:bookmarkEnd w:id="48"/>
    <w:bookmarkStart w:name="z55" w:id="49"/>
    <w:p>
      <w:pPr>
        <w:spacing w:after="0"/>
        <w:ind w:left="0"/>
        <w:jc w:val="both"/>
      </w:pPr>
      <w:r>
        <w:rPr>
          <w:rFonts w:ascii="Times New Roman"/>
          <w:b w:val="false"/>
          <w:i w:val="false"/>
          <w:color w:val="000000"/>
          <w:sz w:val="28"/>
        </w:rPr>
        <w:t>
      5) шығарылған күнінен бастап 50 жыл және одан да көп уақыт өткен жолаушылар мен жүктерді коммерциялық тасымалдауға арналмаған, түпнұсқа қозғалтқышы, шанағы және рамасы (бар болса) сақталған немесе бастапқы күйіне дейін қалпына келтірілген, шығарылған күнінен бастап 30 жыл және одан да көп өткен L және M1 санаттағы , сондай-ақ M2, M3 және N санаттарындағы (КО ТР 018/2011 № 1 қосымшасына сәйкес) көлік құралдарына (018/2011 КО ТР № 1 қосымшасына сәйкес) КО ТР 018/2011 талаптарына сәйкестігін растайтын құжатсыз Одаққа мүше мемлекет болып табылмайтын мемлекеттен Қазақстан Республикасының аумағына әкелінетін жеке пайдалануға арналған көлік құралдарына көлік құралдарының электрондық паспорттарын ресімдеуге;</w:t>
      </w:r>
    </w:p>
    <w:bookmarkEnd w:id="49"/>
    <w:bookmarkStart w:name="z56" w:id="50"/>
    <w:p>
      <w:pPr>
        <w:spacing w:after="0"/>
        <w:ind w:left="0"/>
        <w:jc w:val="both"/>
      </w:pPr>
      <w:r>
        <w:rPr>
          <w:rFonts w:ascii="Times New Roman"/>
          <w:b w:val="false"/>
          <w:i w:val="false"/>
          <w:color w:val="000000"/>
          <w:sz w:val="28"/>
        </w:rPr>
        <w:t xml:space="preserve">
      6) Тәртіптің 20-тармағының в) тармақшасына сәйкес КО ТР 018/2011 талаптарына сәйкестігін растайтын құжатсыз Қазақстан Республикасының аумағына әкелінетін және мыналарға: </w:t>
      </w:r>
    </w:p>
    <w:bookmarkEnd w:id="50"/>
    <w:bookmarkStart w:name="z57" w:id="51"/>
    <w:p>
      <w:pPr>
        <w:spacing w:after="0"/>
        <w:ind w:left="0"/>
        <w:jc w:val="both"/>
      </w:pPr>
      <w:r>
        <w:rPr>
          <w:rFonts w:ascii="Times New Roman"/>
          <w:b w:val="false"/>
          <w:i w:val="false"/>
          <w:color w:val="000000"/>
          <w:sz w:val="28"/>
        </w:rPr>
        <w:t xml:space="preserve">
      шетелде тұратын адамдардың ерікті қоныс аударуына жәрдем көрсету жөніндегі ұлттық мемлекеттік бағдарламалардың қатысушылары болып табылатын немесе "Босқындар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босқындар боп танылған, сондай-ақ олардың отбасы мүшелеріне;</w:t>
      </w:r>
    </w:p>
    <w:bookmarkEnd w:id="51"/>
    <w:bookmarkStart w:name="z58" w:id="52"/>
    <w:p>
      <w:pPr>
        <w:spacing w:after="0"/>
        <w:ind w:left="0"/>
        <w:jc w:val="both"/>
      </w:pPr>
      <w:r>
        <w:rPr>
          <w:rFonts w:ascii="Times New Roman"/>
          <w:b w:val="false"/>
          <w:i w:val="false"/>
          <w:color w:val="000000"/>
          <w:sz w:val="28"/>
        </w:rPr>
        <w:t xml:space="preserve">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көлік құралдарына көлік құралдарының паспорттарын, оның ішінде көлік құралдарының электрондық паспорттарын ресімдеуге; </w:t>
      </w:r>
    </w:p>
    <w:bookmarkEnd w:id="52"/>
    <w:bookmarkStart w:name="z59" w:id="53"/>
    <w:p>
      <w:pPr>
        <w:spacing w:after="0"/>
        <w:ind w:left="0"/>
        <w:jc w:val="both"/>
      </w:pPr>
      <w:r>
        <w:rPr>
          <w:rFonts w:ascii="Times New Roman"/>
          <w:b w:val="false"/>
          <w:i w:val="false"/>
          <w:color w:val="000000"/>
          <w:sz w:val="28"/>
        </w:rPr>
        <w:t>
      7) Беларусь Республикасында және Ресей Федерациясында 2023 жылғы 30 шілдеге дейін, Армения Республикасында және Қырғыз Республикасында 2023 жылғы 31 тамызға дейін электрондық паспорттарды ресімдемей айналысқа шығарылған, Одаққа мүше басқа мемлекеттерден Қазақстан Республикасының аумағына әкелінетін көлік құралдарына көлік құралдарының электрондық паспорттарын ресімдеуге;</w:t>
      </w:r>
    </w:p>
    <w:bookmarkEnd w:id="53"/>
    <w:bookmarkStart w:name="z60" w:id="54"/>
    <w:p>
      <w:pPr>
        <w:spacing w:after="0"/>
        <w:ind w:left="0"/>
        <w:jc w:val="both"/>
      </w:pPr>
      <w:r>
        <w:rPr>
          <w:rFonts w:ascii="Times New Roman"/>
          <w:b w:val="false"/>
          <w:i w:val="false"/>
          <w:color w:val="000000"/>
          <w:sz w:val="28"/>
        </w:rPr>
        <w:t xml:space="preserve">
      8) Қазақстан Республикасының аумағында көлік құралдарын тіркеуді жүзеге асыратын орган бұрын тіркелген машиналарға машиналардың электрондық паспорттарын ресімдеуге; </w:t>
      </w:r>
    </w:p>
    <w:bookmarkEnd w:id="54"/>
    <w:bookmarkStart w:name="z61" w:id="55"/>
    <w:p>
      <w:pPr>
        <w:spacing w:after="0"/>
        <w:ind w:left="0"/>
        <w:jc w:val="both"/>
      </w:pPr>
      <w:r>
        <w:rPr>
          <w:rFonts w:ascii="Times New Roman"/>
          <w:b w:val="false"/>
          <w:i w:val="false"/>
          <w:color w:val="000000"/>
          <w:sz w:val="28"/>
        </w:rPr>
        <w:t>
      9) Одаққа мүше болып табылмайтын мемлекеттен Қазақстан Республикасының аумағына әкелінетін, бұрын пайдалануда болған машиналардың ішінен машиналарға машиналардың электрондық паспорттарын ресімдеуге;</w:t>
      </w:r>
    </w:p>
    <w:bookmarkEnd w:id="55"/>
    <w:bookmarkStart w:name="z62" w:id="56"/>
    <w:p>
      <w:pPr>
        <w:spacing w:after="0"/>
        <w:ind w:left="0"/>
        <w:jc w:val="both"/>
      </w:pPr>
      <w:r>
        <w:rPr>
          <w:rFonts w:ascii="Times New Roman"/>
          <w:b w:val="false"/>
          <w:i w:val="false"/>
          <w:color w:val="000000"/>
          <w:sz w:val="28"/>
        </w:rPr>
        <w:t>
      10) мемлекет меншігіне айналдырылған көлік құралдарына (шассиге) немесе машиналарға көлік құралдарының немесе машиналардың электрондық паспорттарын ресімдеуге;</w:t>
      </w:r>
    </w:p>
    <w:bookmarkEnd w:id="56"/>
    <w:bookmarkStart w:name="z63" w:id="57"/>
    <w:p>
      <w:pPr>
        <w:spacing w:after="0"/>
        <w:ind w:left="0"/>
        <w:jc w:val="both"/>
      </w:pPr>
      <w:r>
        <w:rPr>
          <w:rFonts w:ascii="Times New Roman"/>
          <w:b w:val="false"/>
          <w:i w:val="false"/>
          <w:color w:val="000000"/>
          <w:sz w:val="28"/>
        </w:rPr>
        <w:t>
      11) жеке тұлға жеке пайдалану үшін Одаққа мүше болып табылмайтын мемлекеттен Одақтың аумағына әкелетін (әкелген) машиналарға машиналардың электрондық паспорттарын ресімдеуге;</w:t>
      </w:r>
    </w:p>
    <w:bookmarkEnd w:id="57"/>
    <w:bookmarkStart w:name="z64" w:id="58"/>
    <w:p>
      <w:pPr>
        <w:spacing w:after="0"/>
        <w:ind w:left="0"/>
        <w:jc w:val="both"/>
      </w:pPr>
      <w:r>
        <w:rPr>
          <w:rFonts w:ascii="Times New Roman"/>
          <w:b w:val="false"/>
          <w:i w:val="false"/>
          <w:color w:val="000000"/>
          <w:sz w:val="28"/>
        </w:rPr>
        <w:t>
      12) Одаққа мүше болып табылмайтын мемлекеттен Қазақстан Республикасының аумағына әкелінетін (әкелінген) және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машиналарға машиналардың электрондық паспорттарын ресімдеуге өкілеттіктер беріледі.</w:t>
      </w:r>
    </w:p>
    <w:bookmarkEnd w:id="58"/>
    <w:bookmarkStart w:name="z65" w:id="59"/>
    <w:p>
      <w:pPr>
        <w:spacing w:after="0"/>
        <w:ind w:left="0"/>
        <w:jc w:val="both"/>
      </w:pPr>
      <w:r>
        <w:rPr>
          <w:rFonts w:ascii="Times New Roman"/>
          <w:b w:val="false"/>
          <w:i w:val="false"/>
          <w:color w:val="000000"/>
          <w:sz w:val="28"/>
        </w:rPr>
        <w:t xml:space="preserve">
      6. Осы Қағидалардың 5-тармағында көзделген өкілеттіктерді алу және бірыңғай тізілімнің ұлттық бөлігіне енгізу үшін уәкілетті ұйымдар Қазақстан Республикасы Өнеркәсіп және құрылыс министрлігінің Өнеркәсіп комитетіне (бұдан әрі – Комитет) мынадай құжаттарды (pdf форматында электрондық жеткізгіште): </w:t>
      </w:r>
    </w:p>
    <w:bookmarkEnd w:id="59"/>
    <w:bookmarkStart w:name="z66" w:id="6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құралдарының электрондық паспорттарын (шассидің электрондық паспорттарын) және (немесе) машиналардың электрондық паспорттарын ресімдеу жөніндегі өкілеттіктерді беру туралы өтініш (бұдан әрі-өтініш); </w:t>
      </w:r>
    </w:p>
    <w:bookmarkEnd w:id="60"/>
    <w:bookmarkStart w:name="z67" w:id="61"/>
    <w:p>
      <w:pPr>
        <w:spacing w:after="0"/>
        <w:ind w:left="0"/>
        <w:jc w:val="both"/>
      </w:pPr>
      <w:r>
        <w:rPr>
          <w:rFonts w:ascii="Times New Roman"/>
          <w:b w:val="false"/>
          <w:i w:val="false"/>
          <w:color w:val="000000"/>
          <w:sz w:val="28"/>
        </w:rPr>
        <w:t xml:space="preserve">
      2) өтініш берілген күнге дейін 10 (он) жұмыс күнінен ерте емес алынған тіркелген заңды тұлға, филиал немесе өкілдік туралы "Заңды тұлғалар" мемлекеттік деректер базасынан анықтама; </w:t>
      </w:r>
    </w:p>
    <w:bookmarkEnd w:id="61"/>
    <w:bookmarkStart w:name="z68" w:id="62"/>
    <w:p>
      <w:pPr>
        <w:spacing w:after="0"/>
        <w:ind w:left="0"/>
        <w:jc w:val="both"/>
      </w:pPr>
      <w:r>
        <w:rPr>
          <w:rFonts w:ascii="Times New Roman"/>
          <w:b w:val="false"/>
          <w:i w:val="false"/>
          <w:color w:val="000000"/>
          <w:sz w:val="28"/>
        </w:rPr>
        <w:t>
      3) басшы (не сенімхат бойынша оның өкілі) қол қойған, уәкілетті ұйымның өтініш берілген күні қайта ұйымдастыру, тарату, банкроттық процесінде тұрмағанын, сондай-ақ шаруашылық қызметті жүзеге асыруға шектеулер жоқтығын растайтын анықтама;</w:t>
      </w:r>
    </w:p>
    <w:bookmarkEnd w:id="62"/>
    <w:bookmarkStart w:name="z69" w:id="63"/>
    <w:p>
      <w:pPr>
        <w:spacing w:after="0"/>
        <w:ind w:left="0"/>
        <w:jc w:val="both"/>
      </w:pPr>
      <w:r>
        <w:rPr>
          <w:rFonts w:ascii="Times New Roman"/>
          <w:b w:val="false"/>
          <w:i w:val="false"/>
          <w:color w:val="000000"/>
          <w:sz w:val="28"/>
        </w:rPr>
        <w:t>
      4) басшысы (не сенімхат бойынша оның өкілі) куәландырған, уәкілетті ұйымның толық атауы, орналасқан жері (заңды тұлғаның мекенжайы), нақты мекенжайы, телефон нөмірі, электрондық пошта мекенжайы, уәкілетті орган (ұйым) басшысының тегі, аты, әкесінің аты (бар болса) туралы мәліметтерді қамтитын анықтама;</w:t>
      </w:r>
    </w:p>
    <w:bookmarkEnd w:id="63"/>
    <w:bookmarkStart w:name="z70" w:id="64"/>
    <w:p>
      <w:pPr>
        <w:spacing w:after="0"/>
        <w:ind w:left="0"/>
        <w:jc w:val="both"/>
      </w:pPr>
      <w:r>
        <w:rPr>
          <w:rFonts w:ascii="Times New Roman"/>
          <w:b w:val="false"/>
          <w:i w:val="false"/>
          <w:color w:val="000000"/>
          <w:sz w:val="28"/>
        </w:rPr>
        <w:t>
      5) басшы (не сенімхат бойынша оның өкілі) қолымен растаған, сертификаттау жөніндегі орган және (немесе) сынақ зертханасы (орталығы) және аккредиттеу саласы ретінде уәкілетті ұйымның аккредиттеу аттестатының куәландырған көшірмелері;</w:t>
      </w:r>
    </w:p>
    <w:bookmarkEnd w:id="64"/>
    <w:bookmarkStart w:name="z71" w:id="65"/>
    <w:p>
      <w:pPr>
        <w:spacing w:after="0"/>
        <w:ind w:left="0"/>
        <w:jc w:val="both"/>
      </w:pPr>
      <w:r>
        <w:rPr>
          <w:rFonts w:ascii="Times New Roman"/>
          <w:b w:val="false"/>
          <w:i w:val="false"/>
          <w:color w:val="000000"/>
          <w:sz w:val="28"/>
        </w:rPr>
        <w:t xml:space="preserve">
      6) басшы (не сенімхат бойынша оның өкілі) куәландырған, уәкілетті ұйымның міндеттемесін растайтын анықтама электрондық паспорттарды ресімдеу кезінде: </w:t>
      </w:r>
    </w:p>
    <w:bookmarkEnd w:id="65"/>
    <w:bookmarkStart w:name="z72" w:id="66"/>
    <w:p>
      <w:pPr>
        <w:spacing w:after="0"/>
        <w:ind w:left="0"/>
        <w:jc w:val="both"/>
      </w:pPr>
      <w:r>
        <w:rPr>
          <w:rFonts w:ascii="Times New Roman"/>
          <w:b w:val="false"/>
          <w:i w:val="false"/>
          <w:color w:val="000000"/>
          <w:sz w:val="28"/>
        </w:rPr>
        <w:t xml:space="preserve">
      Тәртіптің 20-тармағының д) тармақшасында көзделген ерекшелікті сақтау үшін қажетті сәйкестендіруді жүзеге асырады, ал дайындаушы ұйым көлік құралына (шассиге) немесе өздігінен жүретін машинаға және техниканың басқа да түрлеріне жасалған сәйкестендіру таңбасын жасыру, қолдан жасау, өзгерту, жою белгілерін анықтаған не көлік құралының (шассидің) ұсынылған мәліметтерге сәйкес еместігін анықтаған жағдайда, көлік құралының электрондық паспортын (көлік құралы шассиінің электрондық паспортын) ресімдемеу және 5 (бес) жұмыс күнінен кешіктірілмейтін мерзімде Қазақстан Республикасының құзыретті органдарын хабардар етуді жүзеге асыру (Тәртіптің 20-тармағының е) тармақшасында көзделген ерекшеліктерді сақтау мақсатында); </w:t>
      </w:r>
    </w:p>
    <w:bookmarkEnd w:id="66"/>
    <w:bookmarkStart w:name="z73" w:id="67"/>
    <w:p>
      <w:pPr>
        <w:spacing w:after="0"/>
        <w:ind w:left="0"/>
        <w:jc w:val="both"/>
      </w:pPr>
      <w:r>
        <w:rPr>
          <w:rFonts w:ascii="Times New Roman"/>
          <w:b w:val="false"/>
          <w:i w:val="false"/>
          <w:color w:val="000000"/>
          <w:sz w:val="28"/>
        </w:rPr>
        <w:t xml:space="preserve">
      Тәртіптің 20-тармағының ж) тармақшасында көзделген ерекшелікті сақтау үшін қажетті көлік құралын, оның ішінде оның сәйкестендіру таңбалауын суретке түсіруді жүзеге асыру; </w:t>
      </w:r>
    </w:p>
    <w:bookmarkEnd w:id="67"/>
    <w:bookmarkStart w:name="z74" w:id="68"/>
    <w:p>
      <w:pPr>
        <w:spacing w:after="0"/>
        <w:ind w:left="0"/>
        <w:jc w:val="both"/>
      </w:pPr>
      <w:r>
        <w:rPr>
          <w:rFonts w:ascii="Times New Roman"/>
          <w:b w:val="false"/>
          <w:i w:val="false"/>
          <w:color w:val="000000"/>
          <w:sz w:val="28"/>
        </w:rPr>
        <w:t>
      көлік құралының электрондық паспортында көрсетілген көлік құралының меншік иесі туралы мәліметтердің КО ТР 018/2011 талаптарына сәйкестігін бағалау туралы құжаттарда көрсетілген мәліметтерге сәйкестігін қамтамасыз ету;</w:t>
      </w:r>
    </w:p>
    <w:bookmarkEnd w:id="68"/>
    <w:bookmarkStart w:name="z75" w:id="69"/>
    <w:p>
      <w:pPr>
        <w:spacing w:after="0"/>
        <w:ind w:left="0"/>
        <w:jc w:val="both"/>
      </w:pPr>
      <w:r>
        <w:rPr>
          <w:rFonts w:ascii="Times New Roman"/>
          <w:b w:val="false"/>
          <w:i w:val="false"/>
          <w:color w:val="000000"/>
          <w:sz w:val="28"/>
        </w:rPr>
        <w:t>
      орнатылған ГОСТ 33670-2015 "Г" қосымшасының талаптарына сәйкес шұғыл жедел қызметтерді шақыру құрылғысын функционалдық тексеруді орындау;</w:t>
      </w:r>
    </w:p>
    <w:bookmarkEnd w:id="69"/>
    <w:bookmarkStart w:name="z76" w:id="70"/>
    <w:p>
      <w:pPr>
        <w:spacing w:after="0"/>
        <w:ind w:left="0"/>
        <w:jc w:val="both"/>
      </w:pPr>
      <w:r>
        <w:rPr>
          <w:rFonts w:ascii="Times New Roman"/>
          <w:b w:val="false"/>
          <w:i w:val="false"/>
          <w:color w:val="000000"/>
          <w:sz w:val="28"/>
        </w:rPr>
        <w:t>
      осы Қағидалардың 6-тармағында көзделген өкілеттіктерге сәйкес машиналардың электрондық паспорттарын ресімдеу кезінде уәкілетті ұйымның міндеттемесін растайтын басшы (не сенімхат бойынша оның өкілі) куәландырған анықтама, машиналарды сәйкестендіруді және суретке түсіруді, оның ішінде олардың сәйкестендіру таңбалауын жүзеге асыру, тәртіптің 21-тармағының д) тармақшасында көзделген ерекшеліктерді сақтау үшін қажетті, ал осы Қағидалардың 6-тармағында көзделген дайындаушы ұйым машинаға салған сәйкестендіру таңбасын жасыру, қолдан жасау, өзгерту, жою белгілерін анықтау, немесе машинаның ұсынылған мәліметтерге сәйкес келмеуі анықталған жағдайда машинаның электрондық паспортын ресімдемеуге және 5 (бес) жұмыс күнінен кешіктірілмейтін мерзімде Қазақстан Республикасының құзыретті органдарын хабардар етуді жүзеге асыруға (тәртіптің 21-тармағының г) тармақшасында көзделген ерекшеліктерді сақтау мақсатында);</w:t>
      </w:r>
    </w:p>
    <w:bookmarkEnd w:id="70"/>
    <w:bookmarkStart w:name="z77" w:id="71"/>
    <w:p>
      <w:pPr>
        <w:spacing w:after="0"/>
        <w:ind w:left="0"/>
        <w:jc w:val="both"/>
      </w:pPr>
      <w:r>
        <w:rPr>
          <w:rFonts w:ascii="Times New Roman"/>
          <w:b w:val="false"/>
          <w:i w:val="false"/>
          <w:color w:val="000000"/>
          <w:sz w:val="28"/>
        </w:rPr>
        <w:t xml:space="preserve">
      7) басшы (не сенімхат бойынша оның өкілі) куәландырған, уәкілетті ұйымның міндеттемесін растайтын,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ұйым және (немесе) оған берілген өкілеттіктер туралы мәліметтер бөлігінде Бірыңғай тізілімнің ұлттық бөлігін өзектендіру үшін қажетті ақпарат беру туралы анықтаманы;</w:t>
      </w:r>
    </w:p>
    <w:bookmarkEnd w:id="71"/>
    <w:bookmarkStart w:name="z78" w:id="72"/>
    <w:p>
      <w:pPr>
        <w:spacing w:after="0"/>
        <w:ind w:left="0"/>
        <w:jc w:val="both"/>
      </w:pPr>
      <w:r>
        <w:rPr>
          <w:rFonts w:ascii="Times New Roman"/>
          <w:b w:val="false"/>
          <w:i w:val="false"/>
          <w:color w:val="000000"/>
          <w:sz w:val="28"/>
        </w:rPr>
        <w:t xml:space="preserve">
      8) уәкілетті ұйымға көлік құралдарының электрондық паспорттарын, шассидің электрондық паспорттарын, машиналардың электрондық паспорттарын ресімдеу бойынша өкілеттіктер беру үшін басшының (не сенімхат бойынша оның өкілінің) қолымен куәландырылған </w:t>
      </w:r>
      <w:r>
        <w:rPr>
          <w:rFonts w:ascii="Times New Roman"/>
          <w:b w:val="false"/>
          <w:i w:val="false"/>
          <w:color w:val="000000"/>
          <w:sz w:val="28"/>
        </w:rPr>
        <w:t>2-қосымшада</w:t>
      </w:r>
      <w:r>
        <w:rPr>
          <w:rFonts w:ascii="Times New Roman"/>
          <w:b w:val="false"/>
          <w:i w:val="false"/>
          <w:color w:val="000000"/>
          <w:sz w:val="28"/>
        </w:rPr>
        <w:t xml:space="preserve"> көрсетілген шарттарға сәйкестігін растайтын құжаттардың көшірмелері қоса бере отырып, ілеспе хат (еркін нысанда)жібереді. </w:t>
      </w:r>
    </w:p>
    <w:bookmarkEnd w:id="72"/>
    <w:bookmarkStart w:name="z79" w:id="73"/>
    <w:p>
      <w:pPr>
        <w:spacing w:after="0"/>
        <w:ind w:left="0"/>
        <w:jc w:val="both"/>
      </w:pPr>
      <w:r>
        <w:rPr>
          <w:rFonts w:ascii="Times New Roman"/>
          <w:b w:val="false"/>
          <w:i w:val="false"/>
          <w:color w:val="000000"/>
          <w:sz w:val="28"/>
        </w:rPr>
        <w:t>
      7. Құжаттар түскен кезде Комитет:</w:t>
      </w:r>
    </w:p>
    <w:bookmarkEnd w:id="73"/>
    <w:bookmarkStart w:name="z80" w:id="74"/>
    <w:p>
      <w:pPr>
        <w:spacing w:after="0"/>
        <w:ind w:left="0"/>
        <w:jc w:val="both"/>
      </w:pPr>
      <w:r>
        <w:rPr>
          <w:rFonts w:ascii="Times New Roman"/>
          <w:b w:val="false"/>
          <w:i w:val="false"/>
          <w:color w:val="000000"/>
          <w:sz w:val="28"/>
        </w:rPr>
        <w:t xml:space="preserve">
      1) 10 (он) жұмыс күні ішінде өтініш пен құжаттарды ресімдеудің толықтығын, дұрыстығын және дұрыстығын, сондай-ақ уәкілетті ұйымның осы Қағидалардың 17-тармағында көрсетілген көлік құралдарының электрондық паспорттарын (көлік құралдары шассилерінің паспорттарын) және (немесе) машиналардың электрондық паспорттарын ресімдеу жөніндегі өкілеттіктерді беру туралы немесе өкілеттіктерді беруден бас тарту туралы қорытынды беру туралы шарттарына сәйкестігі тұрғысынан тексеруді жүзеге асырады; </w:t>
      </w:r>
    </w:p>
    <w:bookmarkEnd w:id="74"/>
    <w:bookmarkStart w:name="z81" w:id="75"/>
    <w:p>
      <w:pPr>
        <w:spacing w:after="0"/>
        <w:ind w:left="0"/>
        <w:jc w:val="both"/>
      </w:pPr>
      <w:r>
        <w:rPr>
          <w:rFonts w:ascii="Times New Roman"/>
          <w:b w:val="false"/>
          <w:i w:val="false"/>
          <w:color w:val="000000"/>
          <w:sz w:val="28"/>
        </w:rPr>
        <w:t xml:space="preserve">
      2) тексеру нәтижелері бойынша 5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ұйымға көлік құралдарының электрондық паспорттарын (шассидің электрондық паспорттарын) және (немесе) машиналардың электрондық паспорттарын ресімдеу жөніндегі өкілеттіктерді беру туралы қорытынды дайындайды және уәкілетті ұйымның атына жібереді; </w:t>
      </w:r>
    </w:p>
    <w:bookmarkEnd w:id="75"/>
    <w:bookmarkStart w:name="z82" w:id="76"/>
    <w:p>
      <w:pPr>
        <w:spacing w:after="0"/>
        <w:ind w:left="0"/>
        <w:jc w:val="both"/>
      </w:pPr>
      <w:r>
        <w:rPr>
          <w:rFonts w:ascii="Times New Roman"/>
          <w:b w:val="false"/>
          <w:i w:val="false"/>
          <w:color w:val="000000"/>
          <w:sz w:val="28"/>
        </w:rPr>
        <w:t>
      3) тексеру нәтижелері бойынша, Комитетке ұсынылған осы Қағидалардың 6-тармағында көрсетілген құжаттар толық болмаған, сондай-ақ уәкілетті ұйым уәкілетті ұйымға өкілеттік беру туралы немесе көлік құралдарының электрондық паспорттарын (шассидің электрондық паспорттарын) және (немесе) көрсетілген машиналардың электрондық паспорттарын ресімдеу жөніндегі өкілеттіктерді беруден бас тарту туралы қорытынды беру шарттарына сәйкес келмеген жағдайда осы Қағидалардың 17-тармағында, Комитет уәкілетті ұйымға осы Қағидалардың 18-тармағына сәйкес анықталған сәйкессіздіктерді көрсете отырып және оларды 5 (бес) жұмыс күнінен аспайтын мерзімде жою қажеттігі туралы хат (еркін нысанда) жібереді.</w:t>
      </w:r>
    </w:p>
    <w:bookmarkEnd w:id="76"/>
    <w:bookmarkStart w:name="z83" w:id="77"/>
    <w:p>
      <w:pPr>
        <w:spacing w:after="0"/>
        <w:ind w:left="0"/>
        <w:jc w:val="both"/>
      </w:pPr>
      <w:r>
        <w:rPr>
          <w:rFonts w:ascii="Times New Roman"/>
          <w:b w:val="false"/>
          <w:i w:val="false"/>
          <w:color w:val="000000"/>
          <w:sz w:val="28"/>
        </w:rPr>
        <w:t xml:space="preserve">
      Уәкілетті ұйым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көрсетілген сәйкессіздіктер жойылғаннан кейін көлік құралдарының электрондық паспорттарын (шассидің электрондық паспорттарын) және (немесе) машиналардың электрондық паспорттарын ресімдеу жөніндегі өкілеттіктерді алу үшін Комитетке қайта жүгінеді. </w:t>
      </w:r>
    </w:p>
    <w:bookmarkEnd w:id="77"/>
    <w:bookmarkStart w:name="z84" w:id="78"/>
    <w:p>
      <w:pPr>
        <w:spacing w:after="0"/>
        <w:ind w:left="0"/>
        <w:jc w:val="both"/>
      </w:pPr>
      <w:r>
        <w:rPr>
          <w:rFonts w:ascii="Times New Roman"/>
          <w:b w:val="false"/>
          <w:i w:val="false"/>
          <w:color w:val="000000"/>
          <w:sz w:val="28"/>
        </w:rPr>
        <w:t>
      Уәкілетті ұйым осы Қағидалардың 7-тармағының 3) тармақшасында көрсетілген сәйкессіздіктерді жоймаған кезде Комитет уәкілетті ұйымға бас тарту туралы алдын ала шешім туралы, сондай-ақ уәкілетті ұйымға алдын ала шешім бойынша ұстанымын білдіруге мүмкіндік беру үшін тыңдауды өткізудің уақыты мен орны (тәсілі) туралы хабарлайды.</w:t>
      </w:r>
    </w:p>
    <w:bookmarkEnd w:id="78"/>
    <w:bookmarkStart w:name="z85" w:id="79"/>
    <w:p>
      <w:pPr>
        <w:spacing w:after="0"/>
        <w:ind w:left="0"/>
        <w:jc w:val="both"/>
      </w:pPr>
      <w:r>
        <w:rPr>
          <w:rFonts w:ascii="Times New Roman"/>
          <w:b w:val="false"/>
          <w:i w:val="false"/>
          <w:color w:val="000000"/>
          <w:sz w:val="28"/>
        </w:rPr>
        <w:t>
      Тыңдау туралы хабарлама өтініш пен құжаттардың толықтығын, дұрыстығын және дұрыс ресімделуін, сондай-ақ уәкілетті ұйымның уәкілетті ұйымға осы Қағидалардың 17-тармағында көрсетілген көлік құралдарының электрондық паспорттарын (шассидің электрондық паспорттарын) және (немесе) машиналардың электрондық паспорттарын ресімдеу жөніндегі өкілеттіктерді беру туралы қорытындыны беру шарттарына сәйкестігі тұрғысынан тексеру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79"/>
    <w:bookmarkStart w:name="z86" w:id="80"/>
    <w:p>
      <w:pPr>
        <w:spacing w:after="0"/>
        <w:ind w:left="0"/>
        <w:jc w:val="both"/>
      </w:pPr>
      <w:r>
        <w:rPr>
          <w:rFonts w:ascii="Times New Roman"/>
          <w:b w:val="false"/>
          <w:i w:val="false"/>
          <w:color w:val="000000"/>
          <w:sz w:val="28"/>
        </w:rPr>
        <w:t xml:space="preserve">
      Тыңдау нәтижелері бойынша Комитет бас тартуға негіз болған дәлелді себептерді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ұйымға көлік құралдарының электрондық паспорттарын (шассидің паспорттарын) және (немесе) машиналардың электрондық паспорттарын ресімдеу жөніндегі өкілеттіктерді беру туралы қорытынды,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ұйымдарға көлік құралдарының электрондық паспорттарын (шассидің паспорттарын) және (немесе) машиналардың электрондық паспорттарын ресімдеу жөніндегі өкілеттіктерді беруден бас тарту туралы қорытындыны береді. </w:t>
      </w:r>
    </w:p>
    <w:bookmarkEnd w:id="80"/>
    <w:bookmarkStart w:name="z87" w:id="81"/>
    <w:p>
      <w:pPr>
        <w:spacing w:after="0"/>
        <w:ind w:left="0"/>
        <w:jc w:val="both"/>
      </w:pPr>
      <w:r>
        <w:rPr>
          <w:rFonts w:ascii="Times New Roman"/>
          <w:b w:val="false"/>
          <w:i w:val="false"/>
          <w:color w:val="000000"/>
          <w:sz w:val="28"/>
        </w:rPr>
        <w:t>
      Уәкілетті ұйымға көлік құралдарының электрондық паспорттарын (шассидің паспорттарын) және (немесе) машиналардың электрондық паспорттарын ресімдеу жөніндегі өкілеттіктерді уәкілетті ұйымға беру туралы оң қорытынды болған кезде 5 (бес) жұмыс күні ішінде уәкілетті ұйым туралы мәліметті Бірыңғай тізілімнің ұлттық бөлігіне енгізеді.</w:t>
      </w:r>
    </w:p>
    <w:bookmarkEnd w:id="81"/>
    <w:bookmarkStart w:name="z88" w:id="82"/>
    <w:p>
      <w:pPr>
        <w:spacing w:after="0"/>
        <w:ind w:left="0"/>
        <w:jc w:val="both"/>
      </w:pPr>
      <w:r>
        <w:rPr>
          <w:rFonts w:ascii="Times New Roman"/>
          <w:b w:val="false"/>
          <w:i w:val="false"/>
          <w:color w:val="000000"/>
          <w:sz w:val="28"/>
        </w:rPr>
        <w:t xml:space="preserve">
      Уәкілетті ұйым келіспеген жағдайда, көлік құралдарының электрондық паспорттарын (шассидің паспорттарын) және (немесе) машиналардың электрондық паспорттарын ресімдеу жөніндегі өкілеттіктерді уәкілетті ұйымға беруден бас тарту туралы қорытындыға, сондай-ақ Қазақстан Республикасы Әкімшілік рәсімдік-процестік кодексінің 91-бабына сәйкес Комитеттің әрекетіне (әрекетсіздігіне) шағымдануға құқылы. </w:t>
      </w:r>
    </w:p>
    <w:bookmarkEnd w:id="82"/>
    <w:bookmarkStart w:name="z89" w:id="83"/>
    <w:p>
      <w:pPr>
        <w:spacing w:after="0"/>
        <w:ind w:left="0"/>
        <w:jc w:val="both"/>
      </w:pPr>
      <w:r>
        <w:rPr>
          <w:rFonts w:ascii="Times New Roman"/>
          <w:b w:val="false"/>
          <w:i w:val="false"/>
          <w:color w:val="000000"/>
          <w:sz w:val="28"/>
        </w:rPr>
        <w:t>
      8. Көлік құралдарының электрондық паспорттарын (шассидің паспорттарын) және (немесе) машиналардың электрондық паспорттарын ресімдеу жөніндегі өкілеттіктерді беру туралы немесе өкілеттіктерді уәкілетті ұйымға беру туралы қорытынды уәкілетті ұйым Бірыңғай тізілімнің ұлттық бөлігіне енгізілген күнге дейін күшінде болады, бірақ ол берілген күннен бастап күнтізбелік 90 (тоқсан) күннен аспайды.</w:t>
      </w:r>
    </w:p>
    <w:bookmarkEnd w:id="83"/>
    <w:bookmarkStart w:name="z90" w:id="84"/>
    <w:p>
      <w:pPr>
        <w:spacing w:after="0"/>
        <w:ind w:left="0"/>
        <w:jc w:val="both"/>
      </w:pPr>
      <w:r>
        <w:rPr>
          <w:rFonts w:ascii="Times New Roman"/>
          <w:b w:val="false"/>
          <w:i w:val="false"/>
          <w:color w:val="000000"/>
          <w:sz w:val="28"/>
        </w:rPr>
        <w:t>
      9. Уәкілетті ұйымның өкілеттіктері мынадай:</w:t>
      </w:r>
    </w:p>
    <w:bookmarkEnd w:id="84"/>
    <w:bookmarkStart w:name="z91" w:id="85"/>
    <w:p>
      <w:pPr>
        <w:spacing w:after="0"/>
        <w:ind w:left="0"/>
        <w:jc w:val="both"/>
      </w:pPr>
      <w:r>
        <w:rPr>
          <w:rFonts w:ascii="Times New Roman"/>
          <w:b w:val="false"/>
          <w:i w:val="false"/>
          <w:color w:val="000000"/>
          <w:sz w:val="28"/>
        </w:rPr>
        <w:t>
      1) уәкілетті ұйым ұлттық оператормен жасалған шарт талаптарын орындамаған кезде ұлттық оператордың өтінішхаты;</w:t>
      </w:r>
    </w:p>
    <w:bookmarkEnd w:id="85"/>
    <w:bookmarkStart w:name="z92" w:id="86"/>
    <w:p>
      <w:pPr>
        <w:spacing w:after="0"/>
        <w:ind w:left="0"/>
        <w:jc w:val="both"/>
      </w:pPr>
      <w:r>
        <w:rPr>
          <w:rFonts w:ascii="Times New Roman"/>
          <w:b w:val="false"/>
          <w:i w:val="false"/>
          <w:color w:val="000000"/>
          <w:sz w:val="28"/>
        </w:rPr>
        <w:t>
      2) уәкілетті ұйым Тәртіптің, Бірыңғай тізілімді қалыптастыру және жүргізу тәртібінің, Электрондық паспорттарды жүргізу қағидаларының және осы Қағидалардың талаптарын бұзған;</w:t>
      </w:r>
    </w:p>
    <w:bookmarkEnd w:id="86"/>
    <w:bookmarkStart w:name="z93" w:id="87"/>
    <w:p>
      <w:pPr>
        <w:spacing w:after="0"/>
        <w:ind w:left="0"/>
        <w:jc w:val="both"/>
      </w:pPr>
      <w:r>
        <w:rPr>
          <w:rFonts w:ascii="Times New Roman"/>
          <w:b w:val="false"/>
          <w:i w:val="false"/>
          <w:color w:val="000000"/>
          <w:sz w:val="28"/>
        </w:rPr>
        <w:t>
      3) уәкілетті ұйымнан өкілеттіктерді тоқтату туралы өтініш алған;</w:t>
      </w:r>
    </w:p>
    <w:bookmarkEnd w:id="87"/>
    <w:bookmarkStart w:name="z94" w:id="88"/>
    <w:p>
      <w:pPr>
        <w:spacing w:after="0"/>
        <w:ind w:left="0"/>
        <w:jc w:val="both"/>
      </w:pPr>
      <w:r>
        <w:rPr>
          <w:rFonts w:ascii="Times New Roman"/>
          <w:b w:val="false"/>
          <w:i w:val="false"/>
          <w:color w:val="000000"/>
          <w:sz w:val="28"/>
        </w:rPr>
        <w:t>
      4) уәкілетті ұйым осы Қағидалардың 11-тармағына сәйкес Бірыңғай тізілімнің ұлттық бөлігін өзектендіру үшін қажетті ақпаратты ұсынбаған жағдайда тоқтатылады.</w:t>
      </w:r>
    </w:p>
    <w:bookmarkEnd w:id="88"/>
    <w:bookmarkStart w:name="z95" w:id="89"/>
    <w:p>
      <w:pPr>
        <w:spacing w:after="0"/>
        <w:ind w:left="0"/>
        <w:jc w:val="both"/>
      </w:pPr>
      <w:r>
        <w:rPr>
          <w:rFonts w:ascii="Times New Roman"/>
          <w:b w:val="false"/>
          <w:i w:val="false"/>
          <w:color w:val="000000"/>
          <w:sz w:val="28"/>
        </w:rPr>
        <w:t>
      10. Осы Қағидалардың 9-тармағында көрсетілген жағдайларды қарау нәтижелері бойынша Комитет 5 (бес) жұмыс күнінен кешіктірілмейтін мерзімде уәкілетті ұйымның атына осындай өкілеттіктерді тоқтатуға негіз болған себептерді көрсете отырып, өкілеттіктерін тоқтату және Бірыңғай тізілімнің ұлттық бөлігінен алып тастау туралы хат жібереді.</w:t>
      </w:r>
    </w:p>
    <w:bookmarkEnd w:id="89"/>
    <w:bookmarkStart w:name="z96" w:id="90"/>
    <w:p>
      <w:pPr>
        <w:spacing w:after="0"/>
        <w:ind w:left="0"/>
        <w:jc w:val="both"/>
      </w:pPr>
      <w:r>
        <w:rPr>
          <w:rFonts w:ascii="Times New Roman"/>
          <w:b w:val="false"/>
          <w:i w:val="false"/>
          <w:color w:val="000000"/>
          <w:sz w:val="28"/>
        </w:rPr>
        <w:t>
      11. Бірыңғай тізілімді қалыптастыру және жүргізу тәртібінің 5-тармағының а) тармақшасында көзделген уәкілетті ұйым және (немесе) оған берілген өкілеттіктер туралы мәліметтер бөлігінде Бірыңғай тізілімнің ұлттық бөлігін өзектендіруді Комитет, уәкілетті ұйымға осы Қағидаларға 2-қосымшада көрсетілген көлік құралдарының электрондық паспорттарын, шассидің электрондық паспорттарын, машиналардың электрондық паспорттарын ресімдеу жөніндегі өкілеттіктерді беруге арналған шарттарда көзделген деректемелердің (банк деректемелерін қоса алғанда) өзгеруі туралы, басшының ауысуы туралы, мекенжайдың өзгеруі туралы, сертификаттау жөніндегі органның, сынақ зертханасының (орталықтың) аккредиттеу аттестаттарының қолданысының аяқталуы (тоқтатыла тұруы) туралы ақпаратты қоса алғанда, уәкілетті ұйым беретін ақпарат негізінде жүзеге асырады.</w:t>
      </w:r>
    </w:p>
    <w:bookmarkEnd w:id="90"/>
    <w:bookmarkStart w:name="z97" w:id="91"/>
    <w:p>
      <w:pPr>
        <w:spacing w:after="0"/>
        <w:ind w:left="0"/>
        <w:jc w:val="both"/>
      </w:pPr>
      <w:r>
        <w:rPr>
          <w:rFonts w:ascii="Times New Roman"/>
          <w:b w:val="false"/>
          <w:i w:val="false"/>
          <w:color w:val="000000"/>
          <w:sz w:val="28"/>
        </w:rPr>
        <w:t>
      12. Қазақстандық дайындаушы немесе шетелдік дайындаушының ресми өкілі туралы мәліметтерді Бірыңғай тізілімнің ұлттық бөлігіне енгізуді Комитет қазақстандық дайындаушы немесе шетелдік дайындаушының ресми өкілі ұсынған мынадай құжаттар негізінде (электрондық жеткізгіште pdf форматында)жүзеге асырады:</w:t>
      </w:r>
    </w:p>
    <w:bookmarkEnd w:id="91"/>
    <w:bookmarkStart w:name="z98" w:id="92"/>
    <w:p>
      <w:pPr>
        <w:spacing w:after="0"/>
        <w:ind w:left="0"/>
        <w:jc w:val="both"/>
      </w:pPr>
      <w:r>
        <w:rPr>
          <w:rFonts w:ascii="Times New Roman"/>
          <w:b w:val="false"/>
          <w:i w:val="false"/>
          <w:color w:val="000000"/>
          <w:sz w:val="28"/>
        </w:rPr>
        <w:t>
      1) ілеспе хат (еркін нысанда);</w:t>
      </w:r>
    </w:p>
    <w:bookmarkEnd w:id="92"/>
    <w:bookmarkStart w:name="z99" w:id="93"/>
    <w:p>
      <w:pPr>
        <w:spacing w:after="0"/>
        <w:ind w:left="0"/>
        <w:jc w:val="both"/>
      </w:pPr>
      <w:r>
        <w:rPr>
          <w:rFonts w:ascii="Times New Roman"/>
          <w:b w:val="false"/>
          <w:i w:val="false"/>
          <w:color w:val="000000"/>
          <w:sz w:val="28"/>
        </w:rPr>
        <w:t>
      2) осы Қағидаларға 5-қосымшаға сәйкес нысан бойынша қазақстандық дайындаушыны немесе шетелдік дайындаушының ресми өкілін Бірыңғай тізілімнің ұлттық бөлігіне енгізу туралы өтініш;</w:t>
      </w:r>
    </w:p>
    <w:bookmarkEnd w:id="93"/>
    <w:bookmarkStart w:name="z100" w:id="94"/>
    <w:p>
      <w:pPr>
        <w:spacing w:after="0"/>
        <w:ind w:left="0"/>
        <w:jc w:val="both"/>
      </w:pPr>
      <w:r>
        <w:rPr>
          <w:rFonts w:ascii="Times New Roman"/>
          <w:b w:val="false"/>
          <w:i w:val="false"/>
          <w:color w:val="000000"/>
          <w:sz w:val="28"/>
        </w:rPr>
        <w:t>
      3) қазақстандық дайындаушының немесе шетелдік дайындаушының ресми өкілінің толық атауы, орналасқан жері (заңды тұлғаның мекенжайы), нақты мекенжайы, телефон нөмірі, электрондық пошта мекенжайы, басшының тегі, аты, әкесінің аты (бар болса) туралы мәліметтерді қамтитын басшы (не сенімхат бойынша оның өкілі) куәландырған анықтама;</w:t>
      </w:r>
    </w:p>
    <w:bookmarkEnd w:id="94"/>
    <w:bookmarkStart w:name="z101" w:id="95"/>
    <w:p>
      <w:pPr>
        <w:spacing w:after="0"/>
        <w:ind w:left="0"/>
        <w:jc w:val="both"/>
      </w:pPr>
      <w:r>
        <w:rPr>
          <w:rFonts w:ascii="Times New Roman"/>
          <w:b w:val="false"/>
          <w:i w:val="false"/>
          <w:color w:val="000000"/>
          <w:sz w:val="28"/>
        </w:rPr>
        <w:t>
      4) "Заңды тұлғалар" мемлекеттік деректер базасынан тіркелген заңды тұлға, филиал немесе өкілдік туралы анықтама;</w:t>
      </w:r>
    </w:p>
    <w:bookmarkEnd w:id="95"/>
    <w:bookmarkStart w:name="z102" w:id="96"/>
    <w:p>
      <w:pPr>
        <w:spacing w:after="0"/>
        <w:ind w:left="0"/>
        <w:jc w:val="both"/>
      </w:pPr>
      <w:r>
        <w:rPr>
          <w:rFonts w:ascii="Times New Roman"/>
          <w:b w:val="false"/>
          <w:i w:val="false"/>
          <w:color w:val="000000"/>
          <w:sz w:val="28"/>
        </w:rPr>
        <w:t>
      5) қазақстандық дайындаушының немесе шетелдік дайындаушының ресми өкілі өтініш берген күні қайта ұйымдастыру, тарату, банкроттық процесінде тұрмағанын, сондай ақ шаруашылық қызметті жүзеге асыруға шектеулер жоқтығын растайтын басшы (не оның өкілі сенімхат бойынша) қол қойған анықтама;</w:t>
      </w:r>
    </w:p>
    <w:bookmarkEnd w:id="96"/>
    <w:bookmarkStart w:name="z103" w:id="97"/>
    <w:p>
      <w:pPr>
        <w:spacing w:after="0"/>
        <w:ind w:left="0"/>
        <w:jc w:val="both"/>
      </w:pPr>
      <w:r>
        <w:rPr>
          <w:rFonts w:ascii="Times New Roman"/>
          <w:b w:val="false"/>
          <w:i w:val="false"/>
          <w:color w:val="000000"/>
          <w:sz w:val="28"/>
        </w:rPr>
        <w:t>
      6) шетелдік дайындаушының ресми өкілінің осындай шетелдік дайындаушы дайындаған көлік құралдарын және (немесе) шассиді және (немесе) машиналарды айналысқа шығаруға және өткізуге өкілеттіктері туралы басшы (не сенімхат бойынша оның өкілі) куәландырған құжаттың көшірмесі;</w:t>
      </w:r>
    </w:p>
    <w:bookmarkEnd w:id="97"/>
    <w:bookmarkStart w:name="z104" w:id="98"/>
    <w:p>
      <w:pPr>
        <w:spacing w:after="0"/>
        <w:ind w:left="0"/>
        <w:jc w:val="both"/>
      </w:pPr>
      <w:r>
        <w:rPr>
          <w:rFonts w:ascii="Times New Roman"/>
          <w:b w:val="false"/>
          <w:i w:val="false"/>
          <w:color w:val="000000"/>
          <w:sz w:val="28"/>
        </w:rPr>
        <w:t>
      7) КО ТР 031/2012, КО ТР 010/2011 талаптарына сәйкестікті бағалау туралы қолданыстағы сертификаттардың немесе көлік құралының типін мақұлдаулардың (шасси типін мақұлдаулардың), көлік құралының (шассидің) КО ТР 018/2011 талаптарына сәйкестігін куәландыратын көлік құралы конструкциясының қауіпсіздігі туралы куәліктердің басшы (не сенімхат бойынша оның өкілі) куәландырған көшірмелері;</w:t>
      </w:r>
    </w:p>
    <w:bookmarkEnd w:id="98"/>
    <w:bookmarkStart w:name="z105" w:id="99"/>
    <w:p>
      <w:pPr>
        <w:spacing w:after="0"/>
        <w:ind w:left="0"/>
        <w:jc w:val="both"/>
      </w:pPr>
      <w:r>
        <w:rPr>
          <w:rFonts w:ascii="Times New Roman"/>
          <w:b w:val="false"/>
          <w:i w:val="false"/>
          <w:color w:val="000000"/>
          <w:sz w:val="28"/>
        </w:rPr>
        <w:t>
      8) көлік құралын дайындаушының халықаралық сәйкестендіру коды (WMI) берілгенін растайтын көлік құралдарын қазақстандық дайындаушының басшысы (не сенімхат бойынша оның өкілі) куәландырған құжаттың (WMI кодын көрсете отырып) көшірмесі;</w:t>
      </w:r>
    </w:p>
    <w:bookmarkEnd w:id="99"/>
    <w:bookmarkStart w:name="z106" w:id="100"/>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беру туралы қазақстандық дайындаушының немесе шетелдік дайындаушының ресми өкілінің міндеттемесін растайтын басшы (не сенімхат бойынша оның өкілі) куәландырған анықтама.</w:t>
      </w:r>
    </w:p>
    <w:bookmarkEnd w:id="100"/>
    <w:bookmarkStart w:name="z107" w:id="101"/>
    <w:p>
      <w:pPr>
        <w:spacing w:after="0"/>
        <w:ind w:left="0"/>
        <w:jc w:val="both"/>
      </w:pPr>
      <w:r>
        <w:rPr>
          <w:rFonts w:ascii="Times New Roman"/>
          <w:b w:val="false"/>
          <w:i w:val="false"/>
          <w:color w:val="000000"/>
          <w:sz w:val="28"/>
        </w:rPr>
        <w:t>
      13. Комитет, қазақстандық дайындаушыдан немесе шетелдік дайындаушының ресми өкілінен құжаттар келіп түскен күннен бастап 20 (жиырма) жұмыс күні ішінде:</w:t>
      </w:r>
    </w:p>
    <w:bookmarkEnd w:id="101"/>
    <w:bookmarkStart w:name="z108" w:id="102"/>
    <w:p>
      <w:pPr>
        <w:spacing w:after="0"/>
        <w:ind w:left="0"/>
        <w:jc w:val="both"/>
      </w:pPr>
      <w:r>
        <w:rPr>
          <w:rFonts w:ascii="Times New Roman"/>
          <w:b w:val="false"/>
          <w:i w:val="false"/>
          <w:color w:val="000000"/>
          <w:sz w:val="28"/>
        </w:rPr>
        <w:t>
      1) өтінішті және құжаттарды ресімдеудің толықтығын, анықтығын және дұрыстығын тексеруді жүзеге асырады;</w:t>
      </w:r>
    </w:p>
    <w:bookmarkEnd w:id="102"/>
    <w:bookmarkStart w:name="z109" w:id="103"/>
    <w:p>
      <w:pPr>
        <w:spacing w:after="0"/>
        <w:ind w:left="0"/>
        <w:jc w:val="both"/>
      </w:pPr>
      <w:r>
        <w:rPr>
          <w:rFonts w:ascii="Times New Roman"/>
          <w:b w:val="false"/>
          <w:i w:val="false"/>
          <w:color w:val="000000"/>
          <w:sz w:val="28"/>
        </w:rPr>
        <w:t>
      2) ұсынылған құжаттар толық, олардың анықтығы және өтінішті ресімдеу дұрыс болған жағдайда қазақстандық дайындаушы немесе шетелдік дайындаушының ресми өкілі туралы мәліметтерді Бірыңғай тізілімнің ұлттық бөлігіне енгізеді.</w:t>
      </w:r>
    </w:p>
    <w:bookmarkEnd w:id="103"/>
    <w:bookmarkStart w:name="z110" w:id="104"/>
    <w:p>
      <w:pPr>
        <w:spacing w:after="0"/>
        <w:ind w:left="0"/>
        <w:jc w:val="both"/>
      </w:pPr>
      <w:r>
        <w:rPr>
          <w:rFonts w:ascii="Times New Roman"/>
          <w:b w:val="false"/>
          <w:i w:val="false"/>
          <w:color w:val="000000"/>
          <w:sz w:val="28"/>
        </w:rPr>
        <w:t>
      14. Қазақстандық дайындаушы немесе шетелдік дайындаушының ресми өкілі Бірыңғай тізілімнің ұлттық бөлігінен 5 (бес) жұмыс күнінен кешіктірілмейтін мерзімде, мынадай:</w:t>
      </w:r>
    </w:p>
    <w:bookmarkEnd w:id="104"/>
    <w:bookmarkStart w:name="z111" w:id="105"/>
    <w:p>
      <w:pPr>
        <w:spacing w:after="0"/>
        <w:ind w:left="0"/>
        <w:jc w:val="both"/>
      </w:pPr>
      <w:r>
        <w:rPr>
          <w:rFonts w:ascii="Times New Roman"/>
          <w:b w:val="false"/>
          <w:i w:val="false"/>
          <w:color w:val="000000"/>
          <w:sz w:val="28"/>
        </w:rPr>
        <w:t>
      1) қазақстандық дайындаушы немесе шетелдік дайындаушының ресми өкілі ұлттық оператормен шарт талаптарын орындамаған кезде ұлттық оператордың өтінішхаты;</w:t>
      </w:r>
    </w:p>
    <w:bookmarkEnd w:id="105"/>
    <w:bookmarkStart w:name="z112" w:id="106"/>
    <w:p>
      <w:pPr>
        <w:spacing w:after="0"/>
        <w:ind w:left="0"/>
        <w:jc w:val="both"/>
      </w:pPr>
      <w:r>
        <w:rPr>
          <w:rFonts w:ascii="Times New Roman"/>
          <w:b w:val="false"/>
          <w:i w:val="false"/>
          <w:color w:val="000000"/>
          <w:sz w:val="28"/>
        </w:rPr>
        <w:t>
      2) қазақстандық дайындаушы немесе шетелдік дайындаушының ресми өкілі Тәртіпті, Бірыңғай тізілімді қалыптастыру және жүргізу тәртібінің, Электрондық паспорттарды жүргізу қағидаларының және осы Қағидалардың талаптарын бұзған;</w:t>
      </w:r>
    </w:p>
    <w:bookmarkEnd w:id="106"/>
    <w:bookmarkStart w:name="z113" w:id="107"/>
    <w:p>
      <w:pPr>
        <w:spacing w:after="0"/>
        <w:ind w:left="0"/>
        <w:jc w:val="both"/>
      </w:pPr>
      <w:r>
        <w:rPr>
          <w:rFonts w:ascii="Times New Roman"/>
          <w:b w:val="false"/>
          <w:i w:val="false"/>
          <w:color w:val="000000"/>
          <w:sz w:val="28"/>
        </w:rPr>
        <w:t>
      3) қазақстандық дайындаушының немесе шетелдік дайындаушының ресми өкілінің Бірыңғай тізілімнің ұлттық бөлігінен шығару туралы өтінішін алған;</w:t>
      </w:r>
    </w:p>
    <w:bookmarkEnd w:id="107"/>
    <w:bookmarkStart w:name="z114" w:id="108"/>
    <w:p>
      <w:pPr>
        <w:spacing w:after="0"/>
        <w:ind w:left="0"/>
        <w:jc w:val="both"/>
      </w:pPr>
      <w:r>
        <w:rPr>
          <w:rFonts w:ascii="Times New Roman"/>
          <w:b w:val="false"/>
          <w:i w:val="false"/>
          <w:color w:val="000000"/>
          <w:sz w:val="28"/>
        </w:rPr>
        <w:t>
      4) қазақстандық дайындаушы немесе шетелдік дайындаушының ресми өкілі осы Қағидалардың 16-тармағына сәйкес Бірыңғай тізілімнің ұлттық бөлігін өзектендіру үшін қажетті ақпаратты ұсынбаған жағдайларда жүзеге асырылады.</w:t>
      </w:r>
    </w:p>
    <w:bookmarkEnd w:id="108"/>
    <w:bookmarkStart w:name="z115" w:id="109"/>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жағдайларды қарау нәтижелері бойынша Комитет 5 (бес) жұмыс күнінен кешіктірілмейтін мерзімде қазақстандық дайындаушының немесе шетелдік дайындаушының ресми өкілінің атына Бірыңғай тізілімнің ұлттық бөлігінен шығаруға негіз болған себептерді көрсете отырып хат жібереді.</w:t>
      </w:r>
    </w:p>
    <w:bookmarkEnd w:id="109"/>
    <w:bookmarkStart w:name="z116" w:id="110"/>
    <w:p>
      <w:pPr>
        <w:spacing w:after="0"/>
        <w:ind w:left="0"/>
        <w:jc w:val="both"/>
      </w:pPr>
      <w:r>
        <w:rPr>
          <w:rFonts w:ascii="Times New Roman"/>
          <w:b w:val="false"/>
          <w:i w:val="false"/>
          <w:color w:val="000000"/>
          <w:sz w:val="28"/>
        </w:rPr>
        <w:t xml:space="preserve">
      16. Бірыңғай тізілімді қалыптастыру және жүргізу тәртібінің 5-тармағының б) және в) тармақшаларында көзделген қазақстандық дайындаушы немесе шетелдік дайындаушының ресми өкілі туралы мәліметтер бөлігінде Бірыңғай тізілімнің ұлттық бөлігін өзектендіруді Комитет қазақстандық дайындаушы немесе шетелдік дайындаушының ресми өкілі ұсынған ақпарат негізінде жүзеге асырады. </w:t>
      </w:r>
    </w:p>
    <w:bookmarkEnd w:id="110"/>
    <w:bookmarkStart w:name="z117" w:id="111"/>
    <w:p>
      <w:pPr>
        <w:spacing w:after="0"/>
        <w:ind w:left="0"/>
        <w:jc w:val="left"/>
      </w:pPr>
      <w:r>
        <w:rPr>
          <w:rFonts w:ascii="Times New Roman"/>
          <w:b/>
          <w:i w:val="false"/>
          <w:color w:val="000000"/>
        </w:rPr>
        <w:t xml:space="preserve"> 3-тарау.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беруден бас тарту туралы қорытынды беру шарттары</w:t>
      </w:r>
    </w:p>
    <w:bookmarkEnd w:id="111"/>
    <w:bookmarkStart w:name="z118" w:id="112"/>
    <w:p>
      <w:pPr>
        <w:spacing w:after="0"/>
        <w:ind w:left="0"/>
        <w:jc w:val="both"/>
      </w:pPr>
      <w:r>
        <w:rPr>
          <w:rFonts w:ascii="Times New Roman"/>
          <w:b w:val="false"/>
          <w:i w:val="false"/>
          <w:color w:val="000000"/>
          <w:sz w:val="28"/>
        </w:rPr>
        <w:t>
      17. Уәкілетті ұйымға өкілеттікті беру үшін шарттар мыналар болып табылады:</w:t>
      </w:r>
    </w:p>
    <w:bookmarkEnd w:id="112"/>
    <w:bookmarkStart w:name="z119" w:id="113"/>
    <w:p>
      <w:pPr>
        <w:spacing w:after="0"/>
        <w:ind w:left="0"/>
        <w:jc w:val="both"/>
      </w:pPr>
      <w:r>
        <w:rPr>
          <w:rFonts w:ascii="Times New Roman"/>
          <w:b w:val="false"/>
          <w:i w:val="false"/>
          <w:color w:val="000000"/>
          <w:sz w:val="28"/>
        </w:rPr>
        <w:t>
      1) заңды тұлға ретінде тіркелуінің болуы;</w:t>
      </w:r>
    </w:p>
    <w:bookmarkEnd w:id="113"/>
    <w:bookmarkStart w:name="z120" w:id="114"/>
    <w:p>
      <w:pPr>
        <w:spacing w:after="0"/>
        <w:ind w:left="0"/>
        <w:jc w:val="both"/>
      </w:pPr>
      <w:r>
        <w:rPr>
          <w:rFonts w:ascii="Times New Roman"/>
          <w:b w:val="false"/>
          <w:i w:val="false"/>
          <w:color w:val="000000"/>
          <w:sz w:val="28"/>
        </w:rPr>
        <w:t>
      2) уәкілетті ұйым өтініш берген күні қайта ұйымдастыру, тарату, банкроттық процесінде болмауы;</w:t>
      </w:r>
    </w:p>
    <w:bookmarkEnd w:id="114"/>
    <w:bookmarkStart w:name="z121" w:id="115"/>
    <w:p>
      <w:pPr>
        <w:spacing w:after="0"/>
        <w:ind w:left="0"/>
        <w:jc w:val="both"/>
      </w:pPr>
      <w:r>
        <w:rPr>
          <w:rFonts w:ascii="Times New Roman"/>
          <w:b w:val="false"/>
          <w:i w:val="false"/>
          <w:color w:val="000000"/>
          <w:sz w:val="28"/>
        </w:rPr>
        <w:t>
      3) уәкілетті ұйым таңдаған өкілеттіктерге байланысты уәкілетті ұйымдарға осы Қағидаларға 2-қосымшада көрсетілген көлік құралдарының электрондық паспорттарын, көлік құралдары шассилерінің электрондық паспорттарын, машиналардың электрондық паспорттарын ресімдеу жөніндегі өкілеттіктерді беру үшін шарттарға сәйкестігі;</w:t>
      </w:r>
    </w:p>
    <w:bookmarkEnd w:id="115"/>
    <w:bookmarkStart w:name="z122" w:id="116"/>
    <w:p>
      <w:pPr>
        <w:spacing w:after="0"/>
        <w:ind w:left="0"/>
        <w:jc w:val="both"/>
      </w:pPr>
      <w:r>
        <w:rPr>
          <w:rFonts w:ascii="Times New Roman"/>
          <w:b w:val="false"/>
          <w:i w:val="false"/>
          <w:color w:val="000000"/>
          <w:sz w:val="28"/>
        </w:rPr>
        <w:t>
      4) уәкілетті ұйым, осы Қағидалардың 5-тамағында көзделген өкілеттіктер берілген жағдайда:</w:t>
      </w:r>
    </w:p>
    <w:bookmarkEnd w:id="116"/>
    <w:bookmarkStart w:name="z123" w:id="117"/>
    <w:p>
      <w:pPr>
        <w:spacing w:after="0"/>
        <w:ind w:left="0"/>
        <w:jc w:val="both"/>
      </w:pPr>
      <w:r>
        <w:rPr>
          <w:rFonts w:ascii="Times New Roman"/>
          <w:b w:val="false"/>
          <w:i w:val="false"/>
          <w:color w:val="000000"/>
          <w:sz w:val="28"/>
        </w:rPr>
        <w:t>
      Тәртіптің 20-тармағының д) тармақшасында көзделген ерекшелікті сақтау үшін қажетті сәйкестендіруді жүзеге асыруға міндеттенеді, ал көлік құралына (шассиге) дайындаушы ұйым басқан сәйкестендіру таңбалануын жасыру, қолдан жасау, өзгерту, жою белгілері анықталған жағдайда не көлік құралының (шассидің) ұсынылған мәліметтерге сәйкессіздігі анықталған жағдайда көлік құралының электрондық паспортын (көлік құралы шассиінің электрондық паспортын) ресімдемейді және Қазақстан Республикасының құзыретті органдарын хабардар етуді (Тәртіптің 20-тармағының е) тармақшасында көзделген ерекшелікті сақтау мақсатында) жүзеге асырады;</w:t>
      </w:r>
    </w:p>
    <w:bookmarkEnd w:id="117"/>
    <w:bookmarkStart w:name="z124" w:id="118"/>
    <w:p>
      <w:pPr>
        <w:spacing w:after="0"/>
        <w:ind w:left="0"/>
        <w:jc w:val="both"/>
      </w:pPr>
      <w:r>
        <w:rPr>
          <w:rFonts w:ascii="Times New Roman"/>
          <w:b w:val="false"/>
          <w:i w:val="false"/>
          <w:color w:val="000000"/>
          <w:sz w:val="28"/>
        </w:rPr>
        <w:t xml:space="preserve">
      Тәртіптің </w:t>
      </w:r>
      <w:r>
        <w:rPr>
          <w:rFonts w:ascii="Times New Roman"/>
          <w:b w:val="false"/>
          <w:i w:val="false"/>
          <w:color w:val="000000"/>
          <w:sz w:val="28"/>
        </w:rPr>
        <w:t>20-тармағының</w:t>
      </w:r>
      <w:r>
        <w:rPr>
          <w:rFonts w:ascii="Times New Roman"/>
          <w:b w:val="false"/>
          <w:i w:val="false"/>
          <w:color w:val="000000"/>
          <w:sz w:val="28"/>
        </w:rPr>
        <w:t xml:space="preserve"> д) тармақшасында көзделген ерекшелікті сақтау үшін қажетті көлік құралын, оның ішінде сәйкестендіру таңбалауын суретке түсіріп алуды жүзеге асыруға міндеттенеді; </w:t>
      </w:r>
    </w:p>
    <w:bookmarkEnd w:id="118"/>
    <w:bookmarkStart w:name="z125" w:id="119"/>
    <w:p>
      <w:pPr>
        <w:spacing w:after="0"/>
        <w:ind w:left="0"/>
        <w:jc w:val="both"/>
      </w:pPr>
      <w:r>
        <w:rPr>
          <w:rFonts w:ascii="Times New Roman"/>
          <w:b w:val="false"/>
          <w:i w:val="false"/>
          <w:color w:val="000000"/>
          <w:sz w:val="28"/>
        </w:rPr>
        <w:t>
      көлік құралының электрондық паспортында көрсетілген көлік құралының меншік иесі туралы мәліметтердің КО ТР 018/2011 талаптарына сәйкестігін бағалау туралы құжаттарда көрсетілген мәліметтерге сәйкестігін қамтамасыз етуге міндеттенеді;</w:t>
      </w:r>
    </w:p>
    <w:bookmarkEnd w:id="119"/>
    <w:bookmarkStart w:name="z126" w:id="120"/>
    <w:p>
      <w:pPr>
        <w:spacing w:after="0"/>
        <w:ind w:left="0"/>
        <w:jc w:val="both"/>
      </w:pPr>
      <w:r>
        <w:rPr>
          <w:rFonts w:ascii="Times New Roman"/>
          <w:b w:val="false"/>
          <w:i w:val="false"/>
          <w:color w:val="000000"/>
          <w:sz w:val="28"/>
        </w:rPr>
        <w:t xml:space="preserve">
      орнатылған ГОСТ 33670-2015 "Г" қосымшасының талаптарына сәйкес шұғыл жедел қызметтерді шақыру құрылғысын функционалдық тексеруді орындауға міндеттенеді; </w:t>
      </w:r>
    </w:p>
    <w:bookmarkEnd w:id="120"/>
    <w:bookmarkStart w:name="z127" w:id="121"/>
    <w:p>
      <w:pPr>
        <w:spacing w:after="0"/>
        <w:ind w:left="0"/>
        <w:jc w:val="both"/>
      </w:pPr>
      <w:r>
        <w:rPr>
          <w:rFonts w:ascii="Times New Roman"/>
          <w:b w:val="false"/>
          <w:i w:val="false"/>
          <w:color w:val="000000"/>
          <w:sz w:val="28"/>
        </w:rPr>
        <w:t xml:space="preserve">
      машиналарды сәйкестендіруді және суретке түсіруді, оның ішінде олардың сәйкестендіру таңбалауын жүзеге асыру, тәртіптің </w:t>
      </w:r>
      <w:r>
        <w:rPr>
          <w:rFonts w:ascii="Times New Roman"/>
          <w:b w:val="false"/>
          <w:i w:val="false"/>
          <w:color w:val="000000"/>
          <w:sz w:val="28"/>
        </w:rPr>
        <w:t>21-тармағының</w:t>
      </w:r>
      <w:r>
        <w:rPr>
          <w:rFonts w:ascii="Times New Roman"/>
          <w:b w:val="false"/>
          <w:i w:val="false"/>
          <w:color w:val="000000"/>
          <w:sz w:val="28"/>
        </w:rPr>
        <w:t xml:space="preserve"> д) тармақшасында көзделген ерекшеліктерді сақтау үшін қажетті, ал дайындаушы ұйым машинаға салған сәйкестендіру таңбасын жасыру, қолдан жасау, өзгерту, жою белгілерін анықтау, немесе машинаның ұсынылған мәліметтерге сәйкес келмеуі анықталған жағдайда машинаның электрондық паспортын ресімдемеуге және 5 (бес) жұмыс күнінен кешіктірілмейтін мерзімде Қазақстан Республикасының құзыретті органдарын хабардар етуді жүзеге асыруға (тәртіптің 21-тармағының г) тармақшасында көзделген ерекшеліктерді сақтау мақсатында) міндеттенеді;</w:t>
      </w:r>
    </w:p>
    <w:bookmarkEnd w:id="121"/>
    <w:bookmarkStart w:name="z128" w:id="122"/>
    <w:p>
      <w:pPr>
        <w:spacing w:after="0"/>
        <w:ind w:left="0"/>
        <w:jc w:val="both"/>
      </w:pPr>
      <w:r>
        <w:rPr>
          <w:rFonts w:ascii="Times New Roman"/>
          <w:b w:val="false"/>
          <w:i w:val="false"/>
          <w:color w:val="000000"/>
          <w:sz w:val="28"/>
        </w:rPr>
        <w:t>
      5) уәкілетті ұйым осы Қағидалардың 11-тармағына сәйкес Бірыңғай тізілімнің ұлттық бөлігін өзектендіру үшін қажетті ақпаратты беруге міндеттенеді.</w:t>
      </w:r>
    </w:p>
    <w:bookmarkEnd w:id="122"/>
    <w:bookmarkStart w:name="z129" w:id="123"/>
    <w:p>
      <w:pPr>
        <w:spacing w:after="0"/>
        <w:ind w:left="0"/>
        <w:jc w:val="both"/>
      </w:pPr>
      <w:r>
        <w:rPr>
          <w:rFonts w:ascii="Times New Roman"/>
          <w:b w:val="false"/>
          <w:i w:val="false"/>
          <w:color w:val="000000"/>
          <w:sz w:val="28"/>
        </w:rPr>
        <w:t>
      18. Уәкілетті ұйымға өкілеттік беруден бас тарту үшін шарттар мыналар:</w:t>
      </w:r>
    </w:p>
    <w:bookmarkEnd w:id="123"/>
    <w:bookmarkStart w:name="z130" w:id="124"/>
    <w:p>
      <w:pPr>
        <w:spacing w:after="0"/>
        <w:ind w:left="0"/>
        <w:jc w:val="both"/>
      </w:pPr>
      <w:r>
        <w:rPr>
          <w:rFonts w:ascii="Times New Roman"/>
          <w:b w:val="false"/>
          <w:i w:val="false"/>
          <w:color w:val="000000"/>
          <w:sz w:val="28"/>
        </w:rPr>
        <w:t>
      1) осы Қағидалардың 7-тармағында көрсетілген, Комитетке ұсынылған құжаттардың толық болмауы;</w:t>
      </w:r>
    </w:p>
    <w:bookmarkEnd w:id="124"/>
    <w:bookmarkStart w:name="z131" w:id="125"/>
    <w:p>
      <w:pPr>
        <w:spacing w:after="0"/>
        <w:ind w:left="0"/>
        <w:jc w:val="both"/>
      </w:pPr>
      <w:r>
        <w:rPr>
          <w:rFonts w:ascii="Times New Roman"/>
          <w:b w:val="false"/>
          <w:i w:val="false"/>
          <w:color w:val="000000"/>
          <w:sz w:val="28"/>
        </w:rPr>
        <w:t>
      2) уәкілетті ұйымның осы Қағидалардың 17-тармағында көрсетілген шарттарға сәйкес келмеуі;</w:t>
      </w:r>
    </w:p>
    <w:bookmarkEnd w:id="125"/>
    <w:bookmarkStart w:name="z132" w:id="126"/>
    <w:p>
      <w:pPr>
        <w:spacing w:after="0"/>
        <w:ind w:left="0"/>
        <w:jc w:val="both"/>
      </w:pPr>
      <w:r>
        <w:rPr>
          <w:rFonts w:ascii="Times New Roman"/>
          <w:b w:val="false"/>
          <w:i w:val="false"/>
          <w:color w:val="000000"/>
          <w:sz w:val="28"/>
        </w:rPr>
        <w:t>
      оның ішінде өкілеттіктер беру мақсатында қайта жүгінген кезде:</w:t>
      </w:r>
    </w:p>
    <w:bookmarkEnd w:id="126"/>
    <w:bookmarkStart w:name="z133" w:id="127"/>
    <w:p>
      <w:pPr>
        <w:spacing w:after="0"/>
        <w:ind w:left="0"/>
        <w:jc w:val="both"/>
      </w:pPr>
      <w:r>
        <w:rPr>
          <w:rFonts w:ascii="Times New Roman"/>
          <w:b w:val="false"/>
          <w:i w:val="false"/>
          <w:color w:val="000000"/>
          <w:sz w:val="28"/>
        </w:rPr>
        <w:t>
      3) уәкілетті ұйымның осы Қағидалардың 11-тармағына сәйкес Бірыңғай тізілімнің ұлттық бөлігін өзектендіру үшін қажетті ақпаратты екі реттен артық бермеуі;</w:t>
      </w:r>
    </w:p>
    <w:bookmarkEnd w:id="127"/>
    <w:bookmarkStart w:name="z134" w:id="128"/>
    <w:p>
      <w:pPr>
        <w:spacing w:after="0"/>
        <w:ind w:left="0"/>
        <w:jc w:val="both"/>
      </w:pPr>
      <w:r>
        <w:rPr>
          <w:rFonts w:ascii="Times New Roman"/>
          <w:b w:val="false"/>
          <w:i w:val="false"/>
          <w:color w:val="000000"/>
          <w:sz w:val="28"/>
        </w:rPr>
        <w:t>
      4) уәкілетті ұйымның, көлік құралына (шассиге), машинаға дайындаушы ұйым басқан сәйкестендіру таңбалануын жасыру, қолдан жасау, өзгерту, жою белгілері анықталған кезде не көлік құралының (шассидің), машинаның ұсынылған мәліметтерге сәйкессіздігі анықталған кезде көлік құралының электрондық паспортын немесе шассидің электрондық паспортын немесе машинаның электрондық паспортын ресімдеуі болып табылады.</w:t>
      </w:r>
    </w:p>
    <w:bookmarkEnd w:id="128"/>
    <w:bookmarkStart w:name="z135" w:id="129"/>
    <w:p>
      <w:pPr>
        <w:spacing w:after="0"/>
        <w:ind w:left="0"/>
        <w:jc w:val="both"/>
      </w:pPr>
      <w:r>
        <w:rPr>
          <w:rFonts w:ascii="Times New Roman"/>
          <w:b w:val="false"/>
          <w:i w:val="false"/>
          <w:color w:val="000000"/>
          <w:sz w:val="28"/>
        </w:rPr>
        <w:t>
      19. Қазақстандық дайындаушыны немесе шетелдік дайындаушының ресми өкілін Бірыңғай тізілімнің ұлттық бөлігіне енгізу үшін шарттар мыналар болып табылады:</w:t>
      </w:r>
    </w:p>
    <w:bookmarkEnd w:id="129"/>
    <w:bookmarkStart w:name="z136" w:id="130"/>
    <w:p>
      <w:pPr>
        <w:spacing w:after="0"/>
        <w:ind w:left="0"/>
        <w:jc w:val="both"/>
      </w:pPr>
      <w:r>
        <w:rPr>
          <w:rFonts w:ascii="Times New Roman"/>
          <w:b w:val="false"/>
          <w:i w:val="false"/>
          <w:color w:val="000000"/>
          <w:sz w:val="28"/>
        </w:rPr>
        <w:t>
      қазақстандық дайындаушы немесе шетелдік дайындаушының ресми өкілі үшін:</w:t>
      </w:r>
    </w:p>
    <w:bookmarkEnd w:id="130"/>
    <w:bookmarkStart w:name="z137" w:id="131"/>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тіркелуінің болуы;</w:t>
      </w:r>
    </w:p>
    <w:bookmarkEnd w:id="131"/>
    <w:bookmarkStart w:name="z138" w:id="132"/>
    <w:p>
      <w:pPr>
        <w:spacing w:after="0"/>
        <w:ind w:left="0"/>
        <w:jc w:val="both"/>
      </w:pPr>
      <w:r>
        <w:rPr>
          <w:rFonts w:ascii="Times New Roman"/>
          <w:b w:val="false"/>
          <w:i w:val="false"/>
          <w:color w:val="000000"/>
          <w:sz w:val="28"/>
        </w:rPr>
        <w:t>
      2) қазақстандық дайындаушы немесе шетелдік дайындаушының ресми өкілі өтініш берген күні қайта ұйымдастыру, тарату, банкроттық процесінде болмайды;</w:t>
      </w:r>
    </w:p>
    <w:bookmarkEnd w:id="132"/>
    <w:bookmarkStart w:name="z139" w:id="133"/>
    <w:p>
      <w:pPr>
        <w:spacing w:after="0"/>
        <w:ind w:left="0"/>
        <w:jc w:val="both"/>
      </w:pPr>
      <w:r>
        <w:rPr>
          <w:rFonts w:ascii="Times New Roman"/>
          <w:b w:val="false"/>
          <w:i w:val="false"/>
          <w:color w:val="000000"/>
          <w:sz w:val="28"/>
        </w:rPr>
        <w:t>
      3) қазақстандық дайындаушының немесе шетелдік дайындаушының ресми өкілінің халықаралық сәйкестендіру коды (WMI) берілгенін растайтын құжаттың болуы;</w:t>
      </w:r>
    </w:p>
    <w:bookmarkEnd w:id="133"/>
    <w:bookmarkStart w:name="z140" w:id="134"/>
    <w:p>
      <w:pPr>
        <w:spacing w:after="0"/>
        <w:ind w:left="0"/>
        <w:jc w:val="both"/>
      </w:pPr>
      <w:r>
        <w:rPr>
          <w:rFonts w:ascii="Times New Roman"/>
          <w:b w:val="false"/>
          <w:i w:val="false"/>
          <w:color w:val="000000"/>
          <w:sz w:val="28"/>
        </w:rPr>
        <w:t>
      4) қазақстандық дайындаушы дайындаған көлік құралының (шассидің) КО ТР 018/2011 талаптарына сәйкестігін куәландыратын көлік құралының типін қолданыстағы мақұлдаудың (шасси типін мақұлдау) болуы; немесе шетелдік дайындаушы дайындаған көлік құралының (шассидің) КО ТР 018/2011 талаптарына сәйкестігін куәландыратын және Бірыңғай тізілімнің ұлттық бөлігіне енгізуге өтініш берген осындай шетелдік дайындаушының ресми өкілі туралы мәліметтер қамтылған көлік құралының типін қолданыстағы мақұлдаудың (шасси типін мақұлдау) болуы;</w:t>
      </w:r>
    </w:p>
    <w:bookmarkEnd w:id="134"/>
    <w:bookmarkStart w:name="z141" w:id="135"/>
    <w:p>
      <w:pPr>
        <w:spacing w:after="0"/>
        <w:ind w:left="0"/>
        <w:jc w:val="both"/>
      </w:pPr>
      <w:r>
        <w:rPr>
          <w:rFonts w:ascii="Times New Roman"/>
          <w:b w:val="false"/>
          <w:i w:val="false"/>
          <w:color w:val="000000"/>
          <w:sz w:val="28"/>
        </w:rPr>
        <w:t>
      5) қазақстандық дайындаушының немесе шетелдік дайындаушының ресми өкілінің осы Қағидалардың 16-тармағына сәйкес Бірыңғай тізілімнің ұлттық бөлігін өзектендіру үшін қажетті ақпаратты ұсынуға міндеттенеді;</w:t>
      </w:r>
    </w:p>
    <w:bookmarkEnd w:id="135"/>
    <w:bookmarkStart w:name="z142" w:id="136"/>
    <w:p>
      <w:pPr>
        <w:spacing w:after="0"/>
        <w:ind w:left="0"/>
        <w:jc w:val="both"/>
      </w:pPr>
      <w:r>
        <w:rPr>
          <w:rFonts w:ascii="Times New Roman"/>
          <w:b w:val="false"/>
          <w:i w:val="false"/>
          <w:color w:val="000000"/>
          <w:sz w:val="28"/>
        </w:rPr>
        <w:t>
      машиналарды қазақстандық дайындаушылар немесе шетелдік дайындаушының ресми өкілдері үшін:</w:t>
      </w:r>
    </w:p>
    <w:bookmarkEnd w:id="136"/>
    <w:bookmarkStart w:name="z143" w:id="137"/>
    <w:p>
      <w:pPr>
        <w:spacing w:after="0"/>
        <w:ind w:left="0"/>
        <w:jc w:val="both"/>
      </w:pPr>
      <w:r>
        <w:rPr>
          <w:rFonts w:ascii="Times New Roman"/>
          <w:b w:val="false"/>
          <w:i w:val="false"/>
          <w:color w:val="000000"/>
          <w:sz w:val="28"/>
        </w:rPr>
        <w:t>
      6) Қазақстан Республикасының заңнамасына сәйкес заңды тұлға ретінде тіркелуінің болуы;</w:t>
      </w:r>
    </w:p>
    <w:bookmarkEnd w:id="137"/>
    <w:bookmarkStart w:name="z144" w:id="138"/>
    <w:p>
      <w:pPr>
        <w:spacing w:after="0"/>
        <w:ind w:left="0"/>
        <w:jc w:val="both"/>
      </w:pPr>
      <w:r>
        <w:rPr>
          <w:rFonts w:ascii="Times New Roman"/>
          <w:b w:val="false"/>
          <w:i w:val="false"/>
          <w:color w:val="000000"/>
          <w:sz w:val="28"/>
        </w:rPr>
        <w:t xml:space="preserve">
      7) машиналарды қазақстандық дайындаушылар немесе шетелдік дайындаушының ресми өкілдері өтініш берген күні қайта ұйымдастыру, тарату, банкроттық процесінде болмайды; </w:t>
      </w:r>
    </w:p>
    <w:bookmarkEnd w:id="138"/>
    <w:bookmarkStart w:name="z145" w:id="139"/>
    <w:p>
      <w:pPr>
        <w:spacing w:after="0"/>
        <w:ind w:left="0"/>
        <w:jc w:val="both"/>
      </w:pPr>
      <w:r>
        <w:rPr>
          <w:rFonts w:ascii="Times New Roman"/>
          <w:b w:val="false"/>
          <w:i w:val="false"/>
          <w:color w:val="000000"/>
          <w:sz w:val="28"/>
        </w:rPr>
        <w:t>
      8) КО ТР 031/2012, КО ТР 010/2011 талаптарына сәйкестікті бағалау туралы қолданыстағы құжаттың немесе көлік құралының (шассидің) КО ТР 018/2011 талаптарына сәйкестігін куәландыратын көлік құралының типін мақұлдаудың (шасси типін мақұлдаудың), көлік құралы конструкциясының қауіпсіздігі туралы куәліктердің болуы;</w:t>
      </w:r>
    </w:p>
    <w:bookmarkEnd w:id="139"/>
    <w:bookmarkStart w:name="z146" w:id="140"/>
    <w:p>
      <w:pPr>
        <w:spacing w:after="0"/>
        <w:ind w:left="0"/>
        <w:jc w:val="both"/>
      </w:pPr>
      <w:r>
        <w:rPr>
          <w:rFonts w:ascii="Times New Roman"/>
          <w:b w:val="false"/>
          <w:i w:val="false"/>
          <w:color w:val="000000"/>
          <w:sz w:val="28"/>
        </w:rPr>
        <w:t>
      9) машиналарды қазақстандық дайындаушы немесе шетелдік дайындаушының ресми өкілі осы Қағидалардың 16-тармағына сәйкес Бірыңғай тізілімнің ұлттық бөлігін өзектендіру үшін қажетті ақпаратты ұсынуға міндеттенеді;</w:t>
      </w:r>
    </w:p>
    <w:bookmarkEnd w:id="140"/>
    <w:bookmarkStart w:name="z147" w:id="141"/>
    <w:p>
      <w:pPr>
        <w:spacing w:after="0"/>
        <w:ind w:left="0"/>
        <w:jc w:val="both"/>
      </w:pPr>
      <w:r>
        <w:rPr>
          <w:rFonts w:ascii="Times New Roman"/>
          <w:b w:val="false"/>
          <w:i w:val="false"/>
          <w:color w:val="000000"/>
          <w:sz w:val="28"/>
        </w:rPr>
        <w:t>
      10) шетелдік дайындаушының ресми өкілінің осындай шетелдік дайындаушы дайындаған машиналарды айналысқа шығаруға және өткізуге өкілеттіктері туралы келісімнің болуы;</w:t>
      </w:r>
    </w:p>
    <w:bookmarkEnd w:id="141"/>
    <w:bookmarkStart w:name="z148" w:id="142"/>
    <w:p>
      <w:pPr>
        <w:spacing w:after="0"/>
        <w:ind w:left="0"/>
        <w:jc w:val="both"/>
      </w:pPr>
      <w:r>
        <w:rPr>
          <w:rFonts w:ascii="Times New Roman"/>
          <w:b w:val="false"/>
          <w:i w:val="false"/>
          <w:color w:val="000000"/>
          <w:sz w:val="28"/>
        </w:rPr>
        <w:t>
      20. Қазақстандық дайындаушыны немесе шетелдік дайындаушының ресми өкілін Бірыңғай тізілімнің ұлттық бөлігіне енгізуден бас тарту үшін шарттар мыналар болып табылады:</w:t>
      </w:r>
    </w:p>
    <w:bookmarkEnd w:id="142"/>
    <w:bookmarkStart w:name="z149" w:id="143"/>
    <w:p>
      <w:pPr>
        <w:spacing w:after="0"/>
        <w:ind w:left="0"/>
        <w:jc w:val="both"/>
      </w:pPr>
      <w:r>
        <w:rPr>
          <w:rFonts w:ascii="Times New Roman"/>
          <w:b w:val="false"/>
          <w:i w:val="false"/>
          <w:color w:val="000000"/>
          <w:sz w:val="28"/>
        </w:rPr>
        <w:t>
      1) осы Қағидалардың 12-тармағында көрсетілген, Комитетке ұсынылған құжаттардың толық болмауы;</w:t>
      </w:r>
    </w:p>
    <w:bookmarkEnd w:id="143"/>
    <w:bookmarkStart w:name="z150" w:id="144"/>
    <w:p>
      <w:pPr>
        <w:spacing w:after="0"/>
        <w:ind w:left="0"/>
        <w:jc w:val="both"/>
      </w:pPr>
      <w:r>
        <w:rPr>
          <w:rFonts w:ascii="Times New Roman"/>
          <w:b w:val="false"/>
          <w:i w:val="false"/>
          <w:color w:val="000000"/>
          <w:sz w:val="28"/>
        </w:rPr>
        <w:t>
      2) қазақстандық дайындаушының немесе шетелдік дайындаушының ресми өкілінің осы Қағидалардың 19-тармағында көрсетілген шарттарға сәйкес келмеуі;</w:t>
      </w:r>
    </w:p>
    <w:bookmarkEnd w:id="144"/>
    <w:bookmarkStart w:name="z151" w:id="145"/>
    <w:p>
      <w:pPr>
        <w:spacing w:after="0"/>
        <w:ind w:left="0"/>
        <w:jc w:val="both"/>
      </w:pPr>
      <w:r>
        <w:rPr>
          <w:rFonts w:ascii="Times New Roman"/>
          <w:b w:val="false"/>
          <w:i w:val="false"/>
          <w:color w:val="000000"/>
          <w:sz w:val="28"/>
        </w:rPr>
        <w:t>
      оның ішінде Ұлттық бөлімге Бірыңғай тізілімді енгізу мақсатында қайта жүгінген кезде:</w:t>
      </w:r>
    </w:p>
    <w:bookmarkEnd w:id="145"/>
    <w:bookmarkStart w:name="z152" w:id="146"/>
    <w:p>
      <w:pPr>
        <w:spacing w:after="0"/>
        <w:ind w:left="0"/>
        <w:jc w:val="both"/>
      </w:pPr>
      <w:r>
        <w:rPr>
          <w:rFonts w:ascii="Times New Roman"/>
          <w:b w:val="false"/>
          <w:i w:val="false"/>
          <w:color w:val="000000"/>
          <w:sz w:val="28"/>
        </w:rPr>
        <w:t>
      3) қазақстандық дайындаушының немесе шетелдік дайындаушының ресми өкілінің осы Қағидалардың 16-тармағына сәйкес Бірыңғай тізілімнің ұлттық бөлігін өзектендіру үшін қажетті ақпаратты екі реттен артық бермеуі болып табылады.</w:t>
      </w:r>
    </w:p>
    <w:bookmarkEnd w:id="146"/>
    <w:bookmarkStart w:name="z153" w:id="147"/>
    <w:p>
      <w:pPr>
        <w:spacing w:after="0"/>
        <w:ind w:left="0"/>
        <w:jc w:val="both"/>
      </w:pPr>
      <w:r>
        <w:rPr>
          <w:rFonts w:ascii="Times New Roman"/>
          <w:b w:val="false"/>
          <w:i w:val="false"/>
          <w:color w:val="000000"/>
          <w:sz w:val="28"/>
        </w:rPr>
        <w:t>
      Тексеру нәтижелері бойынша, осы Қағидалардың 12-тармағында көрсетілген құжаттар Комитетке толық ұсынылмаған, сондай-ақ қазақстандық дайындаушы немесе шетелдік дайындаушының ресми өкілі осы Қағидалардың 19-тармағында көрсетілген шарттарға сәйкес келмеген жағдайда, Комитет қазақстандық дайындаушы немесе шетелдік дайындаушының ресми өкіліне анықталған сәйкессіздіктерді көрсете отырып және оларды 5 (бес) жұмыс күнінен аспайтын мерзімде жою қажеттігі туралы хат (еркін нысанда) жібереді.</w:t>
      </w:r>
    </w:p>
    <w:bookmarkEnd w:id="147"/>
    <w:bookmarkStart w:name="z154" w:id="148"/>
    <w:p>
      <w:pPr>
        <w:spacing w:after="0"/>
        <w:ind w:left="0"/>
        <w:jc w:val="both"/>
      </w:pPr>
      <w:r>
        <w:rPr>
          <w:rFonts w:ascii="Times New Roman"/>
          <w:b w:val="false"/>
          <w:i w:val="false"/>
          <w:color w:val="000000"/>
          <w:sz w:val="28"/>
        </w:rPr>
        <w:t>
      Қазақстандық дайындаушы немесе шетелдік дайындаушының ресми өкілі осы тармақта көрсетілген сәйкессіздіктерді жоймаған кезде Комитет қазақстандық дайындаушыны немесе шетелдік дайындаушының ресми өкілін Бірыңғай тізілімнің ұлттық бөлігіне енгізуден бас тарту туралы алдын ала шешім туралы, сондай-ақ қазақстандық дайындаушыға немесе шетелдік дайындаушының ресми өкіліне алдын ала шешім бойынша ұстанымын білдіруге мүмкіндік беру үшін тыңдауды өткізу уақыты мен орны (тәсілі) туралы хабардар етеді.</w:t>
      </w:r>
    </w:p>
    <w:bookmarkEnd w:id="148"/>
    <w:bookmarkStart w:name="z155" w:id="149"/>
    <w:p>
      <w:pPr>
        <w:spacing w:after="0"/>
        <w:ind w:left="0"/>
        <w:jc w:val="both"/>
      </w:pPr>
      <w:r>
        <w:rPr>
          <w:rFonts w:ascii="Times New Roman"/>
          <w:b w:val="false"/>
          <w:i w:val="false"/>
          <w:color w:val="000000"/>
          <w:sz w:val="28"/>
        </w:rPr>
        <w:t>
      Тыңдау туралы хабарлама өтініш пен құжаттардың толықтығын, дұрыстығын және дұрыс ресімделуін, сондай-ақ қазақстандық дайындаушының немесе шетелдік дайындаушының ресми өкілінің осы Қағидалардың 19-тармағында көрсетілген шарттарға сәйкестігін тексеру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149"/>
    <w:bookmarkStart w:name="z156" w:id="150"/>
    <w:p>
      <w:pPr>
        <w:spacing w:after="0"/>
        <w:ind w:left="0"/>
        <w:jc w:val="both"/>
      </w:pPr>
      <w:r>
        <w:rPr>
          <w:rFonts w:ascii="Times New Roman"/>
          <w:b w:val="false"/>
          <w:i w:val="false"/>
          <w:color w:val="000000"/>
          <w:sz w:val="28"/>
        </w:rPr>
        <w:t>
      Тыңдау нәтижелері бойынша Комитет 5 (бес) жұмыс күні ішінде қазақстандық дайындаушыны немесе шетелдік дайындаушының ресми өкілін Бірыңғай тізілімнің ұлттық бөлігіне қосады не бас тартуға негіз болған дәлелді себептерді көрсете отырып, қазақстандық дайындаушыны немесе шетелдік дайындаушының ресми өкілін Бірыңғай тізілімнің ұлттық бөлігіне енгізуден бас тартады.</w:t>
      </w:r>
    </w:p>
    <w:bookmarkEnd w:id="150"/>
    <w:bookmarkStart w:name="z157" w:id="151"/>
    <w:p>
      <w:pPr>
        <w:spacing w:after="0"/>
        <w:ind w:left="0"/>
        <w:jc w:val="both"/>
      </w:pPr>
      <w:r>
        <w:rPr>
          <w:rFonts w:ascii="Times New Roman"/>
          <w:b w:val="false"/>
          <w:i w:val="false"/>
          <w:color w:val="000000"/>
          <w:sz w:val="28"/>
        </w:rPr>
        <w:t>
      Қазақстандық дайындаушы немесе шетелдік дайындаушының ресми өкілі келіспеген жағдайда, қазақстандық дайындаушыны немесе шетелдік дайындаушының ресми өкілін Бірыңғай тізілімнің ұлттық бөлігіне енгізуден бас тартуға, сондай-ақ Қазақстан Республикасы Әкімшілік рәсімдік-процестік кодексінің 91-бабына сәйкес Комитеттің әрекетіне (әрекетсіздігіне) шағымдануға құқылы.</w:t>
      </w:r>
    </w:p>
    <w:bookmarkEnd w:id="151"/>
    <w:bookmarkStart w:name="z158" w:id="152"/>
    <w:p>
      <w:pPr>
        <w:spacing w:after="0"/>
        <w:ind w:left="0"/>
        <w:jc w:val="both"/>
      </w:pPr>
      <w:r>
        <w:rPr>
          <w:rFonts w:ascii="Times New Roman"/>
          <w:b w:val="false"/>
          <w:i w:val="false"/>
          <w:color w:val="000000"/>
          <w:sz w:val="28"/>
        </w:rPr>
        <w:t>
      21. Комитет уәкілетті ұйымды, не шетелдік өндірушінің ресми өкілін, не қазақстандық өндірушіні Бірыңғай тізілімнің ұлттық бөлімінен келесі жағдайларда алып тастайды:</w:t>
      </w:r>
    </w:p>
    <w:bookmarkEnd w:id="152"/>
    <w:bookmarkStart w:name="z159" w:id="153"/>
    <w:p>
      <w:pPr>
        <w:spacing w:after="0"/>
        <w:ind w:left="0"/>
        <w:jc w:val="both"/>
      </w:pPr>
      <w:r>
        <w:rPr>
          <w:rFonts w:ascii="Times New Roman"/>
          <w:b w:val="false"/>
          <w:i w:val="false"/>
          <w:color w:val="000000"/>
          <w:sz w:val="28"/>
        </w:rPr>
        <w:t>
      өз бастамасы бойынша Бірыңғай тізілімнің ұлттық бөлімінен алып тастау туралы өтініштің келіп түсуі;</w:t>
      </w:r>
    </w:p>
    <w:bookmarkEnd w:id="153"/>
    <w:bookmarkStart w:name="z160" w:id="154"/>
    <w:p>
      <w:pPr>
        <w:spacing w:after="0"/>
        <w:ind w:left="0"/>
        <w:jc w:val="both"/>
      </w:pPr>
      <w:r>
        <w:rPr>
          <w:rFonts w:ascii="Times New Roman"/>
          <w:b w:val="false"/>
          <w:i w:val="false"/>
          <w:color w:val="000000"/>
          <w:sz w:val="28"/>
        </w:rPr>
        <w:t>
      Бірыңғай тізілімді қалыптастыру және жүргізу Тәртібінің тиісінше 6 және 7-тармақтарында белгіленген бір немесе бірнеше критерийлерге сәйкес келмеу;</w:t>
      </w:r>
    </w:p>
    <w:bookmarkEnd w:id="154"/>
    <w:bookmarkStart w:name="z161" w:id="155"/>
    <w:p>
      <w:pPr>
        <w:spacing w:after="0"/>
        <w:ind w:left="0"/>
        <w:jc w:val="both"/>
      </w:pPr>
      <w:r>
        <w:rPr>
          <w:rFonts w:ascii="Times New Roman"/>
          <w:b w:val="false"/>
          <w:i w:val="false"/>
          <w:color w:val="000000"/>
          <w:sz w:val="28"/>
        </w:rPr>
        <w:t>
      Комитетпен Бірыңғай тізілімді қалыптастыру және жүргізу Тәртібінің 10 және 14-тармақтарына сәйкес уәкілетті ұйыммен, не шетелдік өндірушінің ресми өкілімен, не қазақстандық өндірушімен Тәртіпті және (немесе) электрондық паспорттарды жүргізу Қағидаларын бұзу (бұзушылықтар) анықталуы.</w:t>
      </w:r>
    </w:p>
    <w:bookmarkEnd w:id="155"/>
    <w:bookmarkStart w:name="z162" w:id="156"/>
    <w:p>
      <w:pPr>
        <w:spacing w:after="0"/>
        <w:ind w:left="0"/>
        <w:jc w:val="both"/>
      </w:pPr>
      <w:r>
        <w:rPr>
          <w:rFonts w:ascii="Times New Roman"/>
          <w:b w:val="false"/>
          <w:i w:val="false"/>
          <w:color w:val="000000"/>
          <w:sz w:val="28"/>
        </w:rPr>
        <w:t>
      Уәкілетті ұйымды, не шетелдік өндірушінің ресми өкілін, не қазақстандық өндірушіні Бірыңғай тізілімнің ұлттық бөлімінен алып тастау (не алып тастауға бас тарту) туралы шешім Комитетпен осы тармақтың екінші – төртінші абзацтарында көрсетілген мәліметтердің келіп түскен күнінен бастап 30 жұмыс күнінен аспайтын мерзімде оларды қарау нәтижелері бойынша қабылданады.</w:t>
      </w:r>
    </w:p>
    <w:bookmarkEnd w:id="156"/>
    <w:bookmarkStart w:name="z163" w:id="157"/>
    <w:p>
      <w:pPr>
        <w:spacing w:after="0"/>
        <w:ind w:left="0"/>
        <w:jc w:val="both"/>
      </w:pPr>
      <w:r>
        <w:rPr>
          <w:rFonts w:ascii="Times New Roman"/>
          <w:b w:val="false"/>
          <w:i w:val="false"/>
          <w:color w:val="000000"/>
          <w:sz w:val="28"/>
        </w:rPr>
        <w:t>
      Осы тармақтың үшінші және (немесе) төртінші абзацтарына сәйкес Бірыңғай тізілімнің ұлттық бөлімінен алып тасталған уәкілетті ұйымның, не шетелдік өндірушінің ресми өкілінің, не қазақстандық өндірушінің Бірыңғай тізілімнің ұлттық бөліміне қайта қосылуы уәкілетті ұйымды, не шетелдік өндірушінің ресми өкілін, не қазақстандық өндірушіні Бірыңғай тізілімнің ұлттық бөлімінен алып тастау туралы шешім қабылданған күннен бастап кемінде 6 ай өткен соң ғана рұқсат етіледі.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паспорттарын (көлік құралдары</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түрлерінің паспорттарын</w:t>
            </w:r>
            <w:r>
              <w:br/>
            </w:r>
            <w:r>
              <w:rPr>
                <w:rFonts w:ascii="Times New Roman"/>
                <w:b w:val="false"/>
                <w:i w:val="false"/>
                <w:color w:val="000000"/>
                <w:sz w:val="20"/>
              </w:rPr>
              <w:t>ресімдеу, оның ішінде көлік</w:t>
            </w:r>
            <w:r>
              <w:br/>
            </w:r>
            <w:r>
              <w:rPr>
                <w:rFonts w:ascii="Times New Roman"/>
                <w:b w:val="false"/>
                <w:i w:val="false"/>
                <w:color w:val="000000"/>
                <w:sz w:val="20"/>
              </w:rPr>
              <w:t>құралдарының электрондық</w:t>
            </w:r>
            <w:r>
              <w:br/>
            </w:r>
            <w:r>
              <w:rPr>
                <w:rFonts w:ascii="Times New Roman"/>
                <w:b w:val="false"/>
                <w:i w:val="false"/>
                <w:color w:val="000000"/>
                <w:sz w:val="20"/>
              </w:rPr>
              <w:t>паспорттарын (көлік құралдары</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түрлерінің электрондық</w:t>
            </w:r>
            <w:r>
              <w:br/>
            </w:r>
            <w:r>
              <w:rPr>
                <w:rFonts w:ascii="Times New Roman"/>
                <w:b w:val="false"/>
                <w:i w:val="false"/>
                <w:color w:val="000000"/>
                <w:sz w:val="20"/>
              </w:rPr>
              <w:t>паспорттарын ресімдеу</w:t>
            </w:r>
            <w:r>
              <w:br/>
            </w:r>
            <w:r>
              <w:rPr>
                <w:rFonts w:ascii="Times New Roman"/>
                <w:b w:val="false"/>
                <w:i w:val="false"/>
                <w:color w:val="000000"/>
                <w:sz w:val="20"/>
              </w:rPr>
              <w:t>жөніндегі өкілеттіктерді</w:t>
            </w:r>
            <w:r>
              <w:br/>
            </w:r>
            <w:r>
              <w:rPr>
                <w:rFonts w:ascii="Times New Roman"/>
                <w:b w:val="false"/>
                <w:i w:val="false"/>
                <w:color w:val="000000"/>
                <w:sz w:val="20"/>
              </w:rPr>
              <w:t>ұйымдарға беру туралы немесе</w:t>
            </w:r>
            <w:r>
              <w:br/>
            </w:r>
            <w:r>
              <w:rPr>
                <w:rFonts w:ascii="Times New Roman"/>
                <w:b w:val="false"/>
                <w:i w:val="false"/>
                <w:color w:val="000000"/>
                <w:sz w:val="20"/>
              </w:rPr>
              <w:t>өкілеттіктерді беруден бас тарту</w:t>
            </w:r>
            <w:r>
              <w:br/>
            </w:r>
            <w:r>
              <w:rPr>
                <w:rFonts w:ascii="Times New Roman"/>
                <w:b w:val="false"/>
                <w:i w:val="false"/>
                <w:color w:val="000000"/>
                <w:sz w:val="20"/>
              </w:rPr>
              <w:t>туралы қорытынды беру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65" w:id="158"/>
    <w:p>
      <w:pPr>
        <w:spacing w:after="0"/>
        <w:ind w:left="0"/>
        <w:jc w:val="left"/>
      </w:pPr>
      <w:r>
        <w:rPr>
          <w:rFonts w:ascii="Times New Roman"/>
          <w:b/>
          <w:i w:val="false"/>
          <w:color w:val="000000"/>
        </w:rPr>
        <w:t xml:space="preserve"> Көлік құралдарының электрондық паспорттарын (көлік құралдары шассиінің электрондық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өкілеттіктер беру туралы өтініш ___ ____________ 20___ж. №</w:t>
      </w:r>
    </w:p>
    <w:bookmarkEnd w:id="158"/>
    <w:bookmarkStart w:name="z166" w:id="159"/>
    <w:p>
      <w:pPr>
        <w:spacing w:after="0"/>
        <w:ind w:left="0"/>
        <w:jc w:val="both"/>
      </w:pPr>
      <w:r>
        <w:rPr>
          <w:rFonts w:ascii="Times New Roman"/>
          <w:b w:val="false"/>
          <w:i w:val="false"/>
          <w:color w:val="000000"/>
          <w:sz w:val="28"/>
        </w:rPr>
        <w:t>
      _________________ _____________________________________________</w:t>
      </w:r>
    </w:p>
    <w:bookmarkEnd w:id="159"/>
    <w:bookmarkStart w:name="z167" w:id="160"/>
    <w:p>
      <w:pPr>
        <w:spacing w:after="0"/>
        <w:ind w:left="0"/>
        <w:jc w:val="both"/>
      </w:pPr>
      <w:r>
        <w:rPr>
          <w:rFonts w:ascii="Times New Roman"/>
          <w:b w:val="false"/>
          <w:i w:val="false"/>
          <w:color w:val="000000"/>
          <w:sz w:val="28"/>
        </w:rPr>
        <w:t>
      (заңды тұлғаның толық атауы)</w:t>
      </w:r>
    </w:p>
    <w:bookmarkEnd w:id="160"/>
    <w:bookmarkStart w:name="z168" w:id="161"/>
    <w:p>
      <w:pPr>
        <w:spacing w:after="0"/>
        <w:ind w:left="0"/>
        <w:jc w:val="both"/>
      </w:pPr>
      <w:r>
        <w:rPr>
          <w:rFonts w:ascii="Times New Roman"/>
          <w:b w:val="false"/>
          <w:i w:val="false"/>
          <w:color w:val="000000"/>
          <w:sz w:val="28"/>
        </w:rPr>
        <w:t>
      ______________________________________________________________</w:t>
      </w:r>
    </w:p>
    <w:bookmarkEnd w:id="161"/>
    <w:bookmarkStart w:name="z169" w:id="162"/>
    <w:p>
      <w:pPr>
        <w:spacing w:after="0"/>
        <w:ind w:left="0"/>
        <w:jc w:val="both"/>
      </w:pPr>
      <w:r>
        <w:rPr>
          <w:rFonts w:ascii="Times New Roman"/>
          <w:b w:val="false"/>
          <w:i w:val="false"/>
          <w:color w:val="000000"/>
          <w:sz w:val="28"/>
        </w:rPr>
        <w:t>
      атынан _____________________________________ негізінде әрекет ететін</w:t>
      </w:r>
    </w:p>
    <w:bookmarkEnd w:id="162"/>
    <w:bookmarkStart w:name="z170" w:id="163"/>
    <w:p>
      <w:pPr>
        <w:spacing w:after="0"/>
        <w:ind w:left="0"/>
        <w:jc w:val="both"/>
      </w:pPr>
      <w:r>
        <w:rPr>
          <w:rFonts w:ascii="Times New Roman"/>
          <w:b w:val="false"/>
          <w:i w:val="false"/>
          <w:color w:val="000000"/>
          <w:sz w:val="28"/>
        </w:rPr>
        <w:t>
      __________________________________________________________</w:t>
      </w:r>
    </w:p>
    <w:bookmarkEnd w:id="163"/>
    <w:bookmarkStart w:name="z171" w:id="164"/>
    <w:p>
      <w:pPr>
        <w:spacing w:after="0"/>
        <w:ind w:left="0"/>
        <w:jc w:val="both"/>
      </w:pPr>
      <w:r>
        <w:rPr>
          <w:rFonts w:ascii="Times New Roman"/>
          <w:b w:val="false"/>
          <w:i w:val="false"/>
          <w:color w:val="000000"/>
          <w:sz w:val="28"/>
        </w:rPr>
        <w:t>
      (лауазымы, тегі, аты және әкесінің аты (бар болса))</w:t>
      </w:r>
    </w:p>
    <w:bookmarkEnd w:id="164"/>
    <w:bookmarkStart w:name="z172" w:id="165"/>
    <w:p>
      <w:pPr>
        <w:spacing w:after="0"/>
        <w:ind w:left="0"/>
        <w:jc w:val="both"/>
      </w:pPr>
      <w:r>
        <w:rPr>
          <w:rFonts w:ascii="Times New Roman"/>
          <w:b w:val="false"/>
          <w:i w:val="false"/>
          <w:color w:val="000000"/>
          <w:sz w:val="28"/>
        </w:rPr>
        <w:t>
      _________________________________________________________________</w:t>
      </w:r>
    </w:p>
    <w:bookmarkEnd w:id="165"/>
    <w:bookmarkStart w:name="z173" w:id="166"/>
    <w:p>
      <w:pPr>
        <w:spacing w:after="0"/>
        <w:ind w:left="0"/>
        <w:jc w:val="both"/>
      </w:pPr>
      <w:r>
        <w:rPr>
          <w:rFonts w:ascii="Times New Roman"/>
          <w:b w:val="false"/>
          <w:i w:val="false"/>
          <w:color w:val="000000"/>
          <w:sz w:val="28"/>
        </w:rPr>
        <w:t>
      _________________________________________________________________</w:t>
      </w:r>
    </w:p>
    <w:bookmarkEnd w:id="166"/>
    <w:bookmarkStart w:name="z174" w:id="167"/>
    <w:p>
      <w:pPr>
        <w:spacing w:after="0"/>
        <w:ind w:left="0"/>
        <w:jc w:val="both"/>
      </w:pPr>
      <w:r>
        <w:rPr>
          <w:rFonts w:ascii="Times New Roman"/>
          <w:b w:val="false"/>
          <w:i w:val="false"/>
          <w:color w:val="000000"/>
          <w:sz w:val="28"/>
        </w:rPr>
        <w:t>
      ол туралы ақпаратты уәкілетті органдардың (ұйымдардың) және көлік құралдарын</w:t>
      </w:r>
    </w:p>
    <w:bookmarkEnd w:id="167"/>
    <w:bookmarkStart w:name="z175" w:id="168"/>
    <w:p>
      <w:pPr>
        <w:spacing w:after="0"/>
        <w:ind w:left="0"/>
        <w:jc w:val="both"/>
      </w:pPr>
      <w:r>
        <w:rPr>
          <w:rFonts w:ascii="Times New Roman"/>
          <w:b w:val="false"/>
          <w:i w:val="false"/>
          <w:color w:val="000000"/>
          <w:sz w:val="28"/>
        </w:rPr>
        <w:t>
      (көлік құралының шассилерін), өздігінен жүретін машиналарды және көлік</w:t>
      </w:r>
    </w:p>
    <w:bookmarkEnd w:id="168"/>
    <w:bookmarkStart w:name="z176" w:id="169"/>
    <w:p>
      <w:pPr>
        <w:spacing w:after="0"/>
        <w:ind w:left="0"/>
        <w:jc w:val="both"/>
      </w:pPr>
      <w:r>
        <w:rPr>
          <w:rFonts w:ascii="Times New Roman"/>
          <w:b w:val="false"/>
          <w:i w:val="false"/>
          <w:color w:val="000000"/>
          <w:sz w:val="28"/>
        </w:rPr>
        <w:t>
      құралының паспорттарын (көлік құралының шасси паспорттарын) беретін және басқа</w:t>
      </w:r>
    </w:p>
    <w:bookmarkEnd w:id="169"/>
    <w:bookmarkStart w:name="z177" w:id="170"/>
    <w:p>
      <w:pPr>
        <w:spacing w:after="0"/>
        <w:ind w:left="0"/>
        <w:jc w:val="both"/>
      </w:pPr>
      <w:r>
        <w:rPr>
          <w:rFonts w:ascii="Times New Roman"/>
          <w:b w:val="false"/>
          <w:i w:val="false"/>
          <w:color w:val="000000"/>
          <w:sz w:val="28"/>
        </w:rPr>
        <w:t>
      да техника түрлерін өндірушілердің бірыңғай тізілімінің ұлттық бөлігіне енгізу</w:t>
      </w:r>
    </w:p>
    <w:bookmarkEnd w:id="170"/>
    <w:bookmarkStart w:name="z178" w:id="171"/>
    <w:p>
      <w:pPr>
        <w:spacing w:after="0"/>
        <w:ind w:left="0"/>
        <w:jc w:val="both"/>
      </w:pPr>
      <w:r>
        <w:rPr>
          <w:rFonts w:ascii="Times New Roman"/>
          <w:b w:val="false"/>
          <w:i w:val="false"/>
          <w:color w:val="000000"/>
          <w:sz w:val="28"/>
        </w:rPr>
        <w:t>
      мақсатында жүретін көлік құралдарының паспорттарын және басқа да техника</w:t>
      </w:r>
    </w:p>
    <w:bookmarkEnd w:id="171"/>
    <w:bookmarkStart w:name="z179" w:id="172"/>
    <w:p>
      <w:pPr>
        <w:spacing w:after="0"/>
        <w:ind w:left="0"/>
        <w:jc w:val="both"/>
      </w:pPr>
      <w:r>
        <w:rPr>
          <w:rFonts w:ascii="Times New Roman"/>
          <w:b w:val="false"/>
          <w:i w:val="false"/>
          <w:color w:val="000000"/>
          <w:sz w:val="28"/>
        </w:rPr>
        <w:t>
      түрлерін, оның ішінде көлік құралдарының электрондық паспорттарын (көлік</w:t>
      </w:r>
    </w:p>
    <w:bookmarkEnd w:id="172"/>
    <w:bookmarkStart w:name="z180" w:id="173"/>
    <w:p>
      <w:pPr>
        <w:spacing w:after="0"/>
        <w:ind w:left="0"/>
        <w:jc w:val="both"/>
      </w:pPr>
      <w:r>
        <w:rPr>
          <w:rFonts w:ascii="Times New Roman"/>
          <w:b w:val="false"/>
          <w:i w:val="false"/>
          <w:color w:val="000000"/>
          <w:sz w:val="28"/>
        </w:rPr>
        <w:t>
      шассиінің паспорттарын) және өздігінен жүретін машиналар мен техниканың басқа</w:t>
      </w:r>
    </w:p>
    <w:bookmarkEnd w:id="173"/>
    <w:bookmarkStart w:name="z181" w:id="174"/>
    <w:p>
      <w:pPr>
        <w:spacing w:after="0"/>
        <w:ind w:left="0"/>
        <w:jc w:val="both"/>
      </w:pPr>
      <w:r>
        <w:rPr>
          <w:rFonts w:ascii="Times New Roman"/>
          <w:b w:val="false"/>
          <w:i w:val="false"/>
          <w:color w:val="000000"/>
          <w:sz w:val="28"/>
        </w:rPr>
        <w:t>
      түрлеріне электрондық паспорттарды беруді қоса алғанда, келесі өкілеттіктерді:</w:t>
      </w:r>
    </w:p>
    <w:bookmarkEnd w:id="174"/>
    <w:bookmarkStart w:name="z182" w:id="175"/>
    <w:p>
      <w:pPr>
        <w:spacing w:after="0"/>
        <w:ind w:left="0"/>
        <w:jc w:val="both"/>
      </w:pPr>
      <w:r>
        <w:rPr>
          <w:rFonts w:ascii="Times New Roman"/>
          <w:b w:val="false"/>
          <w:i w:val="false"/>
          <w:color w:val="000000"/>
          <w:sz w:val="28"/>
        </w:rPr>
        <w:t>
      __________________________________________________________________</w:t>
      </w:r>
    </w:p>
    <w:bookmarkEnd w:id="175"/>
    <w:bookmarkStart w:name="z183" w:id="176"/>
    <w:p>
      <w:pPr>
        <w:spacing w:after="0"/>
        <w:ind w:left="0"/>
        <w:jc w:val="both"/>
      </w:pPr>
      <w:r>
        <w:rPr>
          <w:rFonts w:ascii="Times New Roman"/>
          <w:b w:val="false"/>
          <w:i w:val="false"/>
          <w:color w:val="000000"/>
          <w:sz w:val="28"/>
        </w:rPr>
        <w:t>
      __________________________________________________________________</w:t>
      </w:r>
    </w:p>
    <w:bookmarkEnd w:id="176"/>
    <w:bookmarkStart w:name="z184" w:id="177"/>
    <w:p>
      <w:pPr>
        <w:spacing w:after="0"/>
        <w:ind w:left="0"/>
        <w:jc w:val="both"/>
      </w:pPr>
      <w:r>
        <w:rPr>
          <w:rFonts w:ascii="Times New Roman"/>
          <w:b w:val="false"/>
          <w:i w:val="false"/>
          <w:color w:val="000000"/>
          <w:sz w:val="28"/>
        </w:rPr>
        <w:t>
      __________________________________________________________________</w:t>
      </w:r>
    </w:p>
    <w:bookmarkEnd w:id="177"/>
    <w:bookmarkStart w:name="z185" w:id="178"/>
    <w:p>
      <w:pPr>
        <w:spacing w:after="0"/>
        <w:ind w:left="0"/>
        <w:jc w:val="both"/>
      </w:pPr>
      <w:r>
        <w:rPr>
          <w:rFonts w:ascii="Times New Roman"/>
          <w:b w:val="false"/>
          <w:i w:val="false"/>
          <w:color w:val="000000"/>
          <w:sz w:val="28"/>
        </w:rPr>
        <w:t>
      __________________________________________________________________</w:t>
      </w:r>
    </w:p>
    <w:bookmarkEnd w:id="178"/>
    <w:bookmarkStart w:name="z186" w:id="179"/>
    <w:p>
      <w:pPr>
        <w:spacing w:after="0"/>
        <w:ind w:left="0"/>
        <w:jc w:val="both"/>
      </w:pPr>
      <w:r>
        <w:rPr>
          <w:rFonts w:ascii="Times New Roman"/>
          <w:b w:val="false"/>
          <w:i w:val="false"/>
          <w:color w:val="000000"/>
          <w:sz w:val="28"/>
        </w:rPr>
        <w:t>
      __________________________________________________________________</w:t>
      </w:r>
    </w:p>
    <w:bookmarkEnd w:id="179"/>
    <w:bookmarkStart w:name="z187" w:id="180"/>
    <w:p>
      <w:pPr>
        <w:spacing w:after="0"/>
        <w:ind w:left="0"/>
        <w:jc w:val="both"/>
      </w:pPr>
      <w:r>
        <w:rPr>
          <w:rFonts w:ascii="Times New Roman"/>
          <w:b w:val="false"/>
          <w:i w:val="false"/>
          <w:color w:val="000000"/>
          <w:sz w:val="28"/>
        </w:rPr>
        <w:t>
      _____________________ (өкілеттіктер атауы)</w:t>
      </w:r>
    </w:p>
    <w:bookmarkEnd w:id="180"/>
    <w:bookmarkStart w:name="z188" w:id="181"/>
    <w:p>
      <w:pPr>
        <w:spacing w:after="0"/>
        <w:ind w:left="0"/>
        <w:jc w:val="both"/>
      </w:pPr>
      <w:r>
        <w:rPr>
          <w:rFonts w:ascii="Times New Roman"/>
          <w:b w:val="false"/>
          <w:i w:val="false"/>
          <w:color w:val="000000"/>
          <w:sz w:val="28"/>
        </w:rPr>
        <w:t>
      беруге арналған осы өтінішті қарауыңызды сұрайды.</w:t>
      </w:r>
    </w:p>
    <w:bookmarkEnd w:id="181"/>
    <w:bookmarkStart w:name="z189" w:id="182"/>
    <w:p>
      <w:pPr>
        <w:spacing w:after="0"/>
        <w:ind w:left="0"/>
        <w:jc w:val="both"/>
      </w:pPr>
      <w:r>
        <w:rPr>
          <w:rFonts w:ascii="Times New Roman"/>
          <w:b w:val="false"/>
          <w:i w:val="false"/>
          <w:color w:val="000000"/>
          <w:sz w:val="28"/>
        </w:rPr>
        <w:t>
      Осы өтінішке қоса берілетін құжаттардың (құжаттар көшірмелерінің) тізбесі:</w:t>
      </w:r>
    </w:p>
    <w:bookmarkEnd w:id="182"/>
    <w:bookmarkStart w:name="z190" w:id="183"/>
    <w:p>
      <w:pPr>
        <w:spacing w:after="0"/>
        <w:ind w:left="0"/>
        <w:jc w:val="both"/>
      </w:pPr>
      <w:r>
        <w:rPr>
          <w:rFonts w:ascii="Times New Roman"/>
          <w:b w:val="false"/>
          <w:i w:val="false"/>
          <w:color w:val="000000"/>
          <w:sz w:val="28"/>
        </w:rPr>
        <w:t>
      _______________________________________________________________</w:t>
      </w:r>
    </w:p>
    <w:bookmarkEnd w:id="183"/>
    <w:bookmarkStart w:name="z191" w:id="184"/>
    <w:p>
      <w:pPr>
        <w:spacing w:after="0"/>
        <w:ind w:left="0"/>
        <w:jc w:val="both"/>
      </w:pPr>
      <w:r>
        <w:rPr>
          <w:rFonts w:ascii="Times New Roman"/>
          <w:b w:val="false"/>
          <w:i w:val="false"/>
          <w:color w:val="000000"/>
          <w:sz w:val="28"/>
        </w:rPr>
        <w:t>
      _______________________________________________________________</w:t>
      </w:r>
    </w:p>
    <w:bookmarkEnd w:id="184"/>
    <w:bookmarkStart w:name="z192" w:id="185"/>
    <w:p>
      <w:pPr>
        <w:spacing w:after="0"/>
        <w:ind w:left="0"/>
        <w:jc w:val="both"/>
      </w:pPr>
      <w:r>
        <w:rPr>
          <w:rFonts w:ascii="Times New Roman"/>
          <w:b w:val="false"/>
          <w:i w:val="false"/>
          <w:color w:val="000000"/>
          <w:sz w:val="28"/>
        </w:rPr>
        <w:t>
      Ұйымның атауы: ________________________________________________</w:t>
      </w:r>
    </w:p>
    <w:bookmarkEnd w:id="185"/>
    <w:bookmarkStart w:name="z193" w:id="186"/>
    <w:p>
      <w:pPr>
        <w:spacing w:after="0"/>
        <w:ind w:left="0"/>
        <w:jc w:val="both"/>
      </w:pPr>
      <w:r>
        <w:rPr>
          <w:rFonts w:ascii="Times New Roman"/>
          <w:b w:val="false"/>
          <w:i w:val="false"/>
          <w:color w:val="000000"/>
          <w:sz w:val="28"/>
        </w:rPr>
        <w:t xml:space="preserve">
      Орналасқан жері: _______________________________________________ </w:t>
      </w:r>
    </w:p>
    <w:bookmarkEnd w:id="186"/>
    <w:bookmarkStart w:name="z194" w:id="187"/>
    <w:p>
      <w:pPr>
        <w:spacing w:after="0"/>
        <w:ind w:left="0"/>
        <w:jc w:val="both"/>
      </w:pPr>
      <w:r>
        <w:rPr>
          <w:rFonts w:ascii="Times New Roman"/>
          <w:b w:val="false"/>
          <w:i w:val="false"/>
          <w:color w:val="000000"/>
          <w:sz w:val="28"/>
        </w:rPr>
        <w:t>
      Бизнес-сәйкестендіру нөмірі (БСН)________________________________</w:t>
      </w:r>
    </w:p>
    <w:bookmarkEnd w:id="187"/>
    <w:bookmarkStart w:name="z195" w:id="188"/>
    <w:p>
      <w:pPr>
        <w:spacing w:after="0"/>
        <w:ind w:left="0"/>
        <w:jc w:val="both"/>
      </w:pPr>
      <w:r>
        <w:rPr>
          <w:rFonts w:ascii="Times New Roman"/>
          <w:b w:val="false"/>
          <w:i w:val="false"/>
          <w:color w:val="000000"/>
          <w:sz w:val="28"/>
        </w:rPr>
        <w:t>
      Жеке сәйкестендіру нөмірі (ЖСН)) _______________</w:t>
      </w:r>
    </w:p>
    <w:bookmarkEnd w:id="188"/>
    <w:bookmarkStart w:name="z196" w:id="189"/>
    <w:p>
      <w:pPr>
        <w:spacing w:after="0"/>
        <w:ind w:left="0"/>
        <w:jc w:val="both"/>
      </w:pPr>
      <w:r>
        <w:rPr>
          <w:rFonts w:ascii="Times New Roman"/>
          <w:b w:val="false"/>
          <w:i w:val="false"/>
          <w:color w:val="000000"/>
          <w:sz w:val="28"/>
        </w:rPr>
        <w:t>
      Экономикалық қызмет түрлерінің жалпы жіктеуіші ) ЭҚЖЖ) ___________</w:t>
      </w:r>
    </w:p>
    <w:bookmarkEnd w:id="189"/>
    <w:bookmarkStart w:name="z197" w:id="190"/>
    <w:p>
      <w:pPr>
        <w:spacing w:after="0"/>
        <w:ind w:left="0"/>
        <w:jc w:val="both"/>
      </w:pPr>
      <w:r>
        <w:rPr>
          <w:rFonts w:ascii="Times New Roman"/>
          <w:b w:val="false"/>
          <w:i w:val="false"/>
          <w:color w:val="000000"/>
          <w:sz w:val="28"/>
        </w:rPr>
        <w:t>
      Бенефициардың коды (Кбе) _______________________________________</w:t>
      </w:r>
    </w:p>
    <w:bookmarkEnd w:id="190"/>
    <w:bookmarkStart w:name="z198" w:id="191"/>
    <w:p>
      <w:pPr>
        <w:spacing w:after="0"/>
        <w:ind w:left="0"/>
        <w:jc w:val="both"/>
      </w:pPr>
      <w:r>
        <w:rPr>
          <w:rFonts w:ascii="Times New Roman"/>
          <w:b w:val="false"/>
          <w:i w:val="false"/>
          <w:color w:val="000000"/>
          <w:sz w:val="28"/>
        </w:rPr>
        <w:t>
      ________________________________________________________________</w:t>
      </w:r>
    </w:p>
    <w:bookmarkEnd w:id="191"/>
    <w:bookmarkStart w:name="z199" w:id="192"/>
    <w:p>
      <w:pPr>
        <w:spacing w:after="0"/>
        <w:ind w:left="0"/>
        <w:jc w:val="both"/>
      </w:pPr>
      <w:r>
        <w:rPr>
          <w:rFonts w:ascii="Times New Roman"/>
          <w:b w:val="false"/>
          <w:i w:val="false"/>
          <w:color w:val="000000"/>
          <w:sz w:val="28"/>
        </w:rPr>
        <w:t>
      Банк деректемелері: __________________________________________</w:t>
      </w:r>
    </w:p>
    <w:bookmarkEnd w:id="192"/>
    <w:bookmarkStart w:name="z200" w:id="193"/>
    <w:p>
      <w:pPr>
        <w:spacing w:after="0"/>
        <w:ind w:left="0"/>
        <w:jc w:val="both"/>
      </w:pPr>
      <w:r>
        <w:rPr>
          <w:rFonts w:ascii="Times New Roman"/>
          <w:b w:val="false"/>
          <w:i w:val="false"/>
          <w:color w:val="000000"/>
          <w:sz w:val="28"/>
        </w:rPr>
        <w:t>
      Банктік сәйкестендіру коды (БСК) _________________________________</w:t>
      </w:r>
    </w:p>
    <w:bookmarkEnd w:id="193"/>
    <w:bookmarkStart w:name="z201" w:id="194"/>
    <w:p>
      <w:pPr>
        <w:spacing w:after="0"/>
        <w:ind w:left="0"/>
        <w:jc w:val="both"/>
      </w:pPr>
      <w:r>
        <w:rPr>
          <w:rFonts w:ascii="Times New Roman"/>
          <w:b w:val="false"/>
          <w:i w:val="false"/>
          <w:color w:val="000000"/>
          <w:sz w:val="28"/>
        </w:rPr>
        <w:t>
      Телефон: _____________________________________________________</w:t>
      </w:r>
    </w:p>
    <w:bookmarkEnd w:id="194"/>
    <w:bookmarkStart w:name="z202" w:id="195"/>
    <w:p>
      <w:pPr>
        <w:spacing w:after="0"/>
        <w:ind w:left="0"/>
        <w:jc w:val="both"/>
      </w:pPr>
      <w:r>
        <w:rPr>
          <w:rFonts w:ascii="Times New Roman"/>
          <w:b w:val="false"/>
          <w:i w:val="false"/>
          <w:color w:val="000000"/>
          <w:sz w:val="28"/>
        </w:rPr>
        <w:t>
      E-mail: _______________________________________________________</w:t>
      </w:r>
    </w:p>
    <w:bookmarkEnd w:id="195"/>
    <w:bookmarkStart w:name="z203" w:id="196"/>
    <w:p>
      <w:pPr>
        <w:spacing w:after="0"/>
        <w:ind w:left="0"/>
        <w:jc w:val="both"/>
      </w:pPr>
      <w:r>
        <w:rPr>
          <w:rFonts w:ascii="Times New Roman"/>
          <w:b w:val="false"/>
          <w:i w:val="false"/>
          <w:color w:val="000000"/>
          <w:sz w:val="28"/>
        </w:rPr>
        <w:t xml:space="preserve">
      Басшының лауазымы </w:t>
      </w:r>
    </w:p>
    <w:bookmarkEnd w:id="196"/>
    <w:bookmarkStart w:name="z204" w:id="197"/>
    <w:p>
      <w:pPr>
        <w:spacing w:after="0"/>
        <w:ind w:left="0"/>
        <w:jc w:val="both"/>
      </w:pPr>
      <w:r>
        <w:rPr>
          <w:rFonts w:ascii="Times New Roman"/>
          <w:b w:val="false"/>
          <w:i w:val="false"/>
          <w:color w:val="000000"/>
          <w:sz w:val="28"/>
        </w:rPr>
        <w:t>
      ________/____________________________/____________________</w:t>
      </w:r>
    </w:p>
    <w:bookmarkEnd w:id="197"/>
    <w:bookmarkStart w:name="z205" w:id="198"/>
    <w:p>
      <w:pPr>
        <w:spacing w:after="0"/>
        <w:ind w:left="0"/>
        <w:jc w:val="both"/>
      </w:pPr>
      <w:r>
        <w:rPr>
          <w:rFonts w:ascii="Times New Roman"/>
          <w:b w:val="false"/>
          <w:i w:val="false"/>
          <w:color w:val="000000"/>
          <w:sz w:val="28"/>
        </w:rPr>
        <w:t>
      (қолы) (тегі, аты, әкесінің аты (бар болса))</w:t>
      </w:r>
    </w:p>
    <w:bookmarkEnd w:id="198"/>
    <w:bookmarkStart w:name="z206" w:id="199"/>
    <w:p>
      <w:pPr>
        <w:spacing w:after="0"/>
        <w:ind w:left="0"/>
        <w:jc w:val="both"/>
      </w:pPr>
      <w:r>
        <w:rPr>
          <w:rFonts w:ascii="Times New Roman"/>
          <w:b w:val="false"/>
          <w:i w:val="false"/>
          <w:color w:val="000000"/>
          <w:sz w:val="28"/>
        </w:rPr>
        <w:t>
      Мөрдің орны (бар болса)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паспорттарын (көлік құралдары</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түрлерінің паспорттарын</w:t>
            </w:r>
            <w:r>
              <w:br/>
            </w:r>
            <w:r>
              <w:rPr>
                <w:rFonts w:ascii="Times New Roman"/>
                <w:b w:val="false"/>
                <w:i w:val="false"/>
                <w:color w:val="000000"/>
                <w:sz w:val="20"/>
              </w:rPr>
              <w:t>ресімдеу, оның ішінде көлік</w:t>
            </w:r>
            <w:r>
              <w:br/>
            </w:r>
            <w:r>
              <w:rPr>
                <w:rFonts w:ascii="Times New Roman"/>
                <w:b w:val="false"/>
                <w:i w:val="false"/>
                <w:color w:val="000000"/>
                <w:sz w:val="20"/>
              </w:rPr>
              <w:t>құралдарының электрондық</w:t>
            </w:r>
            <w:r>
              <w:br/>
            </w:r>
            <w:r>
              <w:rPr>
                <w:rFonts w:ascii="Times New Roman"/>
                <w:b w:val="false"/>
                <w:i w:val="false"/>
                <w:color w:val="000000"/>
                <w:sz w:val="20"/>
              </w:rPr>
              <w:t>паспорттарын (көлік құралдары</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түрлерінің электрондық</w:t>
            </w:r>
            <w:r>
              <w:br/>
            </w:r>
            <w:r>
              <w:rPr>
                <w:rFonts w:ascii="Times New Roman"/>
                <w:b w:val="false"/>
                <w:i w:val="false"/>
                <w:color w:val="000000"/>
                <w:sz w:val="20"/>
              </w:rPr>
              <w:t>паспорттарын ресімдеу</w:t>
            </w:r>
            <w:r>
              <w:br/>
            </w:r>
            <w:r>
              <w:rPr>
                <w:rFonts w:ascii="Times New Roman"/>
                <w:b w:val="false"/>
                <w:i w:val="false"/>
                <w:color w:val="000000"/>
                <w:sz w:val="20"/>
              </w:rPr>
              <w:t>жөніндегі өкілеттіктерді</w:t>
            </w:r>
            <w:r>
              <w:br/>
            </w:r>
            <w:r>
              <w:rPr>
                <w:rFonts w:ascii="Times New Roman"/>
                <w:b w:val="false"/>
                <w:i w:val="false"/>
                <w:color w:val="000000"/>
                <w:sz w:val="20"/>
              </w:rPr>
              <w:t>ұйымдарға беру туралы немесе</w:t>
            </w:r>
            <w:r>
              <w:br/>
            </w:r>
            <w:r>
              <w:rPr>
                <w:rFonts w:ascii="Times New Roman"/>
                <w:b w:val="false"/>
                <w:i w:val="false"/>
                <w:color w:val="000000"/>
                <w:sz w:val="20"/>
              </w:rPr>
              <w:t>өкілеттіктерді беруден бас тарту</w:t>
            </w:r>
            <w:r>
              <w:br/>
            </w:r>
            <w:r>
              <w:rPr>
                <w:rFonts w:ascii="Times New Roman"/>
                <w:b w:val="false"/>
                <w:i w:val="false"/>
                <w:color w:val="000000"/>
                <w:sz w:val="20"/>
              </w:rPr>
              <w:t>туралы қорытынды беру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200"/>
    <w:p>
      <w:pPr>
        <w:spacing w:after="0"/>
        <w:ind w:left="0"/>
        <w:jc w:val="left"/>
      </w:pPr>
      <w:r>
        <w:rPr>
          <w:rFonts w:ascii="Times New Roman"/>
          <w:b/>
          <w:i w:val="false"/>
          <w:color w:val="000000"/>
        </w:rPr>
        <w:t xml:space="preserve">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1-өкілеттікті беру үшін 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паспорттарын (көлік құралдары шассиінің паспорттарын) және өздігінен жүретін машиналардың және басқа да техника түрлерінің паспорттарын ресімдеуді, оның ішінде көлік құралдарының электрондық паспорттарын (көлік құралдары шассиінің электрондық паспорттарын) және өздігінен жүретін машиналардың және басқа да техника түрлерінің электрондық паспорттарын ресімдеуді жүзеге асыратын уәкілетті органдардың (ұйымдардың) бірыңғай тізілімінің (бұдан әрі – Бірыңғай тізілім) ұлттық бөлігіне енгізілмеген қазақстандық дайындаушы дайындаған тиісінше көлік құралдарының электрондық паспорттарын және (немесе) шасси паспорттарын және (немесе) машиналардың электрондық паспорттарын ресімдеуге;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1) Бірыңғай тізілімге енгізілмеген және көрсетілген (көрсетілген) көлік құралдарының типін мақұлдауға (бұдан әрі – КҚТМ) сәйкес Қазақстан Республикасының аумағында дайындалған көлік құралдарына көлік құралдарының электрондық паспорттарын ресімдеу жөніндегі өкілеттіктерді беру көзделетін қолында кемінде бір қолданыстағы КҚТМ бар қазақстандық дайындаушымен келісімнің болуы</w:t>
            </w:r>
          </w:p>
          <w:bookmarkEnd w:id="201"/>
          <w:p>
            <w:pPr>
              <w:spacing w:after="20"/>
              <w:ind w:left="20"/>
              <w:jc w:val="both"/>
            </w:pPr>
            <w:r>
              <w:rPr>
                <w:rFonts w:ascii="Times New Roman"/>
                <w:b w:val="false"/>
                <w:i w:val="false"/>
                <w:color w:val="000000"/>
                <w:sz w:val="20"/>
              </w:rPr>
              <w:t xml:space="preserve">
2) КҚТМ санаттарында көрсетілген және (немесе) сәйкестікті бағалау туралы құжаттарда көрсетілген көлік құралдарының (шассидің) және (немесе) машиналардың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тәртібінің 22-тармағына сәйкес Ресей Федерациясында 2020 жылғы 2 қарашаға дейін және Армения Республикасында, Беларусь Республикасында және Қырғыз Республикасында 2021 жылғы 31 наурызға дейін электрондық паспорттарды ресімдемей айналысқа шығарылған, Одаққа мүше басқа мемлекеттерден Қазақстан Республикасының аумағына әкелінетін көлік құралдарына көлік құралдарының электрондық паспорттарын ресімдеуге;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 және КҚТМ санаттарында көрсетілген көлік құралдарының сәйкестігін растау объектілері ретінде аккредиттеу саласында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 ТР 018/2011 талаптарына сәйкес Қазақстан Республикасында ресімделген көлік құралы конструкциясының қауіпсіздігі туралы куәліктің негізінде Еуразиялық экономикалық одаққа (бұдан әрі - Одақ) мүше мемлекет болып табылмайтын мемлекеттен Қазақстан Республикасының аумағына әкелінетін жеке пайдалануға арналған көлік құралдарына көлік құралдарының электрондық паспорттарын ресімдеуге;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 және КҚТМ санаттарында көрсетілген көлік құралдарының сәйкестігін растау объектілері ретінде аккредиттеу саласында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шығарылған күнінен бастап 50 жыл және одан да көп уақыт өткен жолаушылар мен жүктерді коммерциялық тасымалдауға арналмаған, түпнұсқа қозғалтқышы, шанағы және рамасы (бар болса) сақталған немесе бастапқы күйіне дейін қалпына келтірілген, шығарылған күнінен бастап 30 жыл және одан да көп өткен L және M1 санаттағы , сондай-ақ M2, M3 және N санаттарындағы (КО ТР 018/2011 № 1 қосымшасына сәйкес) көлік құралдарына (018/2011 КО ТР № 1 қосымшасына сәйкес) КО ТР 018/2011 талаптарына сәйкестігін растайтын құжатсыз Одаққа мүше мемлекет болып табылмайтын мемлекеттен Қазақстан Республикасының аумағына әкелінетін жеке пайдалануға арналған көлік құралдарына көлік құралдарының электрондық паспорттарын ресімдеуге;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 және КҚТМ санаттарында көрсетілген көлік құралдарының сәйкестігін растау объектілері ретінде аккредиттеу саласында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xml:space="preserve">
5) Тәртіптің 20-тармағының в) тармақшасына сәйкес КО ТР 018/2011 талаптарына сәйкестігін растайтын құжатсыз Қазақстан Республикасының аумағына әкелінетін және мыналарға: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шетелде тұратын адамдардың ерікті қоныс аударуына жәрдем көрсету жөніндегі ұлттық мемлекеттік бағдарламалардың қатысушылары болып табылатын немесе "Босқындар туралы" Қазақстан Республикасы Заңының </w:t>
            </w:r>
            <w:r>
              <w:rPr>
                <w:rFonts w:ascii="Times New Roman"/>
                <w:b w:val="false"/>
                <w:i w:val="false"/>
                <w:color w:val="000000"/>
                <w:sz w:val="20"/>
              </w:rPr>
              <w:t>11-бабына</w:t>
            </w:r>
            <w:r>
              <w:rPr>
                <w:rFonts w:ascii="Times New Roman"/>
                <w:b w:val="false"/>
                <w:i w:val="false"/>
                <w:color w:val="000000"/>
                <w:sz w:val="20"/>
              </w:rPr>
              <w:t xml:space="preserve"> сәйкес босқындар боп танылған, сондай-ақ олардың отбасы мүшелеріне;</w:t>
            </w:r>
          </w:p>
          <w:p>
            <w:pPr>
              <w:spacing w:after="20"/>
              <w:ind w:left="20"/>
              <w:jc w:val="both"/>
            </w:pPr>
            <w:r>
              <w:rPr>
                <w:rFonts w:ascii="Times New Roman"/>
                <w:b w:val="false"/>
                <w:i w:val="false"/>
                <w:color w:val="000000"/>
                <w:sz w:val="20"/>
              </w:rPr>
              <w:t xml:space="preserve">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көлік құралдарына көлік құралдарының паспорттарын, оның ішінде көлік құралдарының электрондық паспорттарын ресімдеуге;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 және КҚТМ санаттарында көрсетілген көлік құралдарының сәйкестігін растау объектілері ретінде аккредиттеу саласында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Беларусь Республикасында және Ресей Федерациясында 2023 жылғы 30 шілдеге дейін, Армения Республикасында және Қырғыз Республикасында 2023 жылғы 31 тамызға дейін электрондық паспорттарды ресімдемей айналысқа шығарылған, Одаққа мүше басқа мемлекеттерден Қазақстан Республикасының аумағына әкелінетін көлік құралдарына көлік құралдарының электрондық паспорттарын ресімдеуге;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КҚТМ санаттарында көрсетілген және (немесе) сәйкестікті бағалау туралы құжаттарда көрсетілген көлік құралдарының (шассидің) және (немесе) машиналардың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Республикасының аумағында машиналарды тіркеуді жүзеге асыратын орган бұрын тіркеген машиналарға машиналардың электрондық паспорттарын ресімдеуге;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КҚТМ санаттарында көрсетілген және (немесе) сәйкестікті бағалау туралы құжаттарда көрсетілген көлік құралдарының (шассидің) және (немесе) машиналардың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Одаққа мүше болып табылмайтын мемлекеттен Қазақстан Республикасының аумағына әкелінетін, бұрын пайдалануда болған машиналардың ішінен машиналарға машиналардың электрондық паспорттарын ресімдеуге;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КҚТМ санаттарында көрсетілген және (немесе) сәйкестікті бағалау туралы құжаттарда көрсетілген көлік құралдарының (шассидің) және (немесе) машиналардың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 меншігіне айналдырылған көлік құралдарына (шассиге) немесе машиналарға көлік құралдарының немесе машиналардың электрондық паспорттарын ресімдеуге;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КҚТМ санаттарында көрсетілген және (немесе) сәйкестікті бағалау туралы құжаттарда көрсетілген көлік құралдарының (шассидің) және (немесе) машиналардың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 жеке пайдалану үшін Одаққа мүше болып табылмайтын мемлекеттен Одақтың аумағына әкелетін (әкелген) машиналарға машиналардың электрондық паспорттарын ресімдеуге;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КҚТМ санаттарында көрсетілген және (немесе) сәйкестікті бағалау туралы құжаттарда көрсетілген көлік құралдарының (шассидің) және (немесе) машиналардың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Одаққа мүше болып табылмайтын мемлекеттен Қазақстан Республикасының аумағына әкелінетін (әкелінген) және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машиналарға машиналардың электрондық паспорттарын ресімдеуге өкілеттіктер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КҚТМ санаттарында көрсетілген және (немесе) сәйкестікті бағалау туралы құжаттарда көрсетілген көлік құралдарының (шассидің) және (немесе) машиналардың сәйкестігін растау жөніндегі орган ретінде Кеден одағының сертификаттау жөніндегі органдары мен сынақ зертханаларының (орталықтарының) Бірыңғай тізілімінің ұлттық бөлігіне енгізу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паспорттарын (көлік құралдары</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түрлерінің паспорттарын</w:t>
            </w:r>
            <w:r>
              <w:br/>
            </w:r>
            <w:r>
              <w:rPr>
                <w:rFonts w:ascii="Times New Roman"/>
                <w:b w:val="false"/>
                <w:i w:val="false"/>
                <w:color w:val="000000"/>
                <w:sz w:val="20"/>
              </w:rPr>
              <w:t>ресімдеу, оның ішінде көлік</w:t>
            </w:r>
            <w:r>
              <w:br/>
            </w:r>
            <w:r>
              <w:rPr>
                <w:rFonts w:ascii="Times New Roman"/>
                <w:b w:val="false"/>
                <w:i w:val="false"/>
                <w:color w:val="000000"/>
                <w:sz w:val="20"/>
              </w:rPr>
              <w:t>құралдарының электрондық</w:t>
            </w:r>
            <w:r>
              <w:br/>
            </w:r>
            <w:r>
              <w:rPr>
                <w:rFonts w:ascii="Times New Roman"/>
                <w:b w:val="false"/>
                <w:i w:val="false"/>
                <w:color w:val="000000"/>
                <w:sz w:val="20"/>
              </w:rPr>
              <w:t>паспорттарын (көлік құралдары</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түрлерінің электрондық</w:t>
            </w:r>
            <w:r>
              <w:br/>
            </w:r>
            <w:r>
              <w:rPr>
                <w:rFonts w:ascii="Times New Roman"/>
                <w:b w:val="false"/>
                <w:i w:val="false"/>
                <w:color w:val="000000"/>
                <w:sz w:val="20"/>
              </w:rPr>
              <w:t>паспорттарын ресімдеу</w:t>
            </w:r>
            <w:r>
              <w:br/>
            </w:r>
            <w:r>
              <w:rPr>
                <w:rFonts w:ascii="Times New Roman"/>
                <w:b w:val="false"/>
                <w:i w:val="false"/>
                <w:color w:val="000000"/>
                <w:sz w:val="20"/>
              </w:rPr>
              <w:t>жөніндегі өкілеттіктерді</w:t>
            </w:r>
            <w:r>
              <w:br/>
            </w:r>
            <w:r>
              <w:rPr>
                <w:rFonts w:ascii="Times New Roman"/>
                <w:b w:val="false"/>
                <w:i w:val="false"/>
                <w:color w:val="000000"/>
                <w:sz w:val="20"/>
              </w:rPr>
              <w:t>ұйымдарға беру туралы немесе</w:t>
            </w:r>
            <w:r>
              <w:br/>
            </w:r>
            <w:r>
              <w:rPr>
                <w:rFonts w:ascii="Times New Roman"/>
                <w:b w:val="false"/>
                <w:i w:val="false"/>
                <w:color w:val="000000"/>
                <w:sz w:val="20"/>
              </w:rPr>
              <w:t>өкілеттіктерді беруден бас тарту</w:t>
            </w:r>
            <w:r>
              <w:br/>
            </w:r>
            <w:r>
              <w:rPr>
                <w:rFonts w:ascii="Times New Roman"/>
                <w:b w:val="false"/>
                <w:i w:val="false"/>
                <w:color w:val="000000"/>
                <w:sz w:val="20"/>
              </w:rPr>
              <w:t>туралы қорытынды беру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5" w:id="203"/>
    <w:p>
      <w:pPr>
        <w:spacing w:after="0"/>
        <w:ind w:left="0"/>
        <w:jc w:val="left"/>
      </w:pPr>
      <w:r>
        <w:rPr>
          <w:rFonts w:ascii="Times New Roman"/>
          <w:b/>
          <w:i w:val="false"/>
          <w:color w:val="000000"/>
        </w:rPr>
        <w:t xml:space="preserve"> Уәкілетті органға (ұйымға) көлік құралдарының электрондық паспорттарын (көлік құралдары шассиінің электрондық паспорттарын) және (немесе) өздігінен жүретін машиналар мен басқа да техника түрлерінің электрондық паспорттарын ресімдеу бойынша өкілеттіктерді беру туралы қорытынды</w:t>
      </w:r>
    </w:p>
    <w:bookmarkEnd w:id="203"/>
    <w:bookmarkStart w:name="z216" w:id="204"/>
    <w:p>
      <w:pPr>
        <w:spacing w:after="0"/>
        <w:ind w:left="0"/>
        <w:jc w:val="left"/>
      </w:pPr>
      <w:r>
        <w:rPr>
          <w:rFonts w:ascii="Times New Roman"/>
          <w:b/>
          <w:i w:val="false"/>
          <w:color w:val="000000"/>
        </w:rPr>
        <w:t xml:space="preserve">  ____ ___________ 20__ж. № ___________________</w:t>
      </w:r>
    </w:p>
    <w:bookmarkEnd w:id="204"/>
    <w:bookmarkStart w:name="z217" w:id="205"/>
    <w:p>
      <w:pPr>
        <w:spacing w:after="0"/>
        <w:ind w:left="0"/>
        <w:jc w:val="left"/>
      </w:pPr>
      <w:r>
        <w:rPr>
          <w:rFonts w:ascii="Times New Roman"/>
          <w:b/>
          <w:i w:val="false"/>
          <w:color w:val="000000"/>
        </w:rPr>
        <w:t xml:space="preserve"> Қазақстан Республикасы Өнеркәсіп және құрылыс министрлігінің Өнеркәсіп комитеті</w:t>
      </w:r>
    </w:p>
    <w:bookmarkEnd w:id="205"/>
    <w:bookmarkStart w:name="z218" w:id="206"/>
    <w:p>
      <w:pPr>
        <w:spacing w:after="0"/>
        <w:ind w:left="0"/>
        <w:jc w:val="both"/>
      </w:pPr>
      <w:r>
        <w:rPr>
          <w:rFonts w:ascii="Times New Roman"/>
          <w:b w:val="false"/>
          <w:i w:val="false"/>
          <w:color w:val="000000"/>
          <w:sz w:val="28"/>
        </w:rPr>
        <w:t>
      _____________________________________________________________</w:t>
      </w:r>
    </w:p>
    <w:bookmarkEnd w:id="206"/>
    <w:bookmarkStart w:name="z219" w:id="207"/>
    <w:p>
      <w:pPr>
        <w:spacing w:after="0"/>
        <w:ind w:left="0"/>
        <w:jc w:val="both"/>
      </w:pPr>
      <w:r>
        <w:rPr>
          <w:rFonts w:ascii="Times New Roman"/>
          <w:b w:val="false"/>
          <w:i w:val="false"/>
          <w:color w:val="000000"/>
          <w:sz w:val="28"/>
        </w:rPr>
        <w:t>
      (бұдан әрі – Өтініш беруші) (заңды тұлғаның атауы)</w:t>
      </w:r>
    </w:p>
    <w:bookmarkEnd w:id="207"/>
    <w:bookmarkStart w:name="z220" w:id="208"/>
    <w:p>
      <w:pPr>
        <w:spacing w:after="0"/>
        <w:ind w:left="0"/>
        <w:jc w:val="both"/>
      </w:pPr>
      <w:r>
        <w:rPr>
          <w:rFonts w:ascii="Times New Roman"/>
          <w:b w:val="false"/>
          <w:i w:val="false"/>
          <w:color w:val="000000"/>
          <w:sz w:val="28"/>
        </w:rPr>
        <w:t>
      ______________________________________________________________</w:t>
      </w:r>
    </w:p>
    <w:bookmarkEnd w:id="208"/>
    <w:bookmarkStart w:name="z221" w:id="209"/>
    <w:p>
      <w:pPr>
        <w:spacing w:after="0"/>
        <w:ind w:left="0"/>
        <w:jc w:val="both"/>
      </w:pPr>
      <w:r>
        <w:rPr>
          <w:rFonts w:ascii="Times New Roman"/>
          <w:b w:val="false"/>
          <w:i w:val="false"/>
          <w:color w:val="000000"/>
          <w:sz w:val="28"/>
        </w:rPr>
        <w:t>
      (өтінішке сәйкес өкілеттіктер атауы)</w:t>
      </w:r>
    </w:p>
    <w:bookmarkEnd w:id="209"/>
    <w:bookmarkStart w:name="z222" w:id="210"/>
    <w:p>
      <w:pPr>
        <w:spacing w:after="0"/>
        <w:ind w:left="0"/>
        <w:jc w:val="both"/>
      </w:pPr>
      <w:r>
        <w:rPr>
          <w:rFonts w:ascii="Times New Roman"/>
          <w:b w:val="false"/>
          <w:i w:val="false"/>
          <w:color w:val="000000"/>
          <w:sz w:val="28"/>
        </w:rPr>
        <w:t>
      _____________________________________________ өкілеттіктер беруге ұйымдарға</w:t>
      </w:r>
    </w:p>
    <w:bookmarkEnd w:id="210"/>
    <w:bookmarkStart w:name="z223" w:id="211"/>
    <w:p>
      <w:pPr>
        <w:spacing w:after="0"/>
        <w:ind w:left="0"/>
        <w:jc w:val="both"/>
      </w:pPr>
      <w:r>
        <w:rPr>
          <w:rFonts w:ascii="Times New Roman"/>
          <w:b w:val="false"/>
          <w:i w:val="false"/>
          <w:color w:val="000000"/>
          <w:sz w:val="28"/>
        </w:rPr>
        <w:t>
      өкілеттік беру туралы немесе "Жол жүрісі туралы" Қазақстан Республикасының Заңы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15-1-бабының</w:t>
      </w:r>
      <w:r>
        <w:rPr>
          <w:rFonts w:ascii="Times New Roman"/>
          <w:b w:val="false"/>
          <w:i w:val="false"/>
          <w:color w:val="000000"/>
          <w:sz w:val="28"/>
        </w:rPr>
        <w:t xml:space="preserve"> 4) тармақшасына сәйкес бекітілген Көлік құралдарының паспорттарын</w:t>
      </w:r>
    </w:p>
    <w:bookmarkStart w:name="z225" w:id="212"/>
    <w:p>
      <w:pPr>
        <w:spacing w:after="0"/>
        <w:ind w:left="0"/>
        <w:jc w:val="both"/>
      </w:pPr>
      <w:r>
        <w:rPr>
          <w:rFonts w:ascii="Times New Roman"/>
          <w:b w:val="false"/>
          <w:i w:val="false"/>
          <w:color w:val="000000"/>
          <w:sz w:val="28"/>
        </w:rPr>
        <w:t>
      (көлік құралдары шассиінің паспорттарын) және өздігінен жүретін машиналар мен</w:t>
      </w:r>
    </w:p>
    <w:bookmarkEnd w:id="212"/>
    <w:bookmarkStart w:name="z226" w:id="213"/>
    <w:p>
      <w:pPr>
        <w:spacing w:after="0"/>
        <w:ind w:left="0"/>
        <w:jc w:val="both"/>
      </w:pPr>
      <w:r>
        <w:rPr>
          <w:rFonts w:ascii="Times New Roman"/>
          <w:b w:val="false"/>
          <w:i w:val="false"/>
          <w:color w:val="000000"/>
          <w:sz w:val="28"/>
        </w:rPr>
        <w:t>
      техниканың басқа да түрлерінің паспорттарын ресімдеу, оның ішінде көлік</w:t>
      </w:r>
    </w:p>
    <w:bookmarkEnd w:id="213"/>
    <w:bookmarkStart w:name="z227" w:id="214"/>
    <w:p>
      <w:pPr>
        <w:spacing w:after="0"/>
        <w:ind w:left="0"/>
        <w:jc w:val="both"/>
      </w:pPr>
      <w:r>
        <w:rPr>
          <w:rFonts w:ascii="Times New Roman"/>
          <w:b w:val="false"/>
          <w:i w:val="false"/>
          <w:color w:val="000000"/>
          <w:sz w:val="28"/>
        </w:rPr>
        <w:t>
      құралдарының электрондық паспорттарын (көлік құралдары шассиінің паспорттарын)</w:t>
      </w:r>
    </w:p>
    <w:bookmarkEnd w:id="214"/>
    <w:bookmarkStart w:name="z228" w:id="215"/>
    <w:p>
      <w:pPr>
        <w:spacing w:after="0"/>
        <w:ind w:left="0"/>
        <w:jc w:val="both"/>
      </w:pPr>
      <w:r>
        <w:rPr>
          <w:rFonts w:ascii="Times New Roman"/>
          <w:b w:val="false"/>
          <w:i w:val="false"/>
          <w:color w:val="000000"/>
          <w:sz w:val="28"/>
        </w:rPr>
        <w:t>
      және электрондық паспорттарды ресімдеу жөніндегі өкілеттіктерді беруден бас тарту</w:t>
      </w:r>
    </w:p>
    <w:bookmarkEnd w:id="215"/>
    <w:bookmarkStart w:name="z229" w:id="216"/>
    <w:p>
      <w:pPr>
        <w:spacing w:after="0"/>
        <w:ind w:left="0"/>
        <w:jc w:val="both"/>
      </w:pPr>
      <w:r>
        <w:rPr>
          <w:rFonts w:ascii="Times New Roman"/>
          <w:b w:val="false"/>
          <w:i w:val="false"/>
          <w:color w:val="000000"/>
          <w:sz w:val="28"/>
        </w:rPr>
        <w:t>
      туралы қорытынды беру қағидалары мен шарттарының (бұдан әрі - Қағидалар) 5-</w:t>
      </w:r>
    </w:p>
    <w:bookmarkEnd w:id="216"/>
    <w:bookmarkStart w:name="z230" w:id="217"/>
    <w:p>
      <w:pPr>
        <w:spacing w:after="0"/>
        <w:ind w:left="0"/>
        <w:jc w:val="both"/>
      </w:pPr>
      <w:r>
        <w:rPr>
          <w:rFonts w:ascii="Times New Roman"/>
          <w:b w:val="false"/>
          <w:i w:val="false"/>
          <w:color w:val="000000"/>
          <w:sz w:val="28"/>
        </w:rPr>
        <w:t>
      тармағына сәйкес өздігінен жүретін машиналардың және басқа да техника түрлерінің</w:t>
      </w:r>
    </w:p>
    <w:bookmarkEnd w:id="217"/>
    <w:bookmarkStart w:name="z231" w:id="218"/>
    <w:p>
      <w:pPr>
        <w:spacing w:after="0"/>
        <w:ind w:left="0"/>
        <w:jc w:val="both"/>
      </w:pPr>
      <w:r>
        <w:rPr>
          <w:rFonts w:ascii="Times New Roman"/>
          <w:b w:val="false"/>
          <w:i w:val="false"/>
          <w:color w:val="000000"/>
          <w:sz w:val="28"/>
        </w:rPr>
        <w:t>
      паспорттары, өтініш берушіні уәкілетті органдардың (ұйымдардың) және көлік</w:t>
      </w:r>
    </w:p>
    <w:bookmarkEnd w:id="218"/>
    <w:bookmarkStart w:name="z232" w:id="219"/>
    <w:p>
      <w:pPr>
        <w:spacing w:after="0"/>
        <w:ind w:left="0"/>
        <w:jc w:val="both"/>
      </w:pPr>
      <w:r>
        <w:rPr>
          <w:rFonts w:ascii="Times New Roman"/>
          <w:b w:val="false"/>
          <w:i w:val="false"/>
          <w:color w:val="000000"/>
          <w:sz w:val="28"/>
        </w:rPr>
        <w:t>
      құралдарын (көлік құралдарының шассиін), өздігінен жүретін машиналарды</w:t>
      </w:r>
    </w:p>
    <w:bookmarkEnd w:id="219"/>
    <w:bookmarkStart w:name="z233" w:id="220"/>
    <w:p>
      <w:pPr>
        <w:spacing w:after="0"/>
        <w:ind w:left="0"/>
        <w:jc w:val="both"/>
      </w:pPr>
      <w:r>
        <w:rPr>
          <w:rFonts w:ascii="Times New Roman"/>
          <w:b w:val="false"/>
          <w:i w:val="false"/>
          <w:color w:val="000000"/>
          <w:sz w:val="28"/>
        </w:rPr>
        <w:t>
      дайындаушы ұйымдардың бірыңғай тізілімінің ұлттық бөлігіне енгізу үшін және көлік</w:t>
      </w:r>
    </w:p>
    <w:bookmarkEnd w:id="220"/>
    <w:bookmarkStart w:name="z234" w:id="221"/>
    <w:p>
      <w:pPr>
        <w:spacing w:after="0"/>
        <w:ind w:left="0"/>
        <w:jc w:val="both"/>
      </w:pPr>
      <w:r>
        <w:rPr>
          <w:rFonts w:ascii="Times New Roman"/>
          <w:b w:val="false"/>
          <w:i w:val="false"/>
          <w:color w:val="000000"/>
          <w:sz w:val="28"/>
        </w:rPr>
        <w:t>
      құралдарының паспорттарын (көлік құралдары шассиінің паспорттарын) және</w:t>
      </w:r>
    </w:p>
    <w:bookmarkEnd w:id="221"/>
    <w:bookmarkStart w:name="z235" w:id="222"/>
    <w:p>
      <w:pPr>
        <w:spacing w:after="0"/>
        <w:ind w:left="0"/>
        <w:jc w:val="both"/>
      </w:pPr>
      <w:r>
        <w:rPr>
          <w:rFonts w:ascii="Times New Roman"/>
          <w:b w:val="false"/>
          <w:i w:val="false"/>
          <w:color w:val="000000"/>
          <w:sz w:val="28"/>
        </w:rPr>
        <w:t>
      өздігінен жүретін машиналардың паспорттарын және техниканың басқа да түрлерін</w:t>
      </w:r>
    </w:p>
    <w:bookmarkEnd w:id="222"/>
    <w:bookmarkStart w:name="z236" w:id="223"/>
    <w:p>
      <w:pPr>
        <w:spacing w:after="0"/>
        <w:ind w:left="0"/>
        <w:jc w:val="both"/>
      </w:pPr>
      <w:r>
        <w:rPr>
          <w:rFonts w:ascii="Times New Roman"/>
          <w:b w:val="false"/>
          <w:i w:val="false"/>
          <w:color w:val="000000"/>
          <w:sz w:val="28"/>
        </w:rPr>
        <w:t>
      ресімдеуді жүзеге асыратын басқа да техника түрлерін, оның ішінде көлік</w:t>
      </w:r>
    </w:p>
    <w:bookmarkEnd w:id="223"/>
    <w:bookmarkStart w:name="z237" w:id="224"/>
    <w:p>
      <w:pPr>
        <w:spacing w:after="0"/>
        <w:ind w:left="0"/>
        <w:jc w:val="both"/>
      </w:pPr>
      <w:r>
        <w:rPr>
          <w:rFonts w:ascii="Times New Roman"/>
          <w:b w:val="false"/>
          <w:i w:val="false"/>
          <w:color w:val="000000"/>
          <w:sz w:val="28"/>
        </w:rPr>
        <w:t>
      құралдарының электрондық паспорттарын (көлік құралдары шассиінің паспорттарын)</w:t>
      </w:r>
    </w:p>
    <w:bookmarkEnd w:id="224"/>
    <w:bookmarkStart w:name="z238" w:id="225"/>
    <w:p>
      <w:pPr>
        <w:spacing w:after="0"/>
        <w:ind w:left="0"/>
        <w:jc w:val="both"/>
      </w:pPr>
      <w:r>
        <w:rPr>
          <w:rFonts w:ascii="Times New Roman"/>
          <w:b w:val="false"/>
          <w:i w:val="false"/>
          <w:color w:val="000000"/>
          <w:sz w:val="28"/>
        </w:rPr>
        <w:t>
      және өздігінен жүретін машиналардың және басқа да техника түрлерінің электрондық</w:t>
      </w:r>
    </w:p>
    <w:bookmarkEnd w:id="225"/>
    <w:bookmarkStart w:name="z239" w:id="226"/>
    <w:p>
      <w:pPr>
        <w:spacing w:after="0"/>
        <w:ind w:left="0"/>
        <w:jc w:val="both"/>
      </w:pPr>
      <w:r>
        <w:rPr>
          <w:rFonts w:ascii="Times New Roman"/>
          <w:b w:val="false"/>
          <w:i w:val="false"/>
          <w:color w:val="000000"/>
          <w:sz w:val="28"/>
        </w:rPr>
        <w:t>
      паспорттарын (бұдан әрі – Бірыңғай тізілім) ресімдеу және оған құжаттар жиынтығы</w:t>
      </w:r>
    </w:p>
    <w:bookmarkEnd w:id="226"/>
    <w:bookmarkStart w:name="z240" w:id="227"/>
    <w:p>
      <w:pPr>
        <w:spacing w:after="0"/>
        <w:ind w:left="0"/>
        <w:jc w:val="both"/>
      </w:pPr>
      <w:r>
        <w:rPr>
          <w:rFonts w:ascii="Times New Roman"/>
          <w:b w:val="false"/>
          <w:i w:val="false"/>
          <w:color w:val="000000"/>
          <w:sz w:val="28"/>
        </w:rPr>
        <w:t>
      және ______________________________________________________,</w:t>
      </w:r>
    </w:p>
    <w:bookmarkEnd w:id="227"/>
    <w:bookmarkStart w:name="z241" w:id="228"/>
    <w:p>
      <w:pPr>
        <w:spacing w:after="0"/>
        <w:ind w:left="0"/>
        <w:jc w:val="both"/>
      </w:pPr>
      <w:r>
        <w:rPr>
          <w:rFonts w:ascii="Times New Roman"/>
          <w:b w:val="false"/>
          <w:i w:val="false"/>
          <w:color w:val="000000"/>
          <w:sz w:val="28"/>
        </w:rPr>
        <w:t>
      (берілетін өкілеттіктердің атауы).</w:t>
      </w:r>
    </w:p>
    <w:bookmarkEnd w:id="228"/>
    <w:bookmarkStart w:name="z242" w:id="229"/>
    <w:p>
      <w:pPr>
        <w:spacing w:after="0"/>
        <w:ind w:left="0"/>
        <w:jc w:val="both"/>
      </w:pPr>
      <w:r>
        <w:rPr>
          <w:rFonts w:ascii="Times New Roman"/>
          <w:b w:val="false"/>
          <w:i w:val="false"/>
          <w:color w:val="000000"/>
          <w:sz w:val="28"/>
        </w:rPr>
        <w:t>
      өтініш берушінің Қағидалардың 6 және 17-тармақтарына сәйкестігіне байланысты</w:t>
      </w:r>
    </w:p>
    <w:bookmarkEnd w:id="229"/>
    <w:bookmarkStart w:name="z243" w:id="230"/>
    <w:p>
      <w:pPr>
        <w:spacing w:after="0"/>
        <w:ind w:left="0"/>
        <w:jc w:val="both"/>
      </w:pPr>
      <w:r>
        <w:rPr>
          <w:rFonts w:ascii="Times New Roman"/>
          <w:b w:val="false"/>
          <w:i w:val="false"/>
          <w:color w:val="000000"/>
          <w:sz w:val="28"/>
        </w:rPr>
        <w:t>
      Бірыңғай тізілімге енгізу үшін өкілеттіктердің берілгені туралы хабарлайды.</w:t>
      </w:r>
    </w:p>
    <w:bookmarkEnd w:id="230"/>
    <w:bookmarkStart w:name="z244" w:id="231"/>
    <w:p>
      <w:pPr>
        <w:spacing w:after="0"/>
        <w:ind w:left="0"/>
        <w:jc w:val="both"/>
      </w:pPr>
      <w:r>
        <w:rPr>
          <w:rFonts w:ascii="Times New Roman"/>
          <w:b w:val="false"/>
          <w:i w:val="false"/>
          <w:color w:val="000000"/>
          <w:sz w:val="28"/>
        </w:rPr>
        <w:t>
      _______________/____________/_________________________________</w:t>
      </w:r>
    </w:p>
    <w:bookmarkEnd w:id="231"/>
    <w:bookmarkStart w:name="z245" w:id="232"/>
    <w:p>
      <w:pPr>
        <w:spacing w:after="0"/>
        <w:ind w:left="0"/>
        <w:jc w:val="both"/>
      </w:pPr>
      <w:r>
        <w:rPr>
          <w:rFonts w:ascii="Times New Roman"/>
          <w:b w:val="false"/>
          <w:i w:val="false"/>
          <w:color w:val="000000"/>
          <w:sz w:val="28"/>
        </w:rPr>
        <w:t>
      (лауазымы) (қолы) (тегі, аты, әкесінің аты (бар болса))</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паспорттарын (көлік құралдары</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түрлерінің паспорттарын</w:t>
            </w:r>
            <w:r>
              <w:br/>
            </w:r>
            <w:r>
              <w:rPr>
                <w:rFonts w:ascii="Times New Roman"/>
                <w:b w:val="false"/>
                <w:i w:val="false"/>
                <w:color w:val="000000"/>
                <w:sz w:val="20"/>
              </w:rPr>
              <w:t>ресімдеу, оның ішінде көлік</w:t>
            </w:r>
            <w:r>
              <w:br/>
            </w:r>
            <w:r>
              <w:rPr>
                <w:rFonts w:ascii="Times New Roman"/>
                <w:b w:val="false"/>
                <w:i w:val="false"/>
                <w:color w:val="000000"/>
                <w:sz w:val="20"/>
              </w:rPr>
              <w:t>құралдарының электрондық</w:t>
            </w:r>
            <w:r>
              <w:br/>
            </w:r>
            <w:r>
              <w:rPr>
                <w:rFonts w:ascii="Times New Roman"/>
                <w:b w:val="false"/>
                <w:i w:val="false"/>
                <w:color w:val="000000"/>
                <w:sz w:val="20"/>
              </w:rPr>
              <w:t>паспорттарын (көлік құралдары</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түрлерінің электрондық</w:t>
            </w:r>
            <w:r>
              <w:br/>
            </w:r>
            <w:r>
              <w:rPr>
                <w:rFonts w:ascii="Times New Roman"/>
                <w:b w:val="false"/>
                <w:i w:val="false"/>
                <w:color w:val="000000"/>
                <w:sz w:val="20"/>
              </w:rPr>
              <w:t>паспорттарын ресімдеу</w:t>
            </w:r>
            <w:r>
              <w:br/>
            </w:r>
            <w:r>
              <w:rPr>
                <w:rFonts w:ascii="Times New Roman"/>
                <w:b w:val="false"/>
                <w:i w:val="false"/>
                <w:color w:val="000000"/>
                <w:sz w:val="20"/>
              </w:rPr>
              <w:t>жөніндегі өкілеттіктерді</w:t>
            </w:r>
            <w:r>
              <w:br/>
            </w:r>
            <w:r>
              <w:rPr>
                <w:rFonts w:ascii="Times New Roman"/>
                <w:b w:val="false"/>
                <w:i w:val="false"/>
                <w:color w:val="000000"/>
                <w:sz w:val="20"/>
              </w:rPr>
              <w:t>ұйымдарға беру туралы немесе</w:t>
            </w:r>
            <w:r>
              <w:br/>
            </w:r>
            <w:r>
              <w:rPr>
                <w:rFonts w:ascii="Times New Roman"/>
                <w:b w:val="false"/>
                <w:i w:val="false"/>
                <w:color w:val="000000"/>
                <w:sz w:val="20"/>
              </w:rPr>
              <w:t>өкілеттіктерді беруден бас тарту</w:t>
            </w:r>
            <w:r>
              <w:br/>
            </w:r>
            <w:r>
              <w:rPr>
                <w:rFonts w:ascii="Times New Roman"/>
                <w:b w:val="false"/>
                <w:i w:val="false"/>
                <w:color w:val="000000"/>
                <w:sz w:val="20"/>
              </w:rPr>
              <w:t>туралы қорытынды беру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233"/>
    <w:p>
      <w:pPr>
        <w:spacing w:after="0"/>
        <w:ind w:left="0"/>
        <w:jc w:val="left"/>
      </w:pPr>
      <w:r>
        <w:rPr>
          <w:rFonts w:ascii="Times New Roman"/>
          <w:b/>
          <w:i w:val="false"/>
          <w:color w:val="000000"/>
        </w:rPr>
        <w:t xml:space="preserve"> Көлік құралдарының электрондық паспорттарын (көлік құралдары шассиінің электрондық паспорттарын) және өздігінен жүретін машиналар мен басқа да техника түрлерінің электрондық паспорттарын ресімдеу бойынша ұйымдарға өкілеттік беруден бас тарту туралы қорытынды  ____ ___________ 20__ж. № ___________________</w:t>
      </w:r>
    </w:p>
    <w:bookmarkEnd w:id="233"/>
    <w:bookmarkStart w:name="z249" w:id="234"/>
    <w:p>
      <w:pPr>
        <w:spacing w:after="0"/>
        <w:ind w:left="0"/>
        <w:jc w:val="left"/>
      </w:pPr>
      <w:r>
        <w:rPr>
          <w:rFonts w:ascii="Times New Roman"/>
          <w:b/>
          <w:i w:val="false"/>
          <w:color w:val="000000"/>
        </w:rPr>
        <w:t xml:space="preserve"> Қазақстан Республикасы Өнеркәсіп және құрылыс министрлігінің Өнеркәсіп комитеті</w:t>
      </w:r>
    </w:p>
    <w:bookmarkEnd w:id="234"/>
    <w:bookmarkStart w:name="z250" w:id="235"/>
    <w:p>
      <w:pPr>
        <w:spacing w:after="0"/>
        <w:ind w:left="0"/>
        <w:jc w:val="both"/>
      </w:pPr>
      <w:r>
        <w:rPr>
          <w:rFonts w:ascii="Times New Roman"/>
          <w:b w:val="false"/>
          <w:i w:val="false"/>
          <w:color w:val="000000"/>
          <w:sz w:val="28"/>
        </w:rPr>
        <w:t>
      ___________________________________________</w:t>
      </w:r>
    </w:p>
    <w:bookmarkEnd w:id="235"/>
    <w:bookmarkStart w:name="z251" w:id="236"/>
    <w:p>
      <w:pPr>
        <w:spacing w:after="0"/>
        <w:ind w:left="0"/>
        <w:jc w:val="both"/>
      </w:pPr>
      <w:r>
        <w:rPr>
          <w:rFonts w:ascii="Times New Roman"/>
          <w:b w:val="false"/>
          <w:i w:val="false"/>
          <w:color w:val="000000"/>
          <w:sz w:val="28"/>
        </w:rPr>
        <w:t>
      (бұдан әрі – Өтініш беруші) (заңды тұлғаның атауы)</w:t>
      </w:r>
    </w:p>
    <w:bookmarkEnd w:id="236"/>
    <w:bookmarkStart w:name="z252" w:id="237"/>
    <w:p>
      <w:pPr>
        <w:spacing w:after="0"/>
        <w:ind w:left="0"/>
        <w:jc w:val="both"/>
      </w:pPr>
      <w:r>
        <w:rPr>
          <w:rFonts w:ascii="Times New Roman"/>
          <w:b w:val="false"/>
          <w:i w:val="false"/>
          <w:color w:val="000000"/>
          <w:sz w:val="28"/>
        </w:rPr>
        <w:t>
      ______________________________________________________________</w:t>
      </w:r>
    </w:p>
    <w:bookmarkEnd w:id="237"/>
    <w:bookmarkStart w:name="z253" w:id="238"/>
    <w:p>
      <w:pPr>
        <w:spacing w:after="0"/>
        <w:ind w:left="0"/>
        <w:jc w:val="both"/>
      </w:pPr>
      <w:r>
        <w:rPr>
          <w:rFonts w:ascii="Times New Roman"/>
          <w:b w:val="false"/>
          <w:i w:val="false"/>
          <w:color w:val="000000"/>
          <w:sz w:val="28"/>
        </w:rPr>
        <w:t>
      (өтінішке сәйкес өкілеттіктер атауы)</w:t>
      </w:r>
    </w:p>
    <w:bookmarkEnd w:id="238"/>
    <w:bookmarkStart w:name="z254" w:id="239"/>
    <w:p>
      <w:pPr>
        <w:spacing w:after="0"/>
        <w:ind w:left="0"/>
        <w:jc w:val="both"/>
      </w:pPr>
      <w:r>
        <w:rPr>
          <w:rFonts w:ascii="Times New Roman"/>
          <w:b w:val="false"/>
          <w:i w:val="false"/>
          <w:color w:val="000000"/>
          <w:sz w:val="28"/>
        </w:rPr>
        <w:t>
      ______________________________________________ өкілеттіктер беруге</w:t>
      </w:r>
    </w:p>
    <w:bookmarkEnd w:id="239"/>
    <w:bookmarkStart w:name="z255" w:id="240"/>
    <w:p>
      <w:pPr>
        <w:spacing w:after="0"/>
        <w:ind w:left="0"/>
        <w:jc w:val="both"/>
      </w:pPr>
      <w:r>
        <w:rPr>
          <w:rFonts w:ascii="Times New Roman"/>
          <w:b w:val="false"/>
          <w:i w:val="false"/>
          <w:color w:val="000000"/>
          <w:sz w:val="28"/>
        </w:rPr>
        <w:t>
      ұйымдарға өкілеттік беру туралы немесе "Жол жүрісі туралы" Қазақстан</w:t>
      </w:r>
    </w:p>
    <w:bookmarkEnd w:id="240"/>
    <w:bookmarkStart w:name="z256" w:id="241"/>
    <w:p>
      <w:pPr>
        <w:spacing w:after="0"/>
        <w:ind w:left="0"/>
        <w:jc w:val="both"/>
      </w:pPr>
      <w:r>
        <w:rPr>
          <w:rFonts w:ascii="Times New Roman"/>
          <w:b w:val="false"/>
          <w:i w:val="false"/>
          <w:color w:val="000000"/>
          <w:sz w:val="28"/>
        </w:rPr>
        <w:t xml:space="preserve">
      Республикасының Заңы </w:t>
      </w:r>
      <w:r>
        <w:rPr>
          <w:rFonts w:ascii="Times New Roman"/>
          <w:b w:val="false"/>
          <w:i w:val="false"/>
          <w:color w:val="000000"/>
          <w:sz w:val="28"/>
        </w:rPr>
        <w:t>15-1-бабының</w:t>
      </w:r>
      <w:r>
        <w:rPr>
          <w:rFonts w:ascii="Times New Roman"/>
          <w:b w:val="false"/>
          <w:i w:val="false"/>
          <w:color w:val="000000"/>
          <w:sz w:val="28"/>
        </w:rPr>
        <w:t xml:space="preserve"> 4) тармақшасына сәйкес бекітілген Көлік</w:t>
      </w:r>
    </w:p>
    <w:bookmarkEnd w:id="241"/>
    <w:bookmarkStart w:name="z257" w:id="242"/>
    <w:p>
      <w:pPr>
        <w:spacing w:after="0"/>
        <w:ind w:left="0"/>
        <w:jc w:val="both"/>
      </w:pPr>
      <w:r>
        <w:rPr>
          <w:rFonts w:ascii="Times New Roman"/>
          <w:b w:val="false"/>
          <w:i w:val="false"/>
          <w:color w:val="000000"/>
          <w:sz w:val="28"/>
        </w:rPr>
        <w:t>
      құралдарының паспорттарын (көлік құралдары шассиінің паспорттарын) және</w:t>
      </w:r>
    </w:p>
    <w:bookmarkEnd w:id="242"/>
    <w:bookmarkStart w:name="z258" w:id="243"/>
    <w:p>
      <w:pPr>
        <w:spacing w:after="0"/>
        <w:ind w:left="0"/>
        <w:jc w:val="both"/>
      </w:pPr>
      <w:r>
        <w:rPr>
          <w:rFonts w:ascii="Times New Roman"/>
          <w:b w:val="false"/>
          <w:i w:val="false"/>
          <w:color w:val="000000"/>
          <w:sz w:val="28"/>
        </w:rPr>
        <w:t>
      өздігінен жүретін машиналар мен техниканың басқа да түрлерінің паспорттарын</w:t>
      </w:r>
    </w:p>
    <w:bookmarkEnd w:id="243"/>
    <w:bookmarkStart w:name="z259" w:id="244"/>
    <w:p>
      <w:pPr>
        <w:spacing w:after="0"/>
        <w:ind w:left="0"/>
        <w:jc w:val="both"/>
      </w:pPr>
      <w:r>
        <w:rPr>
          <w:rFonts w:ascii="Times New Roman"/>
          <w:b w:val="false"/>
          <w:i w:val="false"/>
          <w:color w:val="000000"/>
          <w:sz w:val="28"/>
        </w:rPr>
        <w:t>
      ресімдеу, оның ішінде көлік құралдарының электрондық паспорттарын (көлік</w:t>
      </w:r>
    </w:p>
    <w:bookmarkEnd w:id="244"/>
    <w:bookmarkStart w:name="z260" w:id="245"/>
    <w:p>
      <w:pPr>
        <w:spacing w:after="0"/>
        <w:ind w:left="0"/>
        <w:jc w:val="both"/>
      </w:pPr>
      <w:r>
        <w:rPr>
          <w:rFonts w:ascii="Times New Roman"/>
          <w:b w:val="false"/>
          <w:i w:val="false"/>
          <w:color w:val="000000"/>
          <w:sz w:val="28"/>
        </w:rPr>
        <w:t>
      құралдары шассиінің паспорттарын) және электрондық паспорттарды ресімдеу</w:t>
      </w:r>
    </w:p>
    <w:bookmarkEnd w:id="245"/>
    <w:bookmarkStart w:name="z261" w:id="246"/>
    <w:p>
      <w:pPr>
        <w:spacing w:after="0"/>
        <w:ind w:left="0"/>
        <w:jc w:val="both"/>
      </w:pPr>
      <w:r>
        <w:rPr>
          <w:rFonts w:ascii="Times New Roman"/>
          <w:b w:val="false"/>
          <w:i w:val="false"/>
          <w:color w:val="000000"/>
          <w:sz w:val="28"/>
        </w:rPr>
        <w:t>
      жөніндегі өкілеттіктерді беруден бас тарту туралы қорытынды беру қағидалары мен</w:t>
      </w:r>
    </w:p>
    <w:bookmarkEnd w:id="246"/>
    <w:bookmarkStart w:name="z262" w:id="247"/>
    <w:p>
      <w:pPr>
        <w:spacing w:after="0"/>
        <w:ind w:left="0"/>
        <w:jc w:val="both"/>
      </w:pPr>
      <w:r>
        <w:rPr>
          <w:rFonts w:ascii="Times New Roman"/>
          <w:b w:val="false"/>
          <w:i w:val="false"/>
          <w:color w:val="000000"/>
          <w:sz w:val="28"/>
        </w:rPr>
        <w:t>
      шарттарының (бұдан әрі - Қағидалар) 5-тармағына сәйкес өздігінен жүретін</w:t>
      </w:r>
    </w:p>
    <w:bookmarkEnd w:id="247"/>
    <w:bookmarkStart w:name="z263" w:id="248"/>
    <w:p>
      <w:pPr>
        <w:spacing w:after="0"/>
        <w:ind w:left="0"/>
        <w:jc w:val="both"/>
      </w:pPr>
      <w:r>
        <w:rPr>
          <w:rFonts w:ascii="Times New Roman"/>
          <w:b w:val="false"/>
          <w:i w:val="false"/>
          <w:color w:val="000000"/>
          <w:sz w:val="28"/>
        </w:rPr>
        <w:t>
      машиналардың және басқа да техника түрлерінің паспорттары өтініш берушіні</w:t>
      </w:r>
    </w:p>
    <w:bookmarkEnd w:id="248"/>
    <w:bookmarkStart w:name="z264" w:id="249"/>
    <w:p>
      <w:pPr>
        <w:spacing w:after="0"/>
        <w:ind w:left="0"/>
        <w:jc w:val="both"/>
      </w:pPr>
      <w:r>
        <w:rPr>
          <w:rFonts w:ascii="Times New Roman"/>
          <w:b w:val="false"/>
          <w:i w:val="false"/>
          <w:color w:val="000000"/>
          <w:sz w:val="28"/>
        </w:rPr>
        <w:t>
      уәкілетті органдардың (ұйымдардың) және көлік құралдарын (көлік құралдарының</w:t>
      </w:r>
    </w:p>
    <w:bookmarkEnd w:id="249"/>
    <w:bookmarkStart w:name="z265" w:id="250"/>
    <w:p>
      <w:pPr>
        <w:spacing w:after="0"/>
        <w:ind w:left="0"/>
        <w:jc w:val="both"/>
      </w:pPr>
      <w:r>
        <w:rPr>
          <w:rFonts w:ascii="Times New Roman"/>
          <w:b w:val="false"/>
          <w:i w:val="false"/>
          <w:color w:val="000000"/>
          <w:sz w:val="28"/>
        </w:rPr>
        <w:t>
      шассиін), өздігінен жүретін машиналарды дайындаушы ұйымдардың бірыңғай</w:t>
      </w:r>
    </w:p>
    <w:bookmarkEnd w:id="250"/>
    <w:bookmarkStart w:name="z266" w:id="251"/>
    <w:p>
      <w:pPr>
        <w:spacing w:after="0"/>
        <w:ind w:left="0"/>
        <w:jc w:val="both"/>
      </w:pPr>
      <w:r>
        <w:rPr>
          <w:rFonts w:ascii="Times New Roman"/>
          <w:b w:val="false"/>
          <w:i w:val="false"/>
          <w:color w:val="000000"/>
          <w:sz w:val="28"/>
        </w:rPr>
        <w:t>
      тізілімінің ұлттық бөлігіне енгізу үшін және көлік құралдарының паспорттарын (көлік</w:t>
      </w:r>
    </w:p>
    <w:bookmarkEnd w:id="251"/>
    <w:bookmarkStart w:name="z267" w:id="252"/>
    <w:p>
      <w:pPr>
        <w:spacing w:after="0"/>
        <w:ind w:left="0"/>
        <w:jc w:val="both"/>
      </w:pPr>
      <w:r>
        <w:rPr>
          <w:rFonts w:ascii="Times New Roman"/>
          <w:b w:val="false"/>
          <w:i w:val="false"/>
          <w:color w:val="000000"/>
          <w:sz w:val="28"/>
        </w:rPr>
        <w:t>
      құралдары шассиінің паспорттарын) және өздігінен жүретін машиналардың</w:t>
      </w:r>
    </w:p>
    <w:bookmarkEnd w:id="252"/>
    <w:bookmarkStart w:name="z268" w:id="253"/>
    <w:p>
      <w:pPr>
        <w:spacing w:after="0"/>
        <w:ind w:left="0"/>
        <w:jc w:val="both"/>
      </w:pPr>
      <w:r>
        <w:rPr>
          <w:rFonts w:ascii="Times New Roman"/>
          <w:b w:val="false"/>
          <w:i w:val="false"/>
          <w:color w:val="000000"/>
          <w:sz w:val="28"/>
        </w:rPr>
        <w:t>
      паспорттарын және техниканың басқа да түрлерін ресімдеуді жүзеге асыратын басқа</w:t>
      </w:r>
    </w:p>
    <w:bookmarkEnd w:id="253"/>
    <w:bookmarkStart w:name="z269" w:id="254"/>
    <w:p>
      <w:pPr>
        <w:spacing w:after="0"/>
        <w:ind w:left="0"/>
        <w:jc w:val="both"/>
      </w:pPr>
      <w:r>
        <w:rPr>
          <w:rFonts w:ascii="Times New Roman"/>
          <w:b w:val="false"/>
          <w:i w:val="false"/>
          <w:color w:val="000000"/>
          <w:sz w:val="28"/>
        </w:rPr>
        <w:t>
      да техника түрлерін, оның ішінде көлік құралдарының электрондық паспорттарын</w:t>
      </w:r>
    </w:p>
    <w:bookmarkEnd w:id="254"/>
    <w:bookmarkStart w:name="z270" w:id="255"/>
    <w:p>
      <w:pPr>
        <w:spacing w:after="0"/>
        <w:ind w:left="0"/>
        <w:jc w:val="both"/>
      </w:pPr>
      <w:r>
        <w:rPr>
          <w:rFonts w:ascii="Times New Roman"/>
          <w:b w:val="false"/>
          <w:i w:val="false"/>
          <w:color w:val="000000"/>
          <w:sz w:val="28"/>
        </w:rPr>
        <w:t>
      (көлік құралдары шассиінің паспорттарын) және өздігінен жүретін машиналардың</w:t>
      </w:r>
    </w:p>
    <w:bookmarkEnd w:id="255"/>
    <w:bookmarkStart w:name="z271" w:id="256"/>
    <w:p>
      <w:pPr>
        <w:spacing w:after="0"/>
        <w:ind w:left="0"/>
        <w:jc w:val="both"/>
      </w:pPr>
      <w:r>
        <w:rPr>
          <w:rFonts w:ascii="Times New Roman"/>
          <w:b w:val="false"/>
          <w:i w:val="false"/>
          <w:color w:val="000000"/>
          <w:sz w:val="28"/>
        </w:rPr>
        <w:t>
      және басқа да техника түрлерінің электрондық паспорттарын және оған құжаттар</w:t>
      </w:r>
    </w:p>
    <w:bookmarkEnd w:id="256"/>
    <w:bookmarkStart w:name="z272" w:id="257"/>
    <w:p>
      <w:pPr>
        <w:spacing w:after="0"/>
        <w:ind w:left="0"/>
        <w:jc w:val="both"/>
      </w:pPr>
      <w:r>
        <w:rPr>
          <w:rFonts w:ascii="Times New Roman"/>
          <w:b w:val="false"/>
          <w:i w:val="false"/>
          <w:color w:val="000000"/>
          <w:sz w:val="28"/>
        </w:rPr>
        <w:t>
      жиынтығын ресімдеу және өтініш берушіге өкілеттік беруден бас тарту туралы</w:t>
      </w:r>
    </w:p>
    <w:bookmarkEnd w:id="257"/>
    <w:bookmarkStart w:name="z273" w:id="258"/>
    <w:p>
      <w:pPr>
        <w:spacing w:after="0"/>
        <w:ind w:left="0"/>
        <w:jc w:val="both"/>
      </w:pPr>
      <w:r>
        <w:rPr>
          <w:rFonts w:ascii="Times New Roman"/>
          <w:b w:val="false"/>
          <w:i w:val="false"/>
          <w:color w:val="000000"/>
          <w:sz w:val="28"/>
        </w:rPr>
        <w:t>
      хабарлайды және Өтініш берушінің Қағидалардың 17-тармағына, атап айтқанда</w:t>
      </w:r>
    </w:p>
    <w:bookmarkEnd w:id="258"/>
    <w:bookmarkStart w:name="z274" w:id="259"/>
    <w:p>
      <w:pPr>
        <w:spacing w:after="0"/>
        <w:ind w:left="0"/>
        <w:jc w:val="both"/>
      </w:pPr>
      <w:r>
        <w:rPr>
          <w:rFonts w:ascii="Times New Roman"/>
          <w:b w:val="false"/>
          <w:i w:val="false"/>
          <w:color w:val="000000"/>
          <w:sz w:val="28"/>
        </w:rPr>
        <w:t>
      ________________________________________________________________</w:t>
      </w:r>
    </w:p>
    <w:bookmarkEnd w:id="259"/>
    <w:bookmarkStart w:name="z275" w:id="260"/>
    <w:p>
      <w:pPr>
        <w:spacing w:after="0"/>
        <w:ind w:left="0"/>
        <w:jc w:val="both"/>
      </w:pPr>
      <w:r>
        <w:rPr>
          <w:rFonts w:ascii="Times New Roman"/>
          <w:b w:val="false"/>
          <w:i w:val="false"/>
          <w:color w:val="000000"/>
          <w:sz w:val="28"/>
        </w:rPr>
        <w:t>
      _____________________ сәйкес келмеуіне байланысты Өтініш берушіге</w:t>
      </w:r>
    </w:p>
    <w:bookmarkEnd w:id="260"/>
    <w:bookmarkStart w:name="z276" w:id="261"/>
    <w:p>
      <w:pPr>
        <w:spacing w:after="0"/>
        <w:ind w:left="0"/>
        <w:jc w:val="both"/>
      </w:pPr>
      <w:r>
        <w:rPr>
          <w:rFonts w:ascii="Times New Roman"/>
          <w:b w:val="false"/>
          <w:i w:val="false"/>
          <w:color w:val="000000"/>
          <w:sz w:val="28"/>
        </w:rPr>
        <w:t>
      _______________________________________________________________,</w:t>
      </w:r>
    </w:p>
    <w:bookmarkEnd w:id="261"/>
    <w:bookmarkStart w:name="z277" w:id="262"/>
    <w:p>
      <w:pPr>
        <w:spacing w:after="0"/>
        <w:ind w:left="0"/>
        <w:jc w:val="both"/>
      </w:pPr>
      <w:r>
        <w:rPr>
          <w:rFonts w:ascii="Times New Roman"/>
          <w:b w:val="false"/>
          <w:i w:val="false"/>
          <w:color w:val="000000"/>
          <w:sz w:val="28"/>
        </w:rPr>
        <w:t>
      (өкілеттіктердің атауы)</w:t>
      </w:r>
    </w:p>
    <w:bookmarkEnd w:id="262"/>
    <w:bookmarkStart w:name="z278" w:id="263"/>
    <w:p>
      <w:pPr>
        <w:spacing w:after="0"/>
        <w:ind w:left="0"/>
        <w:jc w:val="both"/>
      </w:pPr>
      <w:r>
        <w:rPr>
          <w:rFonts w:ascii="Times New Roman"/>
          <w:b w:val="false"/>
          <w:i w:val="false"/>
          <w:color w:val="000000"/>
          <w:sz w:val="28"/>
        </w:rPr>
        <w:t>
      өкілеттіктерді беруден бас тарту туралы хабарлайды.</w:t>
      </w:r>
    </w:p>
    <w:bookmarkEnd w:id="263"/>
    <w:bookmarkStart w:name="z279" w:id="264"/>
    <w:p>
      <w:pPr>
        <w:spacing w:after="0"/>
        <w:ind w:left="0"/>
        <w:jc w:val="both"/>
      </w:pPr>
      <w:r>
        <w:rPr>
          <w:rFonts w:ascii="Times New Roman"/>
          <w:b w:val="false"/>
          <w:i w:val="false"/>
          <w:color w:val="000000"/>
          <w:sz w:val="28"/>
        </w:rPr>
        <w:t>
      ________________/____________/________________________________</w:t>
      </w:r>
    </w:p>
    <w:bookmarkEnd w:id="264"/>
    <w:bookmarkStart w:name="z280" w:id="265"/>
    <w:p>
      <w:pPr>
        <w:spacing w:after="0"/>
        <w:ind w:left="0"/>
        <w:jc w:val="both"/>
      </w:pPr>
      <w:r>
        <w:rPr>
          <w:rFonts w:ascii="Times New Roman"/>
          <w:b w:val="false"/>
          <w:i w:val="false"/>
          <w:color w:val="000000"/>
          <w:sz w:val="28"/>
        </w:rPr>
        <w:t>
      (лауазымы) (қолы) (тегі, аты, әкесінің аты (бар болса))</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паспорттарын (көлік құралдары</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түрлерінің паспорттарын</w:t>
            </w:r>
            <w:r>
              <w:br/>
            </w:r>
            <w:r>
              <w:rPr>
                <w:rFonts w:ascii="Times New Roman"/>
                <w:b w:val="false"/>
                <w:i w:val="false"/>
                <w:color w:val="000000"/>
                <w:sz w:val="20"/>
              </w:rPr>
              <w:t>ресімдеу, оның ішінде көлік</w:t>
            </w:r>
            <w:r>
              <w:br/>
            </w:r>
            <w:r>
              <w:rPr>
                <w:rFonts w:ascii="Times New Roman"/>
                <w:b w:val="false"/>
                <w:i w:val="false"/>
                <w:color w:val="000000"/>
                <w:sz w:val="20"/>
              </w:rPr>
              <w:t>құралдарының электрондық</w:t>
            </w:r>
            <w:r>
              <w:br/>
            </w:r>
            <w:r>
              <w:rPr>
                <w:rFonts w:ascii="Times New Roman"/>
                <w:b w:val="false"/>
                <w:i w:val="false"/>
                <w:color w:val="000000"/>
                <w:sz w:val="20"/>
              </w:rPr>
              <w:t>паспорттарын (көлік құралдары</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түрлерінің электрондық</w:t>
            </w:r>
            <w:r>
              <w:br/>
            </w:r>
            <w:r>
              <w:rPr>
                <w:rFonts w:ascii="Times New Roman"/>
                <w:b w:val="false"/>
                <w:i w:val="false"/>
                <w:color w:val="000000"/>
                <w:sz w:val="20"/>
              </w:rPr>
              <w:t>паспорттарын ресімдеу</w:t>
            </w:r>
            <w:r>
              <w:br/>
            </w:r>
            <w:r>
              <w:rPr>
                <w:rFonts w:ascii="Times New Roman"/>
                <w:b w:val="false"/>
                <w:i w:val="false"/>
                <w:color w:val="000000"/>
                <w:sz w:val="20"/>
              </w:rPr>
              <w:t>жөніндегі өкілеттіктерді</w:t>
            </w:r>
            <w:r>
              <w:br/>
            </w:r>
            <w:r>
              <w:rPr>
                <w:rFonts w:ascii="Times New Roman"/>
                <w:b w:val="false"/>
                <w:i w:val="false"/>
                <w:color w:val="000000"/>
                <w:sz w:val="20"/>
              </w:rPr>
              <w:t>ұйымдарға беру туралы немесе</w:t>
            </w:r>
            <w:r>
              <w:br/>
            </w:r>
            <w:r>
              <w:rPr>
                <w:rFonts w:ascii="Times New Roman"/>
                <w:b w:val="false"/>
                <w:i w:val="false"/>
                <w:color w:val="000000"/>
                <w:sz w:val="20"/>
              </w:rPr>
              <w:t>өкілеттіктерді беруден бас тарту</w:t>
            </w:r>
            <w:r>
              <w:br/>
            </w:r>
            <w:r>
              <w:rPr>
                <w:rFonts w:ascii="Times New Roman"/>
                <w:b w:val="false"/>
                <w:i w:val="false"/>
                <w:color w:val="000000"/>
                <w:sz w:val="20"/>
              </w:rPr>
              <w:t>туралы қорытынды беру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266"/>
    <w:p>
      <w:pPr>
        <w:spacing w:after="0"/>
        <w:ind w:left="0"/>
        <w:jc w:val="left"/>
      </w:pPr>
      <w:r>
        <w:rPr>
          <w:rFonts w:ascii="Times New Roman"/>
          <w:b/>
          <w:i w:val="false"/>
          <w:color w:val="000000"/>
        </w:rPr>
        <w:t xml:space="preserve"> Көлік құралдарын (көлік құралдарының шассилерін), өздігінен жүретін машиналар мен басқа да техника түрлерін дайындаушы ұйымды (шетелдік дайындаушының ресми өкілін)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мүше мемлекеттердің уәкілетті органдары (ұйымдары) мен көлік құралдарын (көлік құралдарының шассилерін), өздігінен жүретін машиналар мен басқа да техника түрлерін дайындаушы ұйымдардың бірыңғай тізілімінің ұлттық бөлігіне енгізу туралы  өтініш ___ ____________ 20___ж. №</w:t>
      </w:r>
    </w:p>
    <w:bookmarkEnd w:id="266"/>
    <w:bookmarkStart w:name="z284" w:id="267"/>
    <w:p>
      <w:pPr>
        <w:spacing w:after="0"/>
        <w:ind w:left="0"/>
        <w:jc w:val="both"/>
      </w:pPr>
      <w:r>
        <w:rPr>
          <w:rFonts w:ascii="Times New Roman"/>
          <w:b w:val="false"/>
          <w:i w:val="false"/>
          <w:color w:val="000000"/>
          <w:sz w:val="28"/>
        </w:rPr>
        <w:t>
      ________________________________________________________________</w:t>
      </w:r>
    </w:p>
    <w:bookmarkEnd w:id="267"/>
    <w:bookmarkStart w:name="z285" w:id="268"/>
    <w:p>
      <w:pPr>
        <w:spacing w:after="0"/>
        <w:ind w:left="0"/>
        <w:jc w:val="both"/>
      </w:pPr>
      <w:r>
        <w:rPr>
          <w:rFonts w:ascii="Times New Roman"/>
          <w:b w:val="false"/>
          <w:i w:val="false"/>
          <w:color w:val="000000"/>
          <w:sz w:val="28"/>
        </w:rPr>
        <w:t>
      (заңды тұлғаның толық атауы)</w:t>
      </w:r>
    </w:p>
    <w:bookmarkEnd w:id="268"/>
    <w:bookmarkStart w:name="z286" w:id="269"/>
    <w:p>
      <w:pPr>
        <w:spacing w:after="0"/>
        <w:ind w:left="0"/>
        <w:jc w:val="both"/>
      </w:pPr>
      <w:r>
        <w:rPr>
          <w:rFonts w:ascii="Times New Roman"/>
          <w:b w:val="false"/>
          <w:i w:val="false"/>
          <w:color w:val="000000"/>
          <w:sz w:val="28"/>
        </w:rPr>
        <w:t>
      ___________________________________________________________ атынан</w:t>
      </w:r>
    </w:p>
    <w:bookmarkEnd w:id="269"/>
    <w:bookmarkStart w:name="z287" w:id="270"/>
    <w:p>
      <w:pPr>
        <w:spacing w:after="0"/>
        <w:ind w:left="0"/>
        <w:jc w:val="both"/>
      </w:pPr>
      <w:r>
        <w:rPr>
          <w:rFonts w:ascii="Times New Roman"/>
          <w:b w:val="false"/>
          <w:i w:val="false"/>
          <w:color w:val="000000"/>
          <w:sz w:val="28"/>
        </w:rPr>
        <w:t>
      ______________________________________________ негізінде әрекет ететін</w:t>
      </w:r>
    </w:p>
    <w:bookmarkEnd w:id="270"/>
    <w:bookmarkStart w:name="z288" w:id="271"/>
    <w:p>
      <w:pPr>
        <w:spacing w:after="0"/>
        <w:ind w:left="0"/>
        <w:jc w:val="both"/>
      </w:pPr>
      <w:r>
        <w:rPr>
          <w:rFonts w:ascii="Times New Roman"/>
          <w:b w:val="false"/>
          <w:i w:val="false"/>
          <w:color w:val="000000"/>
          <w:sz w:val="28"/>
        </w:rPr>
        <w:t>
      _________________________________________________________________</w:t>
      </w:r>
    </w:p>
    <w:bookmarkEnd w:id="271"/>
    <w:bookmarkStart w:name="z289" w:id="272"/>
    <w:p>
      <w:pPr>
        <w:spacing w:after="0"/>
        <w:ind w:left="0"/>
        <w:jc w:val="both"/>
      </w:pPr>
      <w:r>
        <w:rPr>
          <w:rFonts w:ascii="Times New Roman"/>
          <w:b w:val="false"/>
          <w:i w:val="false"/>
          <w:color w:val="000000"/>
          <w:sz w:val="28"/>
        </w:rPr>
        <w:t>
      (лауазымы, тегі, аты, әкесінің аты (бар болса))</w:t>
      </w:r>
    </w:p>
    <w:bookmarkEnd w:id="272"/>
    <w:bookmarkStart w:name="z290" w:id="273"/>
    <w:p>
      <w:pPr>
        <w:spacing w:after="0"/>
        <w:ind w:left="0"/>
        <w:jc w:val="both"/>
      </w:pPr>
      <w:r>
        <w:rPr>
          <w:rFonts w:ascii="Times New Roman"/>
          <w:b w:val="false"/>
          <w:i w:val="false"/>
          <w:color w:val="000000"/>
          <w:sz w:val="28"/>
        </w:rPr>
        <w:t>
      ____________________________________________</w:t>
      </w:r>
    </w:p>
    <w:bookmarkEnd w:id="273"/>
    <w:bookmarkStart w:name="z291" w:id="274"/>
    <w:p>
      <w:pPr>
        <w:spacing w:after="0"/>
        <w:ind w:left="0"/>
        <w:jc w:val="both"/>
      </w:pPr>
      <w:r>
        <w:rPr>
          <w:rFonts w:ascii="Times New Roman"/>
          <w:b w:val="false"/>
          <w:i w:val="false"/>
          <w:color w:val="000000"/>
          <w:sz w:val="28"/>
        </w:rPr>
        <w:t>
      (көлік құралдарын (көлік құралдарының шассилерін), өздігінен жүретін машиналар</w:t>
      </w:r>
    </w:p>
    <w:bookmarkEnd w:id="274"/>
    <w:bookmarkStart w:name="z292" w:id="275"/>
    <w:p>
      <w:pPr>
        <w:spacing w:after="0"/>
        <w:ind w:left="0"/>
        <w:jc w:val="both"/>
      </w:pPr>
      <w:r>
        <w:rPr>
          <w:rFonts w:ascii="Times New Roman"/>
          <w:b w:val="false"/>
          <w:i w:val="false"/>
          <w:color w:val="000000"/>
          <w:sz w:val="28"/>
        </w:rPr>
        <w:t>
      мен басқа да техника түрлерін) көлік құралдарының паспорттарын (көлік құралдары</w:t>
      </w:r>
    </w:p>
    <w:bookmarkEnd w:id="275"/>
    <w:bookmarkStart w:name="z293" w:id="276"/>
    <w:p>
      <w:pPr>
        <w:spacing w:after="0"/>
        <w:ind w:left="0"/>
        <w:jc w:val="both"/>
      </w:pPr>
      <w:r>
        <w:rPr>
          <w:rFonts w:ascii="Times New Roman"/>
          <w:b w:val="false"/>
          <w:i w:val="false"/>
          <w:color w:val="000000"/>
          <w:sz w:val="28"/>
        </w:rPr>
        <w:t>
      шассиінің паспорттарын) және өздігінен жүретін машиналардың паспорттарын және</w:t>
      </w:r>
    </w:p>
    <w:bookmarkEnd w:id="276"/>
    <w:bookmarkStart w:name="z294" w:id="277"/>
    <w:p>
      <w:pPr>
        <w:spacing w:after="0"/>
        <w:ind w:left="0"/>
        <w:jc w:val="both"/>
      </w:pPr>
      <w:r>
        <w:rPr>
          <w:rFonts w:ascii="Times New Roman"/>
          <w:b w:val="false"/>
          <w:i w:val="false"/>
          <w:color w:val="000000"/>
          <w:sz w:val="28"/>
        </w:rPr>
        <w:t>
      техниканың басқа да түрлерін ресімдеуді, оның ішінде көлік құралдарының</w:t>
      </w:r>
    </w:p>
    <w:bookmarkEnd w:id="277"/>
    <w:bookmarkStart w:name="z295" w:id="278"/>
    <w:p>
      <w:pPr>
        <w:spacing w:after="0"/>
        <w:ind w:left="0"/>
        <w:jc w:val="both"/>
      </w:pPr>
      <w:r>
        <w:rPr>
          <w:rFonts w:ascii="Times New Roman"/>
          <w:b w:val="false"/>
          <w:i w:val="false"/>
          <w:color w:val="000000"/>
          <w:sz w:val="28"/>
        </w:rPr>
        <w:t>
      электрондық паспорттарын (шасси паспорттарын) ресімдеуді жүзеге асыратын</w:t>
      </w:r>
    </w:p>
    <w:bookmarkEnd w:id="278"/>
    <w:bookmarkStart w:name="z296" w:id="279"/>
    <w:p>
      <w:pPr>
        <w:spacing w:after="0"/>
        <w:ind w:left="0"/>
        <w:jc w:val="both"/>
      </w:pPr>
      <w:r>
        <w:rPr>
          <w:rFonts w:ascii="Times New Roman"/>
          <w:b w:val="false"/>
          <w:i w:val="false"/>
          <w:color w:val="000000"/>
          <w:sz w:val="28"/>
        </w:rPr>
        <w:t>
      уәкілетті органдардың (ұйымдардың) және көлік құралдарын (көлік құралдарының</w:t>
      </w:r>
    </w:p>
    <w:bookmarkEnd w:id="279"/>
    <w:bookmarkStart w:name="z297" w:id="280"/>
    <w:p>
      <w:pPr>
        <w:spacing w:after="0"/>
        <w:ind w:left="0"/>
        <w:jc w:val="both"/>
      </w:pPr>
      <w:r>
        <w:rPr>
          <w:rFonts w:ascii="Times New Roman"/>
          <w:b w:val="false"/>
          <w:i w:val="false"/>
          <w:color w:val="000000"/>
          <w:sz w:val="28"/>
        </w:rPr>
        <w:t>
      шассиін), өздігінен жүретін машиналардың және техниканың басқа да түрлерінің</w:t>
      </w:r>
    </w:p>
    <w:bookmarkEnd w:id="280"/>
    <w:bookmarkStart w:name="z298" w:id="281"/>
    <w:p>
      <w:pPr>
        <w:spacing w:after="0"/>
        <w:ind w:left="0"/>
        <w:jc w:val="both"/>
      </w:pPr>
      <w:r>
        <w:rPr>
          <w:rFonts w:ascii="Times New Roman"/>
          <w:b w:val="false"/>
          <w:i w:val="false"/>
          <w:color w:val="000000"/>
          <w:sz w:val="28"/>
        </w:rPr>
        <w:t>
      бірыңғай тізілімінің ұлттық бөлігіне енгізуге арналған осы өтінішті қарауыңызды</w:t>
      </w:r>
    </w:p>
    <w:bookmarkEnd w:id="281"/>
    <w:bookmarkStart w:name="z299" w:id="282"/>
    <w:p>
      <w:pPr>
        <w:spacing w:after="0"/>
        <w:ind w:left="0"/>
        <w:jc w:val="both"/>
      </w:pPr>
      <w:r>
        <w:rPr>
          <w:rFonts w:ascii="Times New Roman"/>
          <w:b w:val="false"/>
          <w:i w:val="false"/>
          <w:color w:val="000000"/>
          <w:sz w:val="28"/>
        </w:rPr>
        <w:t>
      сұрайды.</w:t>
      </w:r>
    </w:p>
    <w:bookmarkEnd w:id="282"/>
    <w:bookmarkStart w:name="z300" w:id="283"/>
    <w:p>
      <w:pPr>
        <w:spacing w:after="0"/>
        <w:ind w:left="0"/>
        <w:jc w:val="both"/>
      </w:pPr>
      <w:r>
        <w:rPr>
          <w:rFonts w:ascii="Times New Roman"/>
          <w:b w:val="false"/>
          <w:i w:val="false"/>
          <w:color w:val="000000"/>
          <w:sz w:val="28"/>
        </w:rPr>
        <w:t>
      Осы өтінішке қоса берілетін құжаттардың (құжаттар көшірмелерінің) тізбесі:</w:t>
      </w:r>
    </w:p>
    <w:bookmarkEnd w:id="283"/>
    <w:bookmarkStart w:name="z301" w:id="284"/>
    <w:p>
      <w:pPr>
        <w:spacing w:after="0"/>
        <w:ind w:left="0"/>
        <w:jc w:val="both"/>
      </w:pPr>
      <w:r>
        <w:rPr>
          <w:rFonts w:ascii="Times New Roman"/>
          <w:b w:val="false"/>
          <w:i w:val="false"/>
          <w:color w:val="000000"/>
          <w:sz w:val="28"/>
        </w:rPr>
        <w:t>
      Ұйымның атауы:________________________________________</w:t>
      </w:r>
    </w:p>
    <w:bookmarkEnd w:id="284"/>
    <w:bookmarkStart w:name="z302" w:id="285"/>
    <w:p>
      <w:pPr>
        <w:spacing w:after="0"/>
        <w:ind w:left="0"/>
        <w:jc w:val="both"/>
      </w:pPr>
      <w:r>
        <w:rPr>
          <w:rFonts w:ascii="Times New Roman"/>
          <w:b w:val="false"/>
          <w:i w:val="false"/>
          <w:color w:val="000000"/>
          <w:sz w:val="28"/>
        </w:rPr>
        <w:t>
      Орналасқан жері: _____________________________________________</w:t>
      </w:r>
    </w:p>
    <w:bookmarkEnd w:id="285"/>
    <w:bookmarkStart w:name="z303" w:id="286"/>
    <w:p>
      <w:pPr>
        <w:spacing w:after="0"/>
        <w:ind w:left="0"/>
        <w:jc w:val="both"/>
      </w:pPr>
      <w:r>
        <w:rPr>
          <w:rFonts w:ascii="Times New Roman"/>
          <w:b w:val="false"/>
          <w:i w:val="false"/>
          <w:color w:val="000000"/>
          <w:sz w:val="28"/>
        </w:rPr>
        <w:t>
      Бизнес-сәйкестендіру нөмірі (БСН) ______________________________</w:t>
      </w:r>
    </w:p>
    <w:bookmarkEnd w:id="286"/>
    <w:bookmarkStart w:name="z304" w:id="287"/>
    <w:p>
      <w:pPr>
        <w:spacing w:after="0"/>
        <w:ind w:left="0"/>
        <w:jc w:val="both"/>
      </w:pPr>
      <w:r>
        <w:rPr>
          <w:rFonts w:ascii="Times New Roman"/>
          <w:b w:val="false"/>
          <w:i w:val="false"/>
          <w:color w:val="000000"/>
          <w:sz w:val="28"/>
        </w:rPr>
        <w:t>
      Экономикалық қызмет түрлерінің жалпы жіктеуіші (ЭҚЖЖ) ________</w:t>
      </w:r>
    </w:p>
    <w:bookmarkEnd w:id="287"/>
    <w:bookmarkStart w:name="z305" w:id="288"/>
    <w:p>
      <w:pPr>
        <w:spacing w:after="0"/>
        <w:ind w:left="0"/>
        <w:jc w:val="both"/>
      </w:pPr>
      <w:r>
        <w:rPr>
          <w:rFonts w:ascii="Times New Roman"/>
          <w:b w:val="false"/>
          <w:i w:val="false"/>
          <w:color w:val="000000"/>
          <w:sz w:val="28"/>
        </w:rPr>
        <w:t>
      Бенефициардың коды (Кбе) ________________________________</w:t>
      </w:r>
    </w:p>
    <w:bookmarkEnd w:id="288"/>
    <w:bookmarkStart w:name="z306" w:id="289"/>
    <w:p>
      <w:pPr>
        <w:spacing w:after="0"/>
        <w:ind w:left="0"/>
        <w:jc w:val="both"/>
      </w:pPr>
      <w:r>
        <w:rPr>
          <w:rFonts w:ascii="Times New Roman"/>
          <w:b w:val="false"/>
          <w:i w:val="false"/>
          <w:color w:val="000000"/>
          <w:sz w:val="28"/>
        </w:rPr>
        <w:t>
      Банк деректемелері:___________________________________________</w:t>
      </w:r>
    </w:p>
    <w:bookmarkEnd w:id="289"/>
    <w:bookmarkStart w:name="z307" w:id="290"/>
    <w:p>
      <w:pPr>
        <w:spacing w:after="0"/>
        <w:ind w:left="0"/>
        <w:jc w:val="both"/>
      </w:pPr>
      <w:r>
        <w:rPr>
          <w:rFonts w:ascii="Times New Roman"/>
          <w:b w:val="false"/>
          <w:i w:val="false"/>
          <w:color w:val="000000"/>
          <w:sz w:val="28"/>
        </w:rPr>
        <w:t>
      Банктік сәйкестендіру коды (БСК)_______________________________</w:t>
      </w:r>
    </w:p>
    <w:bookmarkEnd w:id="290"/>
    <w:bookmarkStart w:name="z308" w:id="291"/>
    <w:p>
      <w:pPr>
        <w:spacing w:after="0"/>
        <w:ind w:left="0"/>
        <w:jc w:val="both"/>
      </w:pPr>
      <w:r>
        <w:rPr>
          <w:rFonts w:ascii="Times New Roman"/>
          <w:b w:val="false"/>
          <w:i w:val="false"/>
          <w:color w:val="000000"/>
          <w:sz w:val="28"/>
        </w:rPr>
        <w:t>
      Телефон: ___________________________________________________</w:t>
      </w:r>
    </w:p>
    <w:bookmarkEnd w:id="291"/>
    <w:bookmarkStart w:name="z309" w:id="292"/>
    <w:p>
      <w:pPr>
        <w:spacing w:after="0"/>
        <w:ind w:left="0"/>
        <w:jc w:val="both"/>
      </w:pPr>
      <w:r>
        <w:rPr>
          <w:rFonts w:ascii="Times New Roman"/>
          <w:b w:val="false"/>
          <w:i w:val="false"/>
          <w:color w:val="000000"/>
          <w:sz w:val="28"/>
        </w:rPr>
        <w:t>
      E-mail: _____________________________________________________</w:t>
      </w:r>
    </w:p>
    <w:bookmarkEnd w:id="292"/>
    <w:bookmarkStart w:name="z310" w:id="293"/>
    <w:p>
      <w:pPr>
        <w:spacing w:after="0"/>
        <w:ind w:left="0"/>
        <w:jc w:val="both"/>
      </w:pPr>
      <w:r>
        <w:rPr>
          <w:rFonts w:ascii="Times New Roman"/>
          <w:b w:val="false"/>
          <w:i w:val="false"/>
          <w:color w:val="000000"/>
          <w:sz w:val="28"/>
        </w:rPr>
        <w:t>
      Басшының лауазымы</w:t>
      </w:r>
    </w:p>
    <w:bookmarkEnd w:id="293"/>
    <w:bookmarkStart w:name="z311" w:id="294"/>
    <w:p>
      <w:pPr>
        <w:spacing w:after="0"/>
        <w:ind w:left="0"/>
        <w:jc w:val="both"/>
      </w:pPr>
      <w:r>
        <w:rPr>
          <w:rFonts w:ascii="Times New Roman"/>
          <w:b w:val="false"/>
          <w:i w:val="false"/>
          <w:color w:val="000000"/>
          <w:sz w:val="28"/>
        </w:rPr>
        <w:t>
      ________/_________________________/__________________________</w:t>
      </w:r>
    </w:p>
    <w:bookmarkEnd w:id="294"/>
    <w:bookmarkStart w:name="z312" w:id="295"/>
    <w:p>
      <w:pPr>
        <w:spacing w:after="0"/>
        <w:ind w:left="0"/>
        <w:jc w:val="both"/>
      </w:pPr>
      <w:r>
        <w:rPr>
          <w:rFonts w:ascii="Times New Roman"/>
          <w:b w:val="false"/>
          <w:i w:val="false"/>
          <w:color w:val="000000"/>
          <w:sz w:val="28"/>
        </w:rPr>
        <w:t>
      (қолы) (тегі, аты, әкесінің аты (бар болса)) Мөрдің орны (бар болса)</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14 қазандағы</w:t>
            </w:r>
            <w:r>
              <w:br/>
            </w:r>
            <w:r>
              <w:rPr>
                <w:rFonts w:ascii="Times New Roman"/>
                <w:b w:val="false"/>
                <w:i w:val="false"/>
                <w:color w:val="000000"/>
                <w:sz w:val="20"/>
              </w:rPr>
              <w:t>№ 434 2-қосымша</w:t>
            </w:r>
          </w:p>
        </w:tc>
      </w:tr>
    </w:tbl>
    <w:bookmarkStart w:name="z314" w:id="296"/>
    <w:p>
      <w:pPr>
        <w:spacing w:after="0"/>
        <w:ind w:left="0"/>
        <w:jc w:val="left"/>
      </w:pPr>
      <w:r>
        <w:rPr>
          <w:rFonts w:ascii="Times New Roman"/>
          <w:b/>
          <w:i w:val="false"/>
          <w:color w:val="000000"/>
        </w:rPr>
        <w:t xml:space="preserve">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w:t>
      </w:r>
    </w:p>
    <w:bookmarkEnd w:id="296"/>
    <w:bookmarkStart w:name="z315" w:id="297"/>
    <w:p>
      <w:pPr>
        <w:spacing w:after="0"/>
        <w:ind w:left="0"/>
        <w:jc w:val="left"/>
      </w:pPr>
      <w:r>
        <w:rPr>
          <w:rFonts w:ascii="Times New Roman"/>
          <w:b/>
          <w:i w:val="false"/>
          <w:color w:val="000000"/>
        </w:rPr>
        <w:t xml:space="preserve"> 1-тарау. Жалпы ережелер</w:t>
      </w:r>
    </w:p>
    <w:bookmarkEnd w:id="297"/>
    <w:bookmarkStart w:name="z316" w:id="298"/>
    <w:p>
      <w:pPr>
        <w:spacing w:after="0"/>
        <w:ind w:left="0"/>
        <w:jc w:val="both"/>
      </w:pPr>
      <w:r>
        <w:rPr>
          <w:rFonts w:ascii="Times New Roman"/>
          <w:b w:val="false"/>
          <w:i w:val="false"/>
          <w:color w:val="000000"/>
          <w:sz w:val="28"/>
        </w:rPr>
        <w:t xml:space="preserve">
      1. Осы Көлік құралдарының электрондық паспорттарын (көлік құралдары шассиінің паспорттарын) және өздігінен жүретін машиналар мен техниканың басқа да түрлерінің электрондық паспорттарын жүргізу қағидалары (бұдан әрі – Қағидалар)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"Көлік құралдарының электрондық паспорттары (көлік құралдары шассиінің электрондық паспорттары) және өздігінен жүретін машиналар мен басқа да техника түрлерінің электрондық паспорттары жүйелерінің жұмыс істеу тәртібін бекіту туралы" Еуразиялық экономикалық комиссия Алқасының 2015 жылғы 22 қыркүйектегі № 122 </w:t>
      </w:r>
      <w:r>
        <w:rPr>
          <w:rFonts w:ascii="Times New Roman"/>
          <w:b w:val="false"/>
          <w:i w:val="false"/>
          <w:color w:val="000000"/>
          <w:sz w:val="28"/>
        </w:rPr>
        <w:t>шешіміне</w:t>
      </w:r>
      <w:r>
        <w:rPr>
          <w:rFonts w:ascii="Times New Roman"/>
          <w:b w:val="false"/>
          <w:i w:val="false"/>
          <w:color w:val="000000"/>
          <w:sz w:val="28"/>
        </w:rPr>
        <w:t xml:space="preserve"> (бұдан әрі – Тәртіп)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157-1) тармақшасына</w:t>
      </w:r>
      <w:r>
        <w:rPr>
          <w:rFonts w:ascii="Times New Roman"/>
          <w:b w:val="false"/>
          <w:i w:val="false"/>
          <w:color w:val="000000"/>
          <w:sz w:val="28"/>
        </w:rPr>
        <w:t xml:space="preserve"> сәйкес әзірленді және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тәртібін айқындайды.</w:t>
      </w:r>
    </w:p>
    <w:bookmarkEnd w:id="298"/>
    <w:bookmarkStart w:name="z317" w:id="29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99"/>
    <w:bookmarkStart w:name="z318" w:id="300"/>
    <w:p>
      <w:pPr>
        <w:spacing w:after="0"/>
        <w:ind w:left="0"/>
        <w:jc w:val="both"/>
      </w:pPr>
      <w:r>
        <w:rPr>
          <w:rFonts w:ascii="Times New Roman"/>
          <w:b w:val="false"/>
          <w:i w:val="false"/>
          <w:color w:val="000000"/>
          <w:sz w:val="28"/>
        </w:rPr>
        <w:t>
      1) Еуразиялық экономикалық одаққа мүше мемлекеттердің уәкілетті органдарының (ұйымдарының) және көлік құралдарының (көлік құралдарының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шассиін), өздігінен жүретін машиналар мен басқа да техника түрлерін дайындаушы ұйымдардың бірыңғай тізілімі (бұдан әрі – бірыңғай тізілім) – Еуразиялық экономикалық комиссия бірыңғай тізілімнің ұлттық бөліктері негізінде электронды түрде қалыптастырады және жүргізеді. Бірыңғай тізілімнің ұлттық бөлігін индустрия және индустриялық-инновациялық даму салаларындағы уәкілетті орган қалыптастырады және жүргізеді;</w:t>
      </w:r>
    </w:p>
    <w:bookmarkEnd w:id="300"/>
    <w:bookmarkStart w:name="z319" w:id="301"/>
    <w:p>
      <w:pPr>
        <w:spacing w:after="0"/>
        <w:ind w:left="0"/>
        <w:jc w:val="both"/>
      </w:pPr>
      <w:r>
        <w:rPr>
          <w:rFonts w:ascii="Times New Roman"/>
          <w:b w:val="false"/>
          <w:i w:val="false"/>
          <w:color w:val="000000"/>
          <w:sz w:val="28"/>
        </w:rPr>
        <w:t>
      2)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жүйелері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кешендер;</w:t>
      </w:r>
    </w:p>
    <w:bookmarkEnd w:id="301"/>
    <w:bookmarkStart w:name="z320" w:id="302"/>
    <w:p>
      <w:pPr>
        <w:spacing w:after="0"/>
        <w:ind w:left="0"/>
        <w:jc w:val="both"/>
      </w:pPr>
      <w:r>
        <w:rPr>
          <w:rFonts w:ascii="Times New Roman"/>
          <w:b w:val="false"/>
          <w:i w:val="false"/>
          <w:color w:val="000000"/>
          <w:sz w:val="28"/>
        </w:rPr>
        <w:t>
      3) электрондық паспорттар жүйелерінің әкімшісі (бұдан әрі – әкімші) – Комиссия айқындайтын, электрондық паспорттардың жүйелерін пайдалануға беруді, пайдалануды, өнімділігін оңтайландыруды, қол жеткізуді қамтамасыз ету мен бақылауды, қауіпсіздігін қамтамасыз етуді, техникалық қамтамасыз ету мәселелерін қадағалауды, жүйелерге қатысушылармен және билік органдарымен өзара іс-қимыл жасауды, осы жүйелерге жаңа қатысушыларды қосуды, сондай-ақ Еуразиялық экономикалық одаққа (бұдан әрі - ЕАЭО) мүше мемлекеттердің осы жүйелердің функциялары саласындағы заңнамасын үндестіру үшін қажет шараларға бастамашылық жасауды қоса алғанда, осы жүйелерді жобалау жөніндегі іс-қимылдарды үйлестіру функциясы жүктелген ұйым;</w:t>
      </w:r>
    </w:p>
    <w:bookmarkEnd w:id="302"/>
    <w:bookmarkStart w:name="z321" w:id="303"/>
    <w:p>
      <w:pPr>
        <w:spacing w:after="0"/>
        <w:ind w:left="0"/>
        <w:jc w:val="both"/>
      </w:pPr>
      <w:r>
        <w:rPr>
          <w:rFonts w:ascii="Times New Roman"/>
          <w:b w:val="false"/>
          <w:i w:val="false"/>
          <w:color w:val="000000"/>
          <w:sz w:val="28"/>
        </w:rPr>
        <w:t>
      4) ЕАЭО-ға мүше мемлекеттің электрондық паспорттар жүйесі (бұдан әрі – электрондық паспорттардың ұлттық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осы ЕАЭО-ға мүше мемлекеттің пайдаланушыларын қамтитын, сондай-ақ осы жүйенің белгіленген функцияларын орындаудың ақпараттық технологиясын іске асыратын құрылымдалған кешен;</w:t>
      </w:r>
    </w:p>
    <w:bookmarkEnd w:id="303"/>
    <w:bookmarkStart w:name="z322" w:id="304"/>
    <w:p>
      <w:pPr>
        <w:spacing w:after="0"/>
        <w:ind w:left="0"/>
        <w:jc w:val="both"/>
      </w:pPr>
      <w:r>
        <w:rPr>
          <w:rFonts w:ascii="Times New Roman"/>
          <w:b w:val="false"/>
          <w:i w:val="false"/>
          <w:color w:val="000000"/>
          <w:sz w:val="28"/>
        </w:rPr>
        <w:t>
      5) көлік құралдарының электрондық паспорттары жүйесінің ұлттық операторы (Ұлттық әкімшісі) және өздігінен жүретін машиналардың және техниканың басқа да түрлерінің электрондық паспорттары (бұдан әрі – ұлттық оператор) – қауіпсіздікті қамтамасыз ете отырып, электрондық паспорттар жүйесінің әкімшісімен жұмысты ұйымдастыруды және электрондық паспорттар жүйесіне қатысушылармен өзара іс-қимылды жүзеге асыратын заңды тұлға.</w:t>
      </w:r>
    </w:p>
    <w:bookmarkEnd w:id="304"/>
    <w:bookmarkStart w:name="z323" w:id="305"/>
    <w:p>
      <w:pPr>
        <w:spacing w:after="0"/>
        <w:ind w:left="0"/>
        <w:jc w:val="both"/>
      </w:pPr>
      <w:r>
        <w:rPr>
          <w:rFonts w:ascii="Times New Roman"/>
          <w:b w:val="false"/>
          <w:i w:val="false"/>
          <w:color w:val="000000"/>
          <w:sz w:val="28"/>
        </w:rPr>
        <w:t>
      Ұлттық оператор пайдалануға беруді, пайдалануды, өнімділікті оңтайландыруды, қолжетімділікті қамтамасыз етуді және бақылауды, қауіпсіздікті қамтамасыз етуді, осы жүйені техникалық қамтамасыз ету мәселелерін қадағалауды, жүйе қатысушыларымен өзара іс-қимылды, осы жүйеге енгізуді қоса алғанда, электрондық паспорттардың ұлттық жүйесін жобалау жөніндегі іс-қимылдарды үйлестіру функциясы жүктелген Қазақстан Республикасының заңнамасына сәйкес айқындалады жаңа қатысушылар, сондай-ақ шараларды бастау, осы жүйелердің функциялары саласындағы Қазақстан Республикасының заңнамасын өзгерту үшін қажетті;</w:t>
      </w:r>
    </w:p>
    <w:bookmarkEnd w:id="305"/>
    <w:bookmarkStart w:name="z324" w:id="306"/>
    <w:p>
      <w:pPr>
        <w:spacing w:after="0"/>
        <w:ind w:left="0"/>
        <w:jc w:val="both"/>
      </w:pPr>
      <w:r>
        <w:rPr>
          <w:rFonts w:ascii="Times New Roman"/>
          <w:b w:val="false"/>
          <w:i w:val="false"/>
          <w:color w:val="000000"/>
          <w:sz w:val="28"/>
        </w:rPr>
        <w:t>
      6) көлік құралының паспорты (көлік құралы шассиінің паспорты) – жалпыға ортақ пайдаланылатын автомобиль жолдарымен жол жүруге арналған, жұмыс көлемі елу текше сантиметрден жоғары іштен жану қозғалтқышы немесе ең жоғары (жиынтық) қуаты төрт киловаттан асатын электр қозғалтқышы (электр қозғалтқыштары) бар және (немесе) ең жоғары конструктивтік жылдамдығы сағатына елу километрден асатын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p>
    <w:bookmarkEnd w:id="306"/>
    <w:bookmarkStart w:name="z325" w:id="307"/>
    <w:p>
      <w:pPr>
        <w:spacing w:after="0"/>
        <w:ind w:left="0"/>
        <w:jc w:val="both"/>
      </w:pPr>
      <w:r>
        <w:rPr>
          <w:rFonts w:ascii="Times New Roman"/>
          <w:b w:val="false"/>
          <w:i w:val="false"/>
          <w:color w:val="000000"/>
          <w:sz w:val="28"/>
        </w:rPr>
        <w:t>
      7) көлік құралының электрондық паспорты (көлік құралы шассиінің паспорты) – көлік құралдарының электрондық паспорттарының (көлік құралдары шассилерінің паспорттары) ұлттық жүйесінде ресімделген көлік құралының паспорты (көлік құралы шассиінің паспорты);</w:t>
      </w:r>
    </w:p>
    <w:bookmarkEnd w:id="307"/>
    <w:bookmarkStart w:name="z326" w:id="308"/>
    <w:p>
      <w:pPr>
        <w:spacing w:after="0"/>
        <w:ind w:left="0"/>
        <w:jc w:val="both"/>
      </w:pPr>
      <w:r>
        <w:rPr>
          <w:rFonts w:ascii="Times New Roman"/>
          <w:b w:val="false"/>
          <w:i w:val="false"/>
          <w:color w:val="000000"/>
          <w:sz w:val="28"/>
        </w:rPr>
        <w:t>
      8)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bookmarkEnd w:id="308"/>
    <w:bookmarkStart w:name="z327" w:id="309"/>
    <w:p>
      <w:pPr>
        <w:spacing w:after="0"/>
        <w:ind w:left="0"/>
        <w:jc w:val="both"/>
      </w:pPr>
      <w:r>
        <w:rPr>
          <w:rFonts w:ascii="Times New Roman"/>
          <w:b w:val="false"/>
          <w:i w:val="false"/>
          <w:color w:val="000000"/>
          <w:sz w:val="28"/>
        </w:rPr>
        <w:t>
      9)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паспорттарының ұлттық жүйесінде ресімделген өздігінен жүретін машина мен басқа да техника түрлерінің паспорты;</w:t>
      </w:r>
    </w:p>
    <w:bookmarkEnd w:id="309"/>
    <w:bookmarkStart w:name="z328" w:id="310"/>
    <w:p>
      <w:pPr>
        <w:spacing w:after="0"/>
        <w:ind w:left="0"/>
        <w:jc w:val="both"/>
      </w:pPr>
      <w:r>
        <w:rPr>
          <w:rFonts w:ascii="Times New Roman"/>
          <w:b w:val="false"/>
          <w:i w:val="false"/>
          <w:color w:val="000000"/>
          <w:sz w:val="28"/>
        </w:rPr>
        <w:t>
      10) өндірушілердің (импорттаушылардың) кеңейтілген міндеттемелерінің операторы – 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ұйымдастыруды жүзеге асыратын, Қазақстан Республикасының Үкіметінің шешімімен айқындалатын заңды тұлға;</w:t>
      </w:r>
    </w:p>
    <w:bookmarkEnd w:id="310"/>
    <w:bookmarkStart w:name="z329" w:id="311"/>
    <w:p>
      <w:pPr>
        <w:spacing w:after="0"/>
        <w:ind w:left="0"/>
        <w:jc w:val="both"/>
      </w:pPr>
      <w:r>
        <w:rPr>
          <w:rFonts w:ascii="Times New Roman"/>
          <w:b w:val="false"/>
          <w:i w:val="false"/>
          <w:color w:val="000000"/>
          <w:sz w:val="28"/>
        </w:rPr>
        <w:t>
      11) уәкілетті орган (ұйым) – бірыңғай тізілімге енгізілген және көлік құралдарының (көлік құралдарының шассиінің), өздігінен жүретін машиналар мен басқа да техника түрлерінің паспорттарын (электрондық паспорттарын) ресімдеуге уәкілетті орган (ұйым);</w:t>
      </w:r>
    </w:p>
    <w:bookmarkEnd w:id="311"/>
    <w:bookmarkStart w:name="z330" w:id="312"/>
    <w:p>
      <w:pPr>
        <w:spacing w:after="0"/>
        <w:ind w:left="0"/>
        <w:jc w:val="both"/>
      </w:pPr>
      <w:r>
        <w:rPr>
          <w:rFonts w:ascii="Times New Roman"/>
          <w:b w:val="false"/>
          <w:i w:val="false"/>
          <w:color w:val="000000"/>
          <w:sz w:val="28"/>
        </w:rPr>
        <w:t>
      Уәкілетті органдарға (ұйымдарға):</w:t>
      </w:r>
    </w:p>
    <w:bookmarkEnd w:id="312"/>
    <w:bookmarkStart w:name="z331" w:id="313"/>
    <w:p>
      <w:pPr>
        <w:spacing w:after="0"/>
        <w:ind w:left="0"/>
        <w:jc w:val="both"/>
      </w:pPr>
      <w:r>
        <w:rPr>
          <w:rFonts w:ascii="Times New Roman"/>
          <w:b w:val="false"/>
          <w:i w:val="false"/>
          <w:color w:val="000000"/>
          <w:sz w:val="28"/>
        </w:rPr>
        <w:t>
      ресми мәртебесі әділет органдарында мемлекеттік тіркеумен және есептік тіркеуден өтумен айқындалатын, осы Қағидаларға сәйкес көлік құралдарының электрондық паспорттарын (шассидің электрондық паспорттарын) және машиналардың электрондық паспорттарын ресімдеуге уәкілетті заңды тұлға (бұдан әрі - уәкілетті ұйымдар);</w:t>
      </w:r>
    </w:p>
    <w:bookmarkEnd w:id="313"/>
    <w:bookmarkStart w:name="z332" w:id="314"/>
    <w:p>
      <w:pPr>
        <w:spacing w:after="0"/>
        <w:ind w:left="0"/>
        <w:jc w:val="both"/>
      </w:pPr>
      <w:r>
        <w:rPr>
          <w:rFonts w:ascii="Times New Roman"/>
          <w:b w:val="false"/>
          <w:i w:val="false"/>
          <w:color w:val="000000"/>
          <w:sz w:val="28"/>
        </w:rPr>
        <w:t>
      Еуразиялық экономикалық одаққа мүше мемлекеттерді қоспағанда, шет мемлекетте тіркелген көлік құралдарын (шассиді) және (немесе) машиналарды шетелдік дайындаушының (бұдан әрі - тиісінше шетелдік дайындаушы, Одақ) шетелдік дайындаушы өндірген және көлік құралының типін мақұлдауда және (немесе) шасси типін мақұлдауда көрсетілген өнімді Қазақстан Республикасының аумағында айналысқа шығаруға және өткізуге уәкілетті ресми өкілі (бұдан әрі - шетелдік дайындаушының ресми өкілі).</w:t>
      </w:r>
    </w:p>
    <w:bookmarkEnd w:id="314"/>
    <w:bookmarkStart w:name="z333" w:id="315"/>
    <w:p>
      <w:pPr>
        <w:spacing w:after="0"/>
        <w:ind w:left="0"/>
        <w:jc w:val="both"/>
      </w:pPr>
      <w:r>
        <w:rPr>
          <w:rFonts w:ascii="Times New Roman"/>
          <w:b w:val="false"/>
          <w:i w:val="false"/>
          <w:color w:val="000000"/>
          <w:sz w:val="28"/>
        </w:rPr>
        <w:t>
      12) Дайындаушы ұйым - Қазақстан Республикасының заңды тұлғасы болып табылатын және өз атынан әрекет ететін көлік құралдарын (көлік құралдарының шассиі (бұдан әрі - шасси) және (немесе) өздігінен жүретін машиналар мен техниканың басқа да түрлерін (бұдан әрі - машиналар) дайындаушы (бұдан әрі - қазақстандық дайындаушы);</w:t>
      </w:r>
    </w:p>
    <w:bookmarkEnd w:id="315"/>
    <w:bookmarkStart w:name="z334" w:id="316"/>
    <w:p>
      <w:pPr>
        <w:spacing w:after="0"/>
        <w:ind w:left="0"/>
        <w:jc w:val="both"/>
      </w:pPr>
      <w:r>
        <w:rPr>
          <w:rFonts w:ascii="Times New Roman"/>
          <w:b w:val="false"/>
          <w:i w:val="false"/>
          <w:color w:val="000000"/>
          <w:sz w:val="28"/>
        </w:rPr>
        <w:t>
      13) ақпараттық өзара іс-қимыл – электрондық-цифрлық нысанда ұсынылған және электрондық паспорттардың ұлттық жүйесінде оған қатысушылар арасында электрондық цифрлық қолтаңба арқылы куәландырылған ақпарат алмасу;</w:t>
      </w:r>
    </w:p>
    <w:bookmarkEnd w:id="316"/>
    <w:bookmarkStart w:name="z335" w:id="317"/>
    <w:p>
      <w:pPr>
        <w:spacing w:after="0"/>
        <w:ind w:left="0"/>
        <w:jc w:val="both"/>
      </w:pPr>
      <w:r>
        <w:rPr>
          <w:rFonts w:ascii="Times New Roman"/>
          <w:b w:val="false"/>
          <w:i w:val="false"/>
          <w:color w:val="000000"/>
          <w:sz w:val="28"/>
        </w:rPr>
        <w:t>
      14) Индустрия және индустриялық-инновациялық даму саласындағы мемлекеттік уәкілетті органның ведомстволық бағынысты ұйымы (бұдан әрі – ведомстволық бағынысты ұйым) – электрондық паспорттарды ресімдеу үшін дайындаушы ұйым немесе уәкілетті органдар (ұйымдар) Қазақстан Республикасының электрондық паспорттарының ұлттық жүйесіне енгізетін сәйкестікті бағалау туралы құжаттардың мәліметтері мен мәртебесін растау жөніндегі іс-қимылдарды Қазақстан Республикасы электрондық паспорттарының ұлттық жүйесінде жүзеге асыруға арналған Индустрия және индустриялық-инновациялық даму саласындағы уәкілетті органның бұйрығымен айқындалған ұйым, сондай-ақ құжаттардың сәйкестігі ЕАЭО техникалық регламенттерінің талаптарына сәйкестігін бағалау туралы.</w:t>
      </w:r>
    </w:p>
    <w:bookmarkEnd w:id="317"/>
    <w:bookmarkStart w:name="z336" w:id="318"/>
    <w:p>
      <w:pPr>
        <w:spacing w:after="0"/>
        <w:ind w:left="0"/>
        <w:jc w:val="left"/>
      </w:pPr>
      <w:r>
        <w:rPr>
          <w:rFonts w:ascii="Times New Roman"/>
          <w:b/>
          <w:i w:val="false"/>
          <w:color w:val="000000"/>
        </w:rPr>
        <w:t xml:space="preserve"> 2-тарау. Көлік құралдарының электрондық паспорттарын (көлік құралдары шассиінің паспорттарын) және өздігінен жүретін машиналар мен техниканың басқа да түрлерінің электрондық паспорттарын жүргізу тәртібі</w:t>
      </w:r>
    </w:p>
    <w:bookmarkEnd w:id="318"/>
    <w:bookmarkStart w:name="z337" w:id="319"/>
    <w:p>
      <w:pPr>
        <w:spacing w:after="0"/>
        <w:ind w:left="0"/>
        <w:jc w:val="both"/>
      </w:pPr>
      <w:r>
        <w:rPr>
          <w:rFonts w:ascii="Times New Roman"/>
          <w:b w:val="false"/>
          <w:i w:val="false"/>
          <w:color w:val="000000"/>
          <w:sz w:val="28"/>
        </w:rPr>
        <w:t>
      3. Қазақстан Республикасында электрондық паспорттар Қазақстан Республикасының заңды және жеке тұлғаларына, шетелдік жеке және заңды тұлғаларға, сондай-ақ азаматтығы жоқ жеке тұлғаларға тиесілі:</w:t>
      </w:r>
    </w:p>
    <w:bookmarkEnd w:id="319"/>
    <w:bookmarkStart w:name="z338" w:id="320"/>
    <w:p>
      <w:pPr>
        <w:spacing w:after="0"/>
        <w:ind w:left="0"/>
        <w:jc w:val="both"/>
      </w:pPr>
      <w:r>
        <w:rPr>
          <w:rFonts w:ascii="Times New Roman"/>
          <w:b w:val="false"/>
          <w:i w:val="false"/>
          <w:color w:val="000000"/>
          <w:sz w:val="28"/>
        </w:rPr>
        <w:t>
      1) жалпыға ортақ пайдаланылатын автомобиль жолдарымен жүруге арналған, мемлекеттік тіркеуге жататын көлік құралдарына;</w:t>
      </w:r>
    </w:p>
    <w:bookmarkEnd w:id="320"/>
    <w:bookmarkStart w:name="z339" w:id="321"/>
    <w:p>
      <w:pPr>
        <w:spacing w:after="0"/>
        <w:ind w:left="0"/>
        <w:jc w:val="both"/>
      </w:pPr>
      <w:r>
        <w:rPr>
          <w:rFonts w:ascii="Times New Roman"/>
          <w:b w:val="false"/>
          <w:i w:val="false"/>
          <w:color w:val="000000"/>
          <w:sz w:val="28"/>
        </w:rPr>
        <w:t>
      2) көлік құралдарының шассиіне (бұдан әрі - шасси);</w:t>
      </w:r>
    </w:p>
    <w:bookmarkEnd w:id="321"/>
    <w:bookmarkStart w:name="z340" w:id="322"/>
    <w:p>
      <w:pPr>
        <w:spacing w:after="0"/>
        <w:ind w:left="0"/>
        <w:jc w:val="both"/>
      </w:pPr>
      <w:r>
        <w:rPr>
          <w:rFonts w:ascii="Times New Roman"/>
          <w:b w:val="false"/>
          <w:i w:val="false"/>
          <w:color w:val="000000"/>
          <w:sz w:val="28"/>
        </w:rPr>
        <w:t>
      3) мемлекеттік тіркеуге жататын өздігінен жүретін машиналар мен басқа да техника түрлеріне (бұдан әрі - машиналар) Қазақстан Республикасының электрондық паспорттар ұлттық жүйесінде ресімделеді.</w:t>
      </w:r>
    </w:p>
    <w:bookmarkEnd w:id="322"/>
    <w:bookmarkStart w:name="z341" w:id="323"/>
    <w:p>
      <w:pPr>
        <w:spacing w:after="0"/>
        <w:ind w:left="0"/>
        <w:jc w:val="both"/>
      </w:pPr>
      <w:r>
        <w:rPr>
          <w:rFonts w:ascii="Times New Roman"/>
          <w:b w:val="false"/>
          <w:i w:val="false"/>
          <w:color w:val="000000"/>
          <w:sz w:val="28"/>
        </w:rPr>
        <w:t>
      4. Электрондық паспорттардың ұлттық жүйесіне қатысушылар:</w:t>
      </w:r>
    </w:p>
    <w:bookmarkEnd w:id="323"/>
    <w:bookmarkStart w:name="z342" w:id="324"/>
    <w:p>
      <w:pPr>
        <w:spacing w:after="0"/>
        <w:ind w:left="0"/>
        <w:jc w:val="both"/>
      </w:pPr>
      <w:r>
        <w:rPr>
          <w:rFonts w:ascii="Times New Roman"/>
          <w:b w:val="false"/>
          <w:i w:val="false"/>
          <w:color w:val="000000"/>
          <w:sz w:val="28"/>
        </w:rPr>
        <w:t>
      1) Ұлттық оператор;</w:t>
      </w:r>
    </w:p>
    <w:bookmarkEnd w:id="324"/>
    <w:bookmarkStart w:name="z343" w:id="325"/>
    <w:p>
      <w:pPr>
        <w:spacing w:after="0"/>
        <w:ind w:left="0"/>
        <w:jc w:val="both"/>
      </w:pPr>
      <w:r>
        <w:rPr>
          <w:rFonts w:ascii="Times New Roman"/>
          <w:b w:val="false"/>
          <w:i w:val="false"/>
          <w:color w:val="000000"/>
          <w:sz w:val="28"/>
        </w:rPr>
        <w:t>
      2) дайындаушы ұйым;</w:t>
      </w:r>
    </w:p>
    <w:bookmarkEnd w:id="325"/>
    <w:bookmarkStart w:name="z344" w:id="326"/>
    <w:p>
      <w:pPr>
        <w:spacing w:after="0"/>
        <w:ind w:left="0"/>
        <w:jc w:val="both"/>
      </w:pPr>
      <w:r>
        <w:rPr>
          <w:rFonts w:ascii="Times New Roman"/>
          <w:b w:val="false"/>
          <w:i w:val="false"/>
          <w:color w:val="000000"/>
          <w:sz w:val="28"/>
        </w:rPr>
        <w:t>
      3) уәкілетті орган (ұйым);</w:t>
      </w:r>
    </w:p>
    <w:bookmarkEnd w:id="326"/>
    <w:bookmarkStart w:name="z345" w:id="327"/>
    <w:p>
      <w:pPr>
        <w:spacing w:after="0"/>
        <w:ind w:left="0"/>
        <w:jc w:val="both"/>
      </w:pPr>
      <w:r>
        <w:rPr>
          <w:rFonts w:ascii="Times New Roman"/>
          <w:b w:val="false"/>
          <w:i w:val="false"/>
          <w:color w:val="000000"/>
          <w:sz w:val="28"/>
        </w:rPr>
        <w:t>
      4) уәкілетті мемлекеттік органдар:</w:t>
      </w:r>
    </w:p>
    <w:bookmarkEnd w:id="327"/>
    <w:bookmarkStart w:name="z346" w:id="328"/>
    <w:p>
      <w:pPr>
        <w:spacing w:after="0"/>
        <w:ind w:left="0"/>
        <w:jc w:val="both"/>
      </w:pPr>
      <w:r>
        <w:rPr>
          <w:rFonts w:ascii="Times New Roman"/>
          <w:b w:val="false"/>
          <w:i w:val="false"/>
          <w:color w:val="000000"/>
          <w:sz w:val="28"/>
        </w:rPr>
        <w:t>
      көлік құралдарын (көлік құралдарының шассиін) мемлекеттік тіркеу және көлік құралының (шассидің, машиналардың), өздігінен жүретін машинаның және басқа да техника түрлерінің қатысуымен болатын жол-көлік оқиғалары бөлігінде жол жүрісі қауіпсіздігін қамтамасыз ету жөніндегі;</w:t>
      </w:r>
    </w:p>
    <w:bookmarkEnd w:id="328"/>
    <w:bookmarkStart w:name="z347" w:id="329"/>
    <w:p>
      <w:pPr>
        <w:spacing w:after="0"/>
        <w:ind w:left="0"/>
        <w:jc w:val="both"/>
      </w:pPr>
      <w:r>
        <w:rPr>
          <w:rFonts w:ascii="Times New Roman"/>
          <w:b w:val="false"/>
          <w:i w:val="false"/>
          <w:color w:val="000000"/>
          <w:sz w:val="28"/>
        </w:rPr>
        <w:t>
      кеден ісі саласында;</w:t>
      </w:r>
    </w:p>
    <w:bookmarkEnd w:id="329"/>
    <w:bookmarkStart w:name="z348" w:id="330"/>
    <w:p>
      <w:pPr>
        <w:spacing w:after="0"/>
        <w:ind w:left="0"/>
        <w:jc w:val="both"/>
      </w:pPr>
      <w:r>
        <w:rPr>
          <w:rFonts w:ascii="Times New Roman"/>
          <w:b w:val="false"/>
          <w:i w:val="false"/>
          <w:color w:val="000000"/>
          <w:sz w:val="28"/>
        </w:rPr>
        <w:t>
      индустрия және индустриялық-инновациялық даму салаларында;</w:t>
      </w:r>
    </w:p>
    <w:bookmarkEnd w:id="330"/>
    <w:bookmarkStart w:name="z349" w:id="331"/>
    <w:p>
      <w:pPr>
        <w:spacing w:after="0"/>
        <w:ind w:left="0"/>
        <w:jc w:val="both"/>
      </w:pPr>
      <w:r>
        <w:rPr>
          <w:rFonts w:ascii="Times New Roman"/>
          <w:b w:val="false"/>
          <w:i w:val="false"/>
          <w:color w:val="000000"/>
          <w:sz w:val="28"/>
        </w:rPr>
        <w:t>
      Техникалық реттеу саласында;</w:t>
      </w:r>
    </w:p>
    <w:bookmarkEnd w:id="331"/>
    <w:bookmarkStart w:name="z350" w:id="332"/>
    <w:p>
      <w:pPr>
        <w:spacing w:after="0"/>
        <w:ind w:left="0"/>
        <w:jc w:val="both"/>
      </w:pPr>
      <w:r>
        <w:rPr>
          <w:rFonts w:ascii="Times New Roman"/>
          <w:b w:val="false"/>
          <w:i w:val="false"/>
          <w:color w:val="000000"/>
          <w:sz w:val="28"/>
        </w:rPr>
        <w:t>
      5) машиналарды мемлекеттік тіркеу бөлігінде жергілікті атқарушы органдар;</w:t>
      </w:r>
    </w:p>
    <w:bookmarkEnd w:id="332"/>
    <w:bookmarkStart w:name="z351" w:id="333"/>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w:t>
      </w:r>
    </w:p>
    <w:bookmarkEnd w:id="333"/>
    <w:bookmarkStart w:name="z352" w:id="334"/>
    <w:p>
      <w:pPr>
        <w:spacing w:after="0"/>
        <w:ind w:left="0"/>
        <w:jc w:val="both"/>
      </w:pPr>
      <w:r>
        <w:rPr>
          <w:rFonts w:ascii="Times New Roman"/>
          <w:b w:val="false"/>
          <w:i w:val="false"/>
          <w:color w:val="000000"/>
          <w:sz w:val="28"/>
        </w:rPr>
        <w:t>
      7) ведомстволық бағынысты ұйым;</w:t>
      </w:r>
    </w:p>
    <w:bookmarkEnd w:id="334"/>
    <w:bookmarkStart w:name="z353" w:id="335"/>
    <w:p>
      <w:pPr>
        <w:spacing w:after="0"/>
        <w:ind w:left="0"/>
        <w:jc w:val="both"/>
      </w:pPr>
      <w:r>
        <w:rPr>
          <w:rFonts w:ascii="Times New Roman"/>
          <w:b w:val="false"/>
          <w:i w:val="false"/>
          <w:color w:val="000000"/>
          <w:sz w:val="28"/>
        </w:rPr>
        <w:t>
      8) көлік құралының (шассидің, машиналардың) меншік иесі;</w:t>
      </w:r>
    </w:p>
    <w:bookmarkEnd w:id="335"/>
    <w:bookmarkStart w:name="z354" w:id="336"/>
    <w:p>
      <w:pPr>
        <w:spacing w:after="0"/>
        <w:ind w:left="0"/>
        <w:jc w:val="both"/>
      </w:pPr>
      <w:r>
        <w:rPr>
          <w:rFonts w:ascii="Times New Roman"/>
          <w:b w:val="false"/>
          <w:i w:val="false"/>
          <w:color w:val="000000"/>
          <w:sz w:val="28"/>
        </w:rPr>
        <w:t>
      9) электрондық паспорттардағы мәліметтерді алуға (жіберуге) мүдделі өзге де адамдар.</w:t>
      </w:r>
    </w:p>
    <w:bookmarkEnd w:id="336"/>
    <w:bookmarkStart w:name="z355" w:id="337"/>
    <w:p>
      <w:pPr>
        <w:spacing w:after="0"/>
        <w:ind w:left="0"/>
        <w:jc w:val="both"/>
      </w:pPr>
      <w:r>
        <w:rPr>
          <w:rFonts w:ascii="Times New Roman"/>
          <w:b w:val="false"/>
          <w:i w:val="false"/>
          <w:color w:val="000000"/>
          <w:sz w:val="28"/>
        </w:rPr>
        <w:t>
      5. Электрондық паспорттар Қазақстан Республикасының электрондық паспорттар ұлттық жүйесінде:</w:t>
      </w:r>
    </w:p>
    <w:bookmarkEnd w:id="337"/>
    <w:bookmarkStart w:name="z356" w:id="338"/>
    <w:p>
      <w:pPr>
        <w:spacing w:after="0"/>
        <w:ind w:left="0"/>
        <w:jc w:val="both"/>
      </w:pPr>
      <w:r>
        <w:rPr>
          <w:rFonts w:ascii="Times New Roman"/>
          <w:b w:val="false"/>
          <w:i w:val="false"/>
          <w:color w:val="000000"/>
          <w:sz w:val="28"/>
        </w:rPr>
        <w:t>
      1) электрондық паспорттарды қолдану басталған күннен бастап осы дайындаушы ұйым жасаған көлік құралдарына (шассиге, машиналарға) қатысты – дайындаушы ұйым;</w:t>
      </w:r>
    </w:p>
    <w:bookmarkEnd w:id="338"/>
    <w:bookmarkStart w:name="z357" w:id="339"/>
    <w:p>
      <w:pPr>
        <w:spacing w:after="0"/>
        <w:ind w:left="0"/>
        <w:jc w:val="both"/>
      </w:pPr>
      <w:r>
        <w:rPr>
          <w:rFonts w:ascii="Times New Roman"/>
          <w:b w:val="false"/>
          <w:i w:val="false"/>
          <w:color w:val="000000"/>
          <w:sz w:val="28"/>
        </w:rPr>
        <w:t>
      2) электрондық паспорттарды қолдану басталған күннен бастап осы шетелдік дайындаушы жасаған көлік құралдарына (шассиге, машиналарға) қатысты - шетелдік дайындаушының ресми өкілі;</w:t>
      </w:r>
    </w:p>
    <w:bookmarkEnd w:id="339"/>
    <w:bookmarkStart w:name="z358" w:id="340"/>
    <w:p>
      <w:pPr>
        <w:spacing w:after="0"/>
        <w:ind w:left="0"/>
        <w:jc w:val="both"/>
      </w:pPr>
      <w:r>
        <w:rPr>
          <w:rFonts w:ascii="Times New Roman"/>
          <w:b w:val="false"/>
          <w:i w:val="false"/>
          <w:color w:val="000000"/>
          <w:sz w:val="28"/>
        </w:rPr>
        <w:t>
      3) мыналарға:</w:t>
      </w:r>
    </w:p>
    <w:bookmarkEnd w:id="340"/>
    <w:bookmarkStart w:name="z359" w:id="341"/>
    <w:p>
      <w:pPr>
        <w:spacing w:after="0"/>
        <w:ind w:left="0"/>
        <w:jc w:val="both"/>
      </w:pPr>
      <w:r>
        <w:rPr>
          <w:rFonts w:ascii="Times New Roman"/>
          <w:b w:val="false"/>
          <w:i w:val="false"/>
          <w:color w:val="000000"/>
          <w:sz w:val="28"/>
        </w:rPr>
        <w:t>
      жеке немесе заңды тұлға Қазақстан Республикасының кедендік аумағына қатарынан 12 айдан астам мерзімге әкелетін көлік құралдарына (шассиге, машиналарға);</w:t>
      </w:r>
    </w:p>
    <w:bookmarkEnd w:id="341"/>
    <w:bookmarkStart w:name="z360" w:id="342"/>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 меншігіне айналдырылған көлік құралдарының (шассилердің, машиналардың);</w:t>
      </w:r>
    </w:p>
    <w:bookmarkEnd w:id="342"/>
    <w:bookmarkStart w:name="z361" w:id="343"/>
    <w:p>
      <w:pPr>
        <w:spacing w:after="0"/>
        <w:ind w:left="0"/>
        <w:jc w:val="both"/>
      </w:pPr>
      <w:r>
        <w:rPr>
          <w:rFonts w:ascii="Times New Roman"/>
          <w:b w:val="false"/>
          <w:i w:val="false"/>
          <w:color w:val="000000"/>
          <w:sz w:val="28"/>
        </w:rPr>
        <w:t>
      Қазақстан Республикасының аумағында қазақстандық дайындаушы жасаған, бірыңғай тізілімге енгізілмеген көлік құралдарына (шассилер, машиналарға);</w:t>
      </w:r>
    </w:p>
    <w:bookmarkEnd w:id="343"/>
    <w:bookmarkStart w:name="z362" w:id="344"/>
    <w:p>
      <w:pPr>
        <w:spacing w:after="0"/>
        <w:ind w:left="0"/>
        <w:jc w:val="both"/>
      </w:pPr>
      <w:r>
        <w:rPr>
          <w:rFonts w:ascii="Times New Roman"/>
          <w:b w:val="false"/>
          <w:i w:val="false"/>
          <w:color w:val="000000"/>
          <w:sz w:val="28"/>
        </w:rPr>
        <w:t xml:space="preserve">
      Қазақстан Республикасының аумағына ЕАЭО – ға мүше басқа мемлекеттерден әкелінетін, тәртіптің және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Ресей Федерациясында 2020 жылғы 2 қарашаға дейін және Армения Республикасында, Беларусь Республикасында және Қырғыз Республикасында 2021 жылғы 31 наурызға дейін электрондық паспорттарды ресімдемей айналысқа шығарылған көлік құралдары;</w:t>
      </w:r>
    </w:p>
    <w:bookmarkEnd w:id="344"/>
    <w:bookmarkStart w:name="z363" w:id="345"/>
    <w:p>
      <w:pPr>
        <w:spacing w:after="0"/>
        <w:ind w:left="0"/>
        <w:jc w:val="both"/>
      </w:pPr>
      <w:r>
        <w:rPr>
          <w:rFonts w:ascii="Times New Roman"/>
          <w:b w:val="false"/>
          <w:i w:val="false"/>
          <w:color w:val="000000"/>
          <w:sz w:val="28"/>
        </w:rPr>
        <w:t xml:space="preserve">
      КО ТР 018/2011 талаптарына сәйкес Қазақстан Республикасында ресімделген көлік құралы конструкциясының қауіпсіздігі туралы куәліктің негізінде ЕАЭО-ға мүше мемлекет мүше болып табылмайтын мемлекеттен Қазақстан Республикасының аумағына жеке пайдалану үшін әкелінетін көлік құралдарына; </w:t>
      </w:r>
    </w:p>
    <w:bookmarkEnd w:id="345"/>
    <w:bookmarkStart w:name="z364" w:id="346"/>
    <w:p>
      <w:pPr>
        <w:spacing w:after="0"/>
        <w:ind w:left="0"/>
        <w:jc w:val="both"/>
      </w:pPr>
      <w:r>
        <w:rPr>
          <w:rFonts w:ascii="Times New Roman"/>
          <w:b w:val="false"/>
          <w:i w:val="false"/>
          <w:color w:val="000000"/>
          <w:sz w:val="28"/>
        </w:rPr>
        <w:t xml:space="preserve">
      Қағидалардың 6-тармағы а) тармақшасыны ескере отырып, 018/2011 КО ТР талаптарына сәйкес ЕАЭО – ға мүше басқа мемлекеттердің талаптарына сәйкес ресімделген көлік құралы конструкциясының қауіпсіздігі туралы куәліктің негізінде ЕАЭО – ға мүше мемлекет болып табылмайтын мемлекеттен ЕАЭО-ға мүше емес мемлекеттен жеке тұлғалардың Қазақстан Республикасының аумағына жеке пайдалануға арналған көлік құралдарын осы Қағидалардың 6-тармағы; </w:t>
      </w:r>
    </w:p>
    <w:bookmarkEnd w:id="346"/>
    <w:bookmarkStart w:name="z365" w:id="347"/>
    <w:p>
      <w:pPr>
        <w:spacing w:after="0"/>
        <w:ind w:left="0"/>
        <w:jc w:val="both"/>
      </w:pPr>
      <w:r>
        <w:rPr>
          <w:rFonts w:ascii="Times New Roman"/>
          <w:b w:val="false"/>
          <w:i w:val="false"/>
          <w:color w:val="000000"/>
          <w:sz w:val="28"/>
        </w:rPr>
        <w:t>
      бұрын Одаққа мүше мемлекет болып табылмайтын мемлекеттерде жол жүрісіне қатысқан көлік құралдарына, егер көлік құралы жасалған сәттен бастап үш жылдан астам уақыт өткен болса және заңды тұлғалар мен дара кәсіпкерлер Қазақстан Республикасының аумағына одаққа мүше мемлекет болып табылмайтын мемлекеттен конструкцияның қауіпсіздігі туралы куәліктің негізінде әкелген жағдайда КО ТР 018/2011 талаптарына сәйкес Қазақстан Республикасында ресімделген көлік құралы;</w:t>
      </w:r>
    </w:p>
    <w:bookmarkEnd w:id="347"/>
    <w:bookmarkStart w:name="z366" w:id="348"/>
    <w:p>
      <w:pPr>
        <w:spacing w:after="0"/>
        <w:ind w:left="0"/>
        <w:jc w:val="both"/>
      </w:pPr>
      <w:r>
        <w:rPr>
          <w:rFonts w:ascii="Times New Roman"/>
          <w:b w:val="false"/>
          <w:i w:val="false"/>
          <w:color w:val="000000"/>
          <w:sz w:val="28"/>
        </w:rPr>
        <w:t>
      бұрын Одаққа мүше мемлекет болып табылмайтын мемлекеттерде жол жүрісіне қатысқан көлік құралдарына, егер көлік құралы жасалған сәттен бастап үш жылдан астам уақыт өткен болса және заңды тұлғалар мен дара кәсіпкерлер Қазақстан Республикасының аумағына Одаққа мүше мемлекет болып табылмайтын мемлекеттен басқа мемлекеттердің аумақтары арқылы әкелген болса – ЕАЭО мүшелері осы Қағидалардың 6-тармағы а) тармақшасыны ескере отырып, КО ТР 018/2011 талаптарына сәйкес Қазақстан Республикасында ресімделген көлік құралы конструкциясының қауіпсіздігі туралы куәліктің негізінде;</w:t>
      </w:r>
    </w:p>
    <w:bookmarkEnd w:id="348"/>
    <w:bookmarkStart w:name="z367" w:id="349"/>
    <w:p>
      <w:pPr>
        <w:spacing w:after="0"/>
        <w:ind w:left="0"/>
        <w:jc w:val="both"/>
      </w:pPr>
      <w:r>
        <w:rPr>
          <w:rFonts w:ascii="Times New Roman"/>
          <w:b w:val="false"/>
          <w:i w:val="false"/>
          <w:color w:val="000000"/>
          <w:sz w:val="28"/>
        </w:rPr>
        <w:t xml:space="preserve">
      Шығарылған күнінен бастап 50 жыл және одан да көп уақыт өткен жолаушылар мен жүктерді коммерциялық тасымалдауға арналмаған, түпнұсқа қозғалтқышы, шанағы және рамасы (бар болса) сақталған немесе бастапқы күйіне дейін қалпына келтірілген, шығарылған күнінен бастап 30 жыл және одан да көп өткен L және M1 санаттағы, сондай-ақ M2, M3 және N санаттарындағы Кеден одағы комиссиясының 2011 жылғы 9 желтоқсандағы № 877 шешімімен қабылданған (КО ТР 018/2011) "Дөңгелекті көлік құралдарының қауіпсіздігі туралы" Кеден одағы техникалық регламентінің (бұдан әрі – КО ТР 018/2011) талаптарына сәйкестігін растайтын құжатсыз ЕАЭО-ға мүше мемлекет болып табылмайтын мемлекеттен Қазақстан Республикасының аумағына әкелінетін жеке пайдалануға арналған көлік құралдарына </w:t>
      </w:r>
    </w:p>
    <w:bookmarkEnd w:id="349"/>
    <w:bookmarkStart w:name="z368" w:id="350"/>
    <w:p>
      <w:pPr>
        <w:spacing w:after="0"/>
        <w:ind w:left="0"/>
        <w:jc w:val="both"/>
      </w:pPr>
      <w:r>
        <w:rPr>
          <w:rFonts w:ascii="Times New Roman"/>
          <w:b w:val="false"/>
          <w:i w:val="false"/>
          <w:color w:val="000000"/>
          <w:sz w:val="28"/>
        </w:rPr>
        <w:t xml:space="preserve">
      Тәртіптің 20-тармағының в) тармақшасына сәйкес КО ТР 018/2011 талаптарына сәйкестігін растайтын құжатсыз Қазақстан Республикасының аумағына әкелінетін және мыналарға: </w:t>
      </w:r>
    </w:p>
    <w:bookmarkEnd w:id="350"/>
    <w:bookmarkStart w:name="z369" w:id="351"/>
    <w:p>
      <w:pPr>
        <w:spacing w:after="0"/>
        <w:ind w:left="0"/>
        <w:jc w:val="both"/>
      </w:pPr>
      <w:r>
        <w:rPr>
          <w:rFonts w:ascii="Times New Roman"/>
          <w:b w:val="false"/>
          <w:i w:val="false"/>
          <w:color w:val="000000"/>
          <w:sz w:val="28"/>
        </w:rPr>
        <w:t xml:space="preserve">
      шетелде тұратын адамдардың ерікті түрде қоныс аударуына жәрдемдесу жөніндегі ұлттық мемлекеттік бағдарламаларға қатысушы болып табылатын не "Босқындар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босқын деп танылған жеке тұлғаларға, сондай-ақ олардың отбасы мүшелеріне;</w:t>
      </w:r>
    </w:p>
    <w:bookmarkEnd w:id="351"/>
    <w:bookmarkStart w:name="z370" w:id="352"/>
    <w:p>
      <w:pPr>
        <w:spacing w:after="0"/>
        <w:ind w:left="0"/>
        <w:jc w:val="both"/>
      </w:pPr>
      <w:r>
        <w:rPr>
          <w:rFonts w:ascii="Times New Roman"/>
          <w:b w:val="false"/>
          <w:i w:val="false"/>
          <w:color w:val="000000"/>
          <w:sz w:val="28"/>
        </w:rPr>
        <w:t>
      халықаралық құқықтың жалпы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көлік құралдарына;</w:t>
      </w:r>
    </w:p>
    <w:bookmarkEnd w:id="352"/>
    <w:bookmarkStart w:name="z371" w:id="353"/>
    <w:p>
      <w:pPr>
        <w:spacing w:after="0"/>
        <w:ind w:left="0"/>
        <w:jc w:val="both"/>
      </w:pPr>
      <w:r>
        <w:rPr>
          <w:rFonts w:ascii="Times New Roman"/>
          <w:b w:val="false"/>
          <w:i w:val="false"/>
          <w:color w:val="000000"/>
          <w:sz w:val="28"/>
        </w:rPr>
        <w:t xml:space="preserve">
      Беларусь Республикасында және Ресей Федерациясында 2023 жылғы 30 маусымға дейін, Армения Республикасында және Қырғыз Республикасында 2023 жылғы 31 тамызға дейін электрондық паспорттарды ресімдеусіз айналысқа шығарылған, ЕАЭО-ға мүше басқа мемлекеттерден Қазақстан Республикасының аумағына әкелінетін машиналарға; </w:t>
      </w:r>
    </w:p>
    <w:bookmarkEnd w:id="353"/>
    <w:bookmarkStart w:name="z372" w:id="354"/>
    <w:p>
      <w:pPr>
        <w:spacing w:after="0"/>
        <w:ind w:left="0"/>
        <w:jc w:val="both"/>
      </w:pPr>
      <w:r>
        <w:rPr>
          <w:rFonts w:ascii="Times New Roman"/>
          <w:b w:val="false"/>
          <w:i w:val="false"/>
          <w:color w:val="000000"/>
          <w:sz w:val="28"/>
        </w:rPr>
        <w:t>
      Қазақстан Республикасының аумағында машиналарды тіркеуді жүзеге асыратын орган бұрын тіркеген машиналарға;</w:t>
      </w:r>
    </w:p>
    <w:bookmarkEnd w:id="354"/>
    <w:bookmarkStart w:name="z373" w:id="355"/>
    <w:p>
      <w:pPr>
        <w:spacing w:after="0"/>
        <w:ind w:left="0"/>
        <w:jc w:val="both"/>
      </w:pPr>
      <w:r>
        <w:rPr>
          <w:rFonts w:ascii="Times New Roman"/>
          <w:b w:val="false"/>
          <w:i w:val="false"/>
          <w:color w:val="000000"/>
          <w:sz w:val="28"/>
        </w:rPr>
        <w:t>
      Қазақстан Республикасының аумағына ЕАЭО-ға мүше мемлекет болып табылмайтын мемлекеттен, бұрын пайдалануда болған машиналар қатарынан әкелінетін машиналарға;</w:t>
      </w:r>
    </w:p>
    <w:bookmarkEnd w:id="355"/>
    <w:bookmarkStart w:name="z374" w:id="356"/>
    <w:p>
      <w:pPr>
        <w:spacing w:after="0"/>
        <w:ind w:left="0"/>
        <w:jc w:val="both"/>
      </w:pPr>
      <w:r>
        <w:rPr>
          <w:rFonts w:ascii="Times New Roman"/>
          <w:b w:val="false"/>
          <w:i w:val="false"/>
          <w:color w:val="000000"/>
          <w:sz w:val="28"/>
        </w:rPr>
        <w:t>
      жеке тұлға Қазақстан Республикасының аумағына ЕАЭО-ға мүше мемлекет болып табылмайтын мемлекеттен жеке пайдалану үшін әкелетін (әкелген) машиналарға;</w:t>
      </w:r>
    </w:p>
    <w:bookmarkEnd w:id="356"/>
    <w:bookmarkStart w:name="z375" w:id="357"/>
    <w:p>
      <w:pPr>
        <w:spacing w:after="0"/>
        <w:ind w:left="0"/>
        <w:jc w:val="both"/>
      </w:pPr>
      <w:r>
        <w:rPr>
          <w:rFonts w:ascii="Times New Roman"/>
          <w:b w:val="false"/>
          <w:i w:val="false"/>
          <w:color w:val="000000"/>
          <w:sz w:val="28"/>
        </w:rPr>
        <w:t>
      ЕАЭО-ға мүше мемлекет болып табылмайтын мемлекеттен Қазақстан Республикасының аумағына әкелінетін (әкелінген) және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сондай-ақ олардың отбасы мүшелеріне тиесілі машиналарға қатысты;</w:t>
      </w:r>
    </w:p>
    <w:bookmarkEnd w:id="357"/>
    <w:bookmarkStart w:name="z376" w:id="358"/>
    <w:p>
      <w:pPr>
        <w:spacing w:after="0"/>
        <w:ind w:left="0"/>
        <w:jc w:val="both"/>
      </w:pPr>
      <w:r>
        <w:rPr>
          <w:rFonts w:ascii="Times New Roman"/>
          <w:b w:val="false"/>
          <w:i w:val="false"/>
          <w:color w:val="000000"/>
          <w:sz w:val="28"/>
        </w:rPr>
        <w:t>
      4) ұлттық оператор - Кеден одағы комиссиясының 2011 жылғы 9 желтоқсандағы № 877 шешімімен қабылданған (КО ТР 018/2011) "Дөңгелекті көлік құралдарының қауіпсіздігі туралы" Кеден одағы техникалық регламентінің талаптарына (бұдан әрі - КО ТР 018/2011) сәйкестігін растайтын құжатсыз Қазақстан Республикасының аумағында көлік құралдарын тіркеуді жүзеге асыратын орган электрондық паспорттарды қолдануды бастаған күнге дейін тіркелген көлік құралдарына (шассиге, машиналарға) қатысты.</w:t>
      </w:r>
    </w:p>
    <w:bookmarkEnd w:id="358"/>
    <w:bookmarkStart w:name="z377" w:id="359"/>
    <w:p>
      <w:pPr>
        <w:spacing w:after="0"/>
        <w:ind w:left="0"/>
        <w:jc w:val="both"/>
      </w:pPr>
      <w:r>
        <w:rPr>
          <w:rFonts w:ascii="Times New Roman"/>
          <w:b w:val="false"/>
          <w:i w:val="false"/>
          <w:color w:val="000000"/>
          <w:sz w:val="28"/>
        </w:rPr>
        <w:t>
      Ұлттық оператор КО ТР 018/2011 талаптарына сәйкестігін растайтын құжатсыз көлік құралдарының электрондық паспорттарын Қазақстан Республикасының аумағында көлік құралдарын тіркеуді жүзеге асыратын органның электрондық паспорттарды қолдану басталған күнге дейін тіркелген көлік құралдарына электрондық паспорттардың ұлттық жүйесінің және көлік құралдарын Қазақстан Республикасының аумағынд тіркеуді жүзеге асыратын органның ақпараттық жүйесінің ақпараттық өзара іс-қимылы арқылы автоматты түрде ресімдеуді қамтамасыз етеді.</w:t>
      </w:r>
    </w:p>
    <w:bookmarkEnd w:id="359"/>
    <w:bookmarkStart w:name="z378" w:id="360"/>
    <w:p>
      <w:pPr>
        <w:spacing w:after="0"/>
        <w:ind w:left="0"/>
        <w:jc w:val="both"/>
      </w:pPr>
      <w:r>
        <w:rPr>
          <w:rFonts w:ascii="Times New Roman"/>
          <w:b w:val="false"/>
          <w:i w:val="false"/>
          <w:color w:val="000000"/>
          <w:sz w:val="28"/>
        </w:rPr>
        <w:t>
      6. Электрондық паспортты ресімдеу, толтыру және оған өзгерістер енгізу процесінде электрондық паспорттар жүйелерінде мынадай мәртебелердің бірі беріледі:</w:t>
      </w:r>
    </w:p>
    <w:bookmarkEnd w:id="360"/>
    <w:bookmarkStart w:name="z379" w:id="361"/>
    <w:p>
      <w:pPr>
        <w:spacing w:after="0"/>
        <w:ind w:left="0"/>
        <w:jc w:val="both"/>
      </w:pPr>
      <w:r>
        <w:rPr>
          <w:rFonts w:ascii="Times New Roman"/>
          <w:b w:val="false"/>
          <w:i w:val="false"/>
          <w:color w:val="000000"/>
          <w:sz w:val="28"/>
        </w:rPr>
        <w:t>
      а) "аяқталмаған" -электрондық паспорттың бірегей нөмірі берілгеннен кейін автоматты түрде беріледі және осы Тәртіптің II бөліміне сәйкес электрондық паспортты ресімдеу объектісінің ерекшеліктерін ескере отырып, толтыру үшін ұсынылған барлық өрістерді уәкілетті орган (ұйым) немесе дайындаушы ұйым толтыруды көздейді. "Жарамды" мәртебесін беру шарттары орындалған жағдайда мәртебе берілмейді.</w:t>
      </w:r>
    </w:p>
    <w:bookmarkEnd w:id="361"/>
    <w:bookmarkStart w:name="z380" w:id="362"/>
    <w:p>
      <w:pPr>
        <w:spacing w:after="0"/>
        <w:ind w:left="0"/>
        <w:jc w:val="both"/>
      </w:pPr>
      <w:r>
        <w:rPr>
          <w:rFonts w:ascii="Times New Roman"/>
          <w:b w:val="false"/>
          <w:i w:val="false"/>
          <w:color w:val="000000"/>
          <w:sz w:val="28"/>
        </w:rPr>
        <w:t>
      Қазақстан Республикасында ресімделген сәйкестікті бағалау туралы құжаттың негізінде үшінші елдерден Қазақстан Республикасына әкелінген көлік құралына (шассиге) электрондық паспорт ресімделген жағдайда, электрондық паспортқа ұсынылғаннан кейін "аяқталмаған" мәртебесі беріледі:</w:t>
      </w:r>
    </w:p>
    <w:bookmarkEnd w:id="362"/>
    <w:bookmarkStart w:name="z381" w:id="363"/>
    <w:p>
      <w:pPr>
        <w:spacing w:after="0"/>
        <w:ind w:left="0"/>
        <w:jc w:val="both"/>
      </w:pPr>
      <w:r>
        <w:rPr>
          <w:rFonts w:ascii="Times New Roman"/>
          <w:b w:val="false"/>
          <w:i w:val="false"/>
          <w:color w:val="000000"/>
          <w:sz w:val="28"/>
        </w:rPr>
        <w:t>
      Қазақстан Республикасының кеден органы осы тармақта көрсетілген мәліметтермен алмасу бөлігінде Қазақстан Республикасының электрондық паспорттарының ұлттық жүйесі мен Қазақстан Республикасы кеден органының ақпараттық жүйесі арасындағы ақпараттық өзара іс-қимыл арқылы осындай көлік құралына қатысты сериясы, кедендік кіріс ордерінің нөмірі, кедендік декларацияның нөмірі және кедендік шектеулер туралы мәліметтерді;</w:t>
      </w:r>
    </w:p>
    <w:bookmarkEnd w:id="363"/>
    <w:bookmarkStart w:name="z382" w:id="364"/>
    <w:p>
      <w:pPr>
        <w:spacing w:after="0"/>
        <w:ind w:left="0"/>
        <w:jc w:val="both"/>
      </w:pPr>
      <w:r>
        <w:rPr>
          <w:rFonts w:ascii="Times New Roman"/>
          <w:b w:val="false"/>
          <w:i w:val="false"/>
          <w:color w:val="000000"/>
          <w:sz w:val="28"/>
        </w:rPr>
        <w:t>
      Техникалық реттеу саласындағы уәкілетті орган осы тармақта көрсетілген мәліметтермен алмасу бөлігінде Қазақстан Республикасының электрондық паспорттарының ұлттық жүйесі мен Қазақстан Республикасының Техникалық реттеу саласындағы уәкілетті органының ақпараттық жүйесі арасындағы ақпараттық өзара іс-қимыл арқылы Қазақстан Республикасында ресімделген, СБКЖ-да көрсетілген мәліметтердің дұрыстығы мен дұрыстығын растайтын мәліметтерді ұсынады.</w:t>
      </w:r>
    </w:p>
    <w:bookmarkEnd w:id="364"/>
    <w:bookmarkStart w:name="z383" w:id="365"/>
    <w:p>
      <w:pPr>
        <w:spacing w:after="0"/>
        <w:ind w:left="0"/>
        <w:jc w:val="both"/>
      </w:pPr>
      <w:r>
        <w:rPr>
          <w:rFonts w:ascii="Times New Roman"/>
          <w:b w:val="false"/>
          <w:i w:val="false"/>
          <w:color w:val="000000"/>
          <w:sz w:val="28"/>
        </w:rPr>
        <w:t>
      Үшінші елдерден әкелінген және басқа ЕАЭО-ға мүше мемлекетте айналысқа шығарылған көлік құралына (шассиге) электрондық паспорт ресімделген жағдайда, басқа ЕАЭО-ға мүше мемлекетте ресімделген сәйкестікті бағалау туралы құжаттың негізінде электрондық паспортқа ұсынылғаннан кейін "аяқталмаған" мәртебесі беріледі:</w:t>
      </w:r>
    </w:p>
    <w:bookmarkEnd w:id="365"/>
    <w:bookmarkStart w:name="z384" w:id="366"/>
    <w:p>
      <w:pPr>
        <w:spacing w:after="0"/>
        <w:ind w:left="0"/>
        <w:jc w:val="both"/>
      </w:pPr>
      <w:r>
        <w:rPr>
          <w:rFonts w:ascii="Times New Roman"/>
          <w:b w:val="false"/>
          <w:i w:val="false"/>
          <w:color w:val="000000"/>
          <w:sz w:val="28"/>
        </w:rPr>
        <w:t>
      Қазақстан Республикасының кеден органы осындай көлік құралына қатысты сериясы, кедендік кіріс ордерінің нөмірі, кедендік декларацияның нөмірі және кедендік шектеулер туралы мәліметтерді ұсынады. Қазақстан Республикасы кеден органының және ЕАЭО-ға мүше басқа мемлекеттің кеден органының ақпараттық жүйелері арасында осы тармақта көрсетілген мәліметтермен алмасу бөлігінде ақпараттық өзара іс-қимыл болмаған жағдайда, мұндай мәліметтерді Қазақстан Республикасының кеден органы оларды алғаны туралы хабарламамен бірге ұлттық операторға қағаз жеткізгіште жібереді;</w:t>
      </w:r>
    </w:p>
    <w:bookmarkEnd w:id="366"/>
    <w:bookmarkStart w:name="z385" w:id="367"/>
    <w:p>
      <w:pPr>
        <w:spacing w:after="0"/>
        <w:ind w:left="0"/>
        <w:jc w:val="both"/>
      </w:pPr>
      <w:r>
        <w:rPr>
          <w:rFonts w:ascii="Times New Roman"/>
          <w:b w:val="false"/>
          <w:i w:val="false"/>
          <w:color w:val="000000"/>
          <w:sz w:val="28"/>
        </w:rPr>
        <w:t>
      ЕАЭО-ға мүше басқа мемлекеттерде ресімделген СБКЖ-да көрсетілген мәліметтердің дұрыстығы мен дұрыстығын растайтын мәліметтерді техникалық реттеу саласындағы уәкілетті орган. Техникалық реттеу саласындағы уәкілетті органның және ЕАЭО-ға мүше басқа мемлекеттің Техникалық реттеу саласындағы уәкілетті органының ақпараттық жүйелері арасында осы тармақта көрсетілген мәліметтермен алмасу бөлігінде ақпараттық өзара іс-қимыл болмаған жағдайда, мұндай мәліметтерді Қазақстан Республикасының Техникалық реттеу саласындағы уәкілетті органы оларды алғаны туралы хабарламамен қағаз жеткізгіштегі ұлттық операторға жібереді.</w:t>
      </w:r>
    </w:p>
    <w:bookmarkEnd w:id="367"/>
    <w:bookmarkStart w:name="z386" w:id="368"/>
    <w:p>
      <w:pPr>
        <w:spacing w:after="0"/>
        <w:ind w:left="0"/>
        <w:jc w:val="both"/>
      </w:pPr>
      <w:r>
        <w:rPr>
          <w:rFonts w:ascii="Times New Roman"/>
          <w:b w:val="false"/>
          <w:i w:val="false"/>
          <w:color w:val="000000"/>
          <w:sz w:val="28"/>
        </w:rPr>
        <w:t>
      ЕАЭО-ға мүше басқа мемлекеттің әкімшісі немесе ұлттық операторы осындай өзара іс-қимыл туралы ұлттық оператормен жасалған келісімдерге сәйкес ақпараттық өзара іс-қимыл арқылы көлік құралын соңғы тіркелген мемлекетте тіркеу есебінен шығару туралы мәліметтерді ұсынады.</w:t>
      </w:r>
    </w:p>
    <w:bookmarkEnd w:id="368"/>
    <w:bookmarkStart w:name="z387" w:id="369"/>
    <w:p>
      <w:pPr>
        <w:spacing w:after="0"/>
        <w:ind w:left="0"/>
        <w:jc w:val="both"/>
      </w:pPr>
      <w:r>
        <w:rPr>
          <w:rFonts w:ascii="Times New Roman"/>
          <w:b w:val="false"/>
          <w:i w:val="false"/>
          <w:color w:val="000000"/>
          <w:sz w:val="28"/>
        </w:rPr>
        <w:t>
      "Жарамды" мәртебесін беру шарттары орындалған жағдайда мәртебе берілмейді.</w:t>
      </w:r>
    </w:p>
    <w:bookmarkEnd w:id="369"/>
    <w:bookmarkStart w:name="z388" w:id="370"/>
    <w:p>
      <w:pPr>
        <w:spacing w:after="0"/>
        <w:ind w:left="0"/>
        <w:jc w:val="both"/>
      </w:pPr>
      <w:r>
        <w:rPr>
          <w:rFonts w:ascii="Times New Roman"/>
          <w:b w:val="false"/>
          <w:i w:val="false"/>
          <w:color w:val="000000"/>
          <w:sz w:val="28"/>
        </w:rPr>
        <w:t>
      б) "қолданыстағы" – электрондық паспорттың бірегей нөмірі берілгеннен және тауардың шығарылуы (әкелінген жағдайда) туралы және кәдеге жарату немесе өзге де осыған ұқсас алымның (бұдан әрі – кәдеге жарату алымы) төленгені туралы мәліметтер келіп түскеннен кейін Қазақстан Республикасының заңнамасына сәйкес автоматты түрде беріледі.</w:t>
      </w:r>
    </w:p>
    <w:bookmarkEnd w:id="370"/>
    <w:bookmarkStart w:name="z389" w:id="371"/>
    <w:p>
      <w:pPr>
        <w:spacing w:after="0"/>
        <w:ind w:left="0"/>
        <w:jc w:val="both"/>
      </w:pPr>
      <w:r>
        <w:rPr>
          <w:rFonts w:ascii="Times New Roman"/>
          <w:b w:val="false"/>
          <w:i w:val="false"/>
          <w:color w:val="000000"/>
          <w:sz w:val="28"/>
        </w:rPr>
        <w:t>
      Үшінші елдерден әкелінген және ЕАЭО-ға мүше басқа мемлекетте айналысқа шығарылған көлік құралына (шассиге) электрондық паспорт ресімделген жағдайда, ЕАЭО-ға мүше басқа мемлекетте ресімделген сәйкестікті бағалау туралы құжаттың негізінде, Қазақстан Республикасының кеден органы сериясы, кедендік кіріс ордерінің нөмірі, кедендік декларацияның нөмірі және осындай көлік құралына қатысты кедендік шектеулер туралы мәліметтерді ұсынғаннан кейін электрондық паспортқа "қолданыстағы" мәртебе беріледі. Осы тармақта көрсетілген мәліметтермен алмасу бөлігінде Қазақстан Республикасының ұлттық электрондық паспорттар жүйесі мен Қазақстан Республикасы кеден органының ақпараттық жүйесі арасында ақпараттық өзара іс-қимыл болмаған жағдайда, мұндай мәліметтерді Қазақстан Республикасының кеден органы оларды алғаны туралы хабарламамен бірге қағаз жеткізгіште ұлттық операторға жібереді;</w:t>
      </w:r>
    </w:p>
    <w:bookmarkEnd w:id="371"/>
    <w:bookmarkStart w:name="z390" w:id="372"/>
    <w:p>
      <w:pPr>
        <w:spacing w:after="0"/>
        <w:ind w:left="0"/>
        <w:jc w:val="both"/>
      </w:pPr>
      <w:r>
        <w:rPr>
          <w:rFonts w:ascii="Times New Roman"/>
          <w:b w:val="false"/>
          <w:i w:val="false"/>
          <w:color w:val="000000"/>
          <w:sz w:val="28"/>
        </w:rPr>
        <w:t>
      в) "өтелген" - басқа көлік құралы (шасси, машина) базасында соңғы көлік құралын (шасси, машина) дайындау және соңғы көлік құралының (шасси, машина) электрондық паспортын ресімдеу туралы мәліметтер келіп түскеннен кейін "қолданыстағы" мәртебесі бар электрондық паспортқа қатысты автоматты түрде беріледі. Мәртебе электрондық паспорттың бірегей нөмірін және көлік құралының (шассидің) сәйкестендіру (зауыттық) нөмірін не машинаның сәйкестендіру нөмірін (VIN немесе PIN) немесе машинаның зауыттық нөмірін (бұдан әрі - машинаның сәйкестендіру нөмірі) енгізу арқылы электрондық паспортты ресімдеу аяқталған кезде соңғы көлік құралын (шассиді, машинаны) қазақстандық дайындаушының мәліметтері негізінде беріледі. "Өтелген" мәртебесі бар электрондық паспортқа өзгерістер енгізуге жол берілмейді.</w:t>
      </w:r>
    </w:p>
    <w:bookmarkEnd w:id="372"/>
    <w:bookmarkStart w:name="z391" w:id="373"/>
    <w:p>
      <w:pPr>
        <w:spacing w:after="0"/>
        <w:ind w:left="0"/>
        <w:jc w:val="both"/>
      </w:pPr>
      <w:r>
        <w:rPr>
          <w:rFonts w:ascii="Times New Roman"/>
          <w:b w:val="false"/>
          <w:i w:val="false"/>
          <w:color w:val="000000"/>
          <w:sz w:val="28"/>
        </w:rPr>
        <w:t>
      "Өтелген" мәртебесін өзгеге өзгертуді "өтелген" мәртебесін беру үшін негіз болған қазақстандық дайындаушы ұсынған мәліметтер негізінде ұлттық оператор жүзеге асырады. "Өтелген" мәртебесі бар электрондық паспорт басқа электрондық паспортты ресімдеу үшін негіз бола алмайды;</w:t>
      </w:r>
    </w:p>
    <w:bookmarkEnd w:id="373"/>
    <w:bookmarkStart w:name="z392" w:id="374"/>
    <w:p>
      <w:pPr>
        <w:spacing w:after="0"/>
        <w:ind w:left="0"/>
        <w:jc w:val="both"/>
      </w:pPr>
      <w:r>
        <w:rPr>
          <w:rFonts w:ascii="Times New Roman"/>
          <w:b w:val="false"/>
          <w:i w:val="false"/>
          <w:color w:val="000000"/>
          <w:sz w:val="28"/>
        </w:rPr>
        <w:t>
      г) "күші жойылған" - оған қатысты ұлттық оператор:</w:t>
      </w:r>
    </w:p>
    <w:bookmarkEnd w:id="374"/>
    <w:bookmarkStart w:name="z393" w:id="375"/>
    <w:p>
      <w:pPr>
        <w:spacing w:after="0"/>
        <w:ind w:left="0"/>
        <w:jc w:val="both"/>
      </w:pPr>
      <w:r>
        <w:rPr>
          <w:rFonts w:ascii="Times New Roman"/>
          <w:b w:val="false"/>
          <w:i w:val="false"/>
          <w:color w:val="000000"/>
          <w:sz w:val="28"/>
        </w:rPr>
        <w:t>
      көлік құралының (шассидің, машинаның) міндетті қауіпсіздік талаптарына сәйкестігін растайтын құжатты жарамсыз деп тану туралы Қазақстан Республикасы мемлекеттік органының хабарламасының;</w:t>
      </w:r>
    </w:p>
    <w:bookmarkEnd w:id="375"/>
    <w:bookmarkStart w:name="z394" w:id="376"/>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органның немесе жергілікті атқарушы органның көлік құралын немесе машинаны ЕАЭО кедендік аумағынан әкетуге байланысты тіркеу есебінен шығару туралы немесе көлік құралының (шассидің) (зауыттық) нөмірін немесе көлік құралына (шассиге, машинаға) басылған машинаның сәйкестендіру нөмірін сәйкестендіру құжаттарын жасыру, қолдан жасау, өзгерту, жою белгілерін табуға байланысты мемлекеттік тіркеу есебінің күшін жою туралы мәліметтерінің;</w:t>
      </w:r>
    </w:p>
    <w:bookmarkEnd w:id="376"/>
    <w:bookmarkStart w:name="z395" w:id="377"/>
    <w:p>
      <w:pPr>
        <w:spacing w:after="0"/>
        <w:ind w:left="0"/>
        <w:jc w:val="both"/>
      </w:pPr>
      <w:r>
        <w:rPr>
          <w:rFonts w:ascii="Times New Roman"/>
          <w:b w:val="false"/>
          <w:i w:val="false"/>
          <w:color w:val="000000"/>
          <w:sz w:val="28"/>
        </w:rPr>
        <w:t>
      оларға сәйкес "қолданыстағы" мәртебесінің шарттары орындалмайтын кедендік құжаттар мен шектеулер туралы Қазақстан Республикасы кеден органдары мәліметтерінің;</w:t>
      </w:r>
    </w:p>
    <w:bookmarkEnd w:id="377"/>
    <w:bookmarkStart w:name="z396" w:id="378"/>
    <w:p>
      <w:pPr>
        <w:spacing w:after="0"/>
        <w:ind w:left="0"/>
        <w:jc w:val="both"/>
      </w:pPr>
      <w:r>
        <w:rPr>
          <w:rFonts w:ascii="Times New Roman"/>
          <w:b w:val="false"/>
          <w:i w:val="false"/>
          <w:color w:val="000000"/>
          <w:sz w:val="28"/>
        </w:rPr>
        <w:t>
      оларға сәйкес "қолданыстағы" мәртебесінің шарттары орындалмайтын кәдеге жарату алымын өндіріп алуға уәкілетті өндірушілердің (импорттаушылардың) кеңейтілген міндеттемелер операторы мәліметтерінің;</w:t>
      </w:r>
    </w:p>
    <w:bookmarkEnd w:id="378"/>
    <w:bookmarkStart w:name="z397" w:id="379"/>
    <w:p>
      <w:pPr>
        <w:spacing w:after="0"/>
        <w:ind w:left="0"/>
        <w:jc w:val="both"/>
      </w:pPr>
      <w:r>
        <w:rPr>
          <w:rFonts w:ascii="Times New Roman"/>
          <w:b w:val="false"/>
          <w:i w:val="false"/>
          <w:color w:val="000000"/>
          <w:sz w:val="28"/>
        </w:rPr>
        <w:t>
      уәкілетті органның (ұйымның) немесе дайындаушы ұйымның жасалған жылының сәйкессіздігі туралы мәліметтерін, көлік құралының (шассидің) сәйкестендіру (зауыттық) нөмірі немесе машинаның сәйкестендіру нөмірі туралы және (немесе) көлік құралының (шассидің, машинаның) міндетті қауіпсіздік талаптарына сәйкестігін растайтын құжат туралы мәліметтерінің негізінде күшін жою жүргізілген электрондық паспортқа беріледі.</w:t>
      </w:r>
    </w:p>
    <w:bookmarkEnd w:id="379"/>
    <w:bookmarkStart w:name="z398" w:id="380"/>
    <w:p>
      <w:pPr>
        <w:spacing w:after="0"/>
        <w:ind w:left="0"/>
        <w:jc w:val="both"/>
      </w:pPr>
      <w:r>
        <w:rPr>
          <w:rFonts w:ascii="Times New Roman"/>
          <w:b w:val="false"/>
          <w:i w:val="false"/>
          <w:color w:val="000000"/>
          <w:sz w:val="28"/>
        </w:rPr>
        <w:t>
      "Күші жойылған" мәртебесін өзгеге өзгерту электрондық паспортқа "күші жойылған" мәртебесін беруге негіз болған себептер жойылған жағдайда жүзеге асырылады;</w:t>
      </w:r>
    </w:p>
    <w:bookmarkEnd w:id="380"/>
    <w:bookmarkStart w:name="z399" w:id="381"/>
    <w:p>
      <w:pPr>
        <w:spacing w:after="0"/>
        <w:ind w:left="0"/>
        <w:jc w:val="both"/>
      </w:pPr>
      <w:r>
        <w:rPr>
          <w:rFonts w:ascii="Times New Roman"/>
          <w:b w:val="false"/>
          <w:i w:val="false"/>
          <w:color w:val="000000"/>
          <w:sz w:val="28"/>
        </w:rPr>
        <w:t>
      д) "кәдеге жаратылған" - тіркеу органдарынан және (немесе) Қазақстан Республикасының заңнамасына сәйкес айқындалған мамандандырылған ұйымдардан көлік құралын (шассиді, машинаны) кәдеге жарату туралы мәліметтер келіп түскеннен кейін "қолданыстағы" мәртебесі бар электрондық паспортқа қатысты автоматты түрде беріледі.</w:t>
      </w:r>
    </w:p>
    <w:bookmarkEnd w:id="381"/>
    <w:bookmarkStart w:name="z400" w:id="382"/>
    <w:p>
      <w:pPr>
        <w:spacing w:after="0"/>
        <w:ind w:left="0"/>
        <w:jc w:val="both"/>
      </w:pPr>
      <w:r>
        <w:rPr>
          <w:rFonts w:ascii="Times New Roman"/>
          <w:b w:val="false"/>
          <w:i w:val="false"/>
          <w:color w:val="000000"/>
          <w:sz w:val="28"/>
        </w:rPr>
        <w:t>
      Электрондық паспортқа өзгерістер (техникалық қателерді түзету) енгізуді қазақстандық өндіруші және уәкілетті орган (ұйым) электрондық паспорттардың ұлттық жүйесінде паспорттарға қатысты жүзеге асырады:</w:t>
      </w:r>
    </w:p>
    <w:bookmarkEnd w:id="382"/>
    <w:bookmarkStart w:name="z401" w:id="383"/>
    <w:p>
      <w:pPr>
        <w:spacing w:after="0"/>
        <w:ind w:left="0"/>
        <w:jc w:val="both"/>
      </w:pPr>
      <w:r>
        <w:rPr>
          <w:rFonts w:ascii="Times New Roman"/>
          <w:b w:val="false"/>
          <w:i w:val="false"/>
          <w:color w:val="000000"/>
          <w:sz w:val="28"/>
        </w:rPr>
        <w:t>
      өндірілген жылын қоспағанда, уәкілетті орган (ұйым) енгізген мәліметтер, көлік құралының (шассидің) түсі, сәйкестендіру (зауыт) нөмірі, көлік құралының (шассидің) немесе машинаның сәйкестендіру нөмірі туралы және (немесе) міндетті қауіпсіздік талаптарына көлік құралының сәйкестігін растайтын құжат туралы, негізгі компоненттер (қозғалтқыш, шасси, рамка, шанақ, кабина) – осындай уәкілетті органның (ұйымның) өтініші негізінде;</w:t>
      </w:r>
    </w:p>
    <w:bookmarkEnd w:id="383"/>
    <w:bookmarkStart w:name="z402" w:id="384"/>
    <w:p>
      <w:pPr>
        <w:spacing w:after="0"/>
        <w:ind w:left="0"/>
        <w:jc w:val="both"/>
      </w:pPr>
      <w:r>
        <w:rPr>
          <w:rFonts w:ascii="Times New Roman"/>
          <w:b w:val="false"/>
          <w:i w:val="false"/>
          <w:color w:val="000000"/>
          <w:sz w:val="28"/>
        </w:rPr>
        <w:t>
      өндірілген жылын қоспағанда, уәкілетті орган (ұйым) енгізген мәліметтер, көлік құралының (шассидің) түсі, сәйкестендіру (зауыт) нөмірі, көлік құралының (шассидің) немесе машинаның сәйкестендіру нөмірі туралы және (немесе) міндетті қауіпсіздік талаптарына көлік құралының сәйкестігін растайтын құжат туралы – осындай өндіруші ұйымның өтініші негізінде;</w:t>
      </w:r>
    </w:p>
    <w:bookmarkEnd w:id="384"/>
    <w:bookmarkStart w:name="z403" w:id="385"/>
    <w:p>
      <w:pPr>
        <w:spacing w:after="0"/>
        <w:ind w:left="0"/>
        <w:jc w:val="both"/>
      </w:pPr>
      <w:r>
        <w:rPr>
          <w:rFonts w:ascii="Times New Roman"/>
          <w:b w:val="false"/>
          <w:i w:val="false"/>
          <w:color w:val="000000"/>
          <w:sz w:val="28"/>
        </w:rPr>
        <w:t>
      мемлекеттік тіркеу, түсі, сондай-ақ көлік құралының (машинаның) конструкциясына енгізілген өзгерістер туралы мәліметтер-тіркеу органының өтініші негізінде;</w:t>
      </w:r>
    </w:p>
    <w:bookmarkEnd w:id="385"/>
    <w:bookmarkStart w:name="z404" w:id="386"/>
    <w:p>
      <w:pPr>
        <w:spacing w:after="0"/>
        <w:ind w:left="0"/>
        <w:jc w:val="both"/>
      </w:pPr>
      <w:r>
        <w:rPr>
          <w:rFonts w:ascii="Times New Roman"/>
          <w:b w:val="false"/>
          <w:i w:val="false"/>
          <w:color w:val="000000"/>
          <w:sz w:val="28"/>
        </w:rPr>
        <w:t>
      кеден құжаттары мен шектеулері туралы мәліметтер – мүше мемлекеттің кеден органының өтініші негізінде;</w:t>
      </w:r>
    </w:p>
    <w:bookmarkEnd w:id="386"/>
    <w:bookmarkStart w:name="z405" w:id="387"/>
    <w:p>
      <w:pPr>
        <w:spacing w:after="0"/>
        <w:ind w:left="0"/>
        <w:jc w:val="both"/>
      </w:pPr>
      <w:r>
        <w:rPr>
          <w:rFonts w:ascii="Times New Roman"/>
          <w:b w:val="false"/>
          <w:i w:val="false"/>
          <w:color w:val="000000"/>
          <w:sz w:val="28"/>
        </w:rPr>
        <w:t>
      кәдеге жарату алымы туралы мәліметтер – өндірушілердің (импорттаушылардың) кеңейтілген міндеттемелері операторының өтініші негізінде.</w:t>
      </w:r>
    </w:p>
    <w:bookmarkEnd w:id="387"/>
    <w:bookmarkStart w:name="z406" w:id="388"/>
    <w:p>
      <w:pPr>
        <w:spacing w:after="0"/>
        <w:ind w:left="0"/>
        <w:jc w:val="both"/>
      </w:pPr>
      <w:r>
        <w:rPr>
          <w:rFonts w:ascii="Times New Roman"/>
          <w:b w:val="false"/>
          <w:i w:val="false"/>
          <w:color w:val="000000"/>
          <w:sz w:val="28"/>
        </w:rPr>
        <w:t>
      Өзгерістер енгізу (техникалық қателерді түзету) көлік құралын (шассиді) және өздігінен жүретін машинаны және техниканың басқа да түрлерін бастапқы тіркегенге дейін жүзеге асырылады.</w:t>
      </w:r>
    </w:p>
    <w:bookmarkEnd w:id="388"/>
    <w:bookmarkStart w:name="z407" w:id="389"/>
    <w:p>
      <w:pPr>
        <w:spacing w:after="0"/>
        <w:ind w:left="0"/>
        <w:jc w:val="both"/>
      </w:pPr>
      <w:r>
        <w:rPr>
          <w:rFonts w:ascii="Times New Roman"/>
          <w:b w:val="false"/>
          <w:i w:val="false"/>
          <w:color w:val="000000"/>
          <w:sz w:val="28"/>
        </w:rPr>
        <w:t>
      Бастапқы тіркеудің бар-жоғын тексеру электрондық паспорттардың ұлттық жүйесінің тіркеу органдарының ақпараттық жүйесімен ақпараттық өзара іс-қимылы арқылы жүзеге асырылады.</w:t>
      </w:r>
    </w:p>
    <w:bookmarkEnd w:id="389"/>
    <w:bookmarkStart w:name="z408" w:id="390"/>
    <w:p>
      <w:pPr>
        <w:spacing w:after="0"/>
        <w:ind w:left="0"/>
        <w:jc w:val="both"/>
      </w:pPr>
      <w:r>
        <w:rPr>
          <w:rFonts w:ascii="Times New Roman"/>
          <w:b w:val="false"/>
          <w:i w:val="false"/>
          <w:color w:val="000000"/>
          <w:sz w:val="28"/>
        </w:rPr>
        <w:t>
      Қазақстандық өндіруші және уәкілетті орган (ұйым) электрондық паспортқа өзгерістер енгізуді (техникалық қателерді түзетуді) жүзеге асыру кезінде мәліметтердің дұрыстығына жауапты болады.</w:t>
      </w:r>
    </w:p>
    <w:bookmarkEnd w:id="390"/>
    <w:bookmarkStart w:name="z409" w:id="391"/>
    <w:p>
      <w:pPr>
        <w:spacing w:after="0"/>
        <w:ind w:left="0"/>
        <w:jc w:val="both"/>
      </w:pPr>
      <w:r>
        <w:rPr>
          <w:rFonts w:ascii="Times New Roman"/>
          <w:b w:val="false"/>
          <w:i w:val="false"/>
          <w:color w:val="000000"/>
          <w:sz w:val="28"/>
        </w:rPr>
        <w:t>
      Процесс аяқталғаннан кейін өзгерістер енгізу (техникалық қателерді түзету) түзетілетін электрондық паспортқа "жойылған" мәртебесі беріледі, ал түзетілген электрондық паспортқа "аяқталмаған" мәртебесі беріледі.</w:t>
      </w:r>
    </w:p>
    <w:bookmarkEnd w:id="391"/>
    <w:bookmarkStart w:name="z410" w:id="392"/>
    <w:p>
      <w:pPr>
        <w:spacing w:after="0"/>
        <w:ind w:left="0"/>
        <w:jc w:val="both"/>
      </w:pPr>
      <w:r>
        <w:rPr>
          <w:rFonts w:ascii="Times New Roman"/>
          <w:b w:val="false"/>
          <w:i w:val="false"/>
          <w:color w:val="000000"/>
          <w:sz w:val="28"/>
        </w:rPr>
        <w:t>
      "Жойылған" мәртебесі электрондық паспорттың ұлттық жүйесінде электрондық паспортқа автоматты режимде төмендегілердің негізінде беріледі:</w:t>
      </w:r>
    </w:p>
    <w:bookmarkEnd w:id="392"/>
    <w:bookmarkStart w:name="z411" w:id="393"/>
    <w:p>
      <w:pPr>
        <w:spacing w:after="0"/>
        <w:ind w:left="0"/>
        <w:jc w:val="both"/>
      </w:pPr>
      <w:r>
        <w:rPr>
          <w:rFonts w:ascii="Times New Roman"/>
          <w:b w:val="false"/>
          <w:i w:val="false"/>
          <w:color w:val="000000"/>
          <w:sz w:val="28"/>
        </w:rPr>
        <w:t>
      уәкілетті органның (ұйымның) немесе өндіруші-ұйымның өндіру жылының сәйкесіздігі туралы мәліметтері, көлік құралының (шассидің) сәйкестендіру (зауыт) нөмірі немесе машинаның сәйкестендіру нөмірі туралы және (немесе) көлік құралының (шассидің, машинаның) міндетті қауіпсіздік талаптарына сәйкестігін растайтын құжат туралы мәліметтер.</w:t>
      </w:r>
    </w:p>
    <w:bookmarkEnd w:id="393"/>
    <w:bookmarkStart w:name="z412" w:id="394"/>
    <w:p>
      <w:pPr>
        <w:spacing w:after="0"/>
        <w:ind w:left="0"/>
        <w:jc w:val="both"/>
      </w:pPr>
      <w:r>
        <w:rPr>
          <w:rFonts w:ascii="Times New Roman"/>
          <w:b w:val="false"/>
          <w:i w:val="false"/>
          <w:color w:val="000000"/>
          <w:sz w:val="28"/>
        </w:rPr>
        <w:t>
      "Жойылған" мәртебесін өзгеге өзгерту электрондық паспортқа "жойылған" мәртебесін беруге негіз болған себептер жойылған жағдайда жүзеге асырылады.</w:t>
      </w:r>
    </w:p>
    <w:bookmarkEnd w:id="394"/>
    <w:bookmarkStart w:name="z413" w:id="395"/>
    <w:p>
      <w:pPr>
        <w:spacing w:after="0"/>
        <w:ind w:left="0"/>
        <w:jc w:val="both"/>
      </w:pPr>
      <w:r>
        <w:rPr>
          <w:rFonts w:ascii="Times New Roman"/>
          <w:b w:val="false"/>
          <w:i w:val="false"/>
          <w:color w:val="000000"/>
          <w:sz w:val="28"/>
        </w:rPr>
        <w:t>
      Жою, көлік құралын (шассиді) және өздігінен жүретін машинаны және техниканың басқа да түрлерін бастапқы тіркеуден өткізгенге дейін жүзеге асырылады.</w:t>
      </w:r>
    </w:p>
    <w:bookmarkEnd w:id="395"/>
    <w:bookmarkStart w:name="z414" w:id="396"/>
    <w:p>
      <w:pPr>
        <w:spacing w:after="0"/>
        <w:ind w:left="0"/>
        <w:jc w:val="both"/>
      </w:pPr>
      <w:r>
        <w:rPr>
          <w:rFonts w:ascii="Times New Roman"/>
          <w:b w:val="false"/>
          <w:i w:val="false"/>
          <w:color w:val="000000"/>
          <w:sz w:val="28"/>
        </w:rPr>
        <w:t>
      Бастапқы тіркеудің бар-жоғын тексеру электрондық паспорттардың ұлттық жүйесінің тіркеу органдарының ақпараттық жүйесімен ақпараттық өзара іс-қимылы арқылы жүзеге асырылады.</w:t>
      </w:r>
    </w:p>
    <w:bookmarkEnd w:id="396"/>
    <w:bookmarkStart w:name="z415" w:id="397"/>
    <w:p>
      <w:pPr>
        <w:spacing w:after="0"/>
        <w:ind w:left="0"/>
        <w:jc w:val="both"/>
      </w:pPr>
      <w:r>
        <w:rPr>
          <w:rFonts w:ascii="Times New Roman"/>
          <w:b w:val="false"/>
          <w:i w:val="false"/>
          <w:color w:val="000000"/>
          <w:sz w:val="28"/>
        </w:rPr>
        <w:t>
      Қазақстандық өндіруші және уәкілетті орган (ұйым) электрондық паспортты жоюды жүзеге асыру кезінде мәліметтердің дұрыстығына жауапты болады.</w:t>
      </w:r>
    </w:p>
    <w:bookmarkEnd w:id="397"/>
    <w:bookmarkStart w:name="z416" w:id="398"/>
    <w:p>
      <w:pPr>
        <w:spacing w:after="0"/>
        <w:ind w:left="0"/>
        <w:jc w:val="both"/>
      </w:pPr>
      <w:r>
        <w:rPr>
          <w:rFonts w:ascii="Times New Roman"/>
          <w:b w:val="false"/>
          <w:i w:val="false"/>
          <w:color w:val="000000"/>
          <w:sz w:val="28"/>
        </w:rPr>
        <w:t xml:space="preserve">
      7. Электрондық паспорттардың ұлттық жүйесі шеңберінде электрондық паспортты ресімдеу аяқталғаннан кейін көлік құралының (шассидің, машинаның) меншік иесіне кейіннен көрсетілген үзіндіні басып шығару мүмкіндігімен тиісінше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тізбелер бойынша мәліметтер электрондық паспорттан үзінді көшірме түрінде жіберіледі.</w:t>
      </w:r>
    </w:p>
    <w:bookmarkEnd w:id="398"/>
    <w:bookmarkStart w:name="z417" w:id="399"/>
    <w:p>
      <w:pPr>
        <w:spacing w:after="0"/>
        <w:ind w:left="0"/>
        <w:jc w:val="both"/>
      </w:pPr>
      <w:r>
        <w:rPr>
          <w:rFonts w:ascii="Times New Roman"/>
          <w:b w:val="false"/>
          <w:i w:val="false"/>
          <w:color w:val="000000"/>
          <w:sz w:val="28"/>
        </w:rPr>
        <w:t xml:space="preserve">
      8. Көлік құралының электрондық паспортында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тізбе бойынша, шассидің электрондық паспорты – Қағидалардың </w:t>
      </w:r>
      <w:r>
        <w:rPr>
          <w:rFonts w:ascii="Times New Roman"/>
          <w:b w:val="false"/>
          <w:i w:val="false"/>
          <w:color w:val="000000"/>
          <w:sz w:val="28"/>
        </w:rPr>
        <w:t>4- қосымшасына</w:t>
      </w:r>
      <w:r>
        <w:rPr>
          <w:rFonts w:ascii="Times New Roman"/>
          <w:b w:val="false"/>
          <w:i w:val="false"/>
          <w:color w:val="000000"/>
          <w:sz w:val="28"/>
        </w:rPr>
        <w:t xml:space="preserve"> сәйкес және машинаның электрондық паспорты – Қағидалардың </w:t>
      </w:r>
      <w:r>
        <w:rPr>
          <w:rFonts w:ascii="Times New Roman"/>
          <w:b w:val="false"/>
          <w:i w:val="false"/>
          <w:color w:val="000000"/>
          <w:sz w:val="28"/>
        </w:rPr>
        <w:t>5- қосымшасына</w:t>
      </w:r>
      <w:r>
        <w:rPr>
          <w:rFonts w:ascii="Times New Roman"/>
          <w:b w:val="false"/>
          <w:i w:val="false"/>
          <w:color w:val="000000"/>
          <w:sz w:val="28"/>
        </w:rPr>
        <w:t xml:space="preserve"> сәйкес мәліметтерді қамтиды.</w:t>
      </w:r>
    </w:p>
    <w:bookmarkEnd w:id="399"/>
    <w:bookmarkStart w:name="z418" w:id="400"/>
    <w:p>
      <w:pPr>
        <w:spacing w:after="0"/>
        <w:ind w:left="0"/>
        <w:jc w:val="both"/>
      </w:pPr>
      <w:r>
        <w:rPr>
          <w:rFonts w:ascii="Times New Roman"/>
          <w:b w:val="false"/>
          <w:i w:val="false"/>
          <w:color w:val="000000"/>
          <w:sz w:val="28"/>
        </w:rPr>
        <w:t>
      9. Электрондық паспорттың бірегей нөмірі Тәртіптің II бөліміне сәйкес электрондық паспорттар жүйесінде қалыптастырылады және 15 белгіден тұрады.</w:t>
      </w:r>
    </w:p>
    <w:bookmarkEnd w:id="400"/>
    <w:bookmarkStart w:name="z419" w:id="401"/>
    <w:p>
      <w:pPr>
        <w:spacing w:after="0"/>
        <w:ind w:left="0"/>
        <w:jc w:val="both"/>
      </w:pPr>
      <w:r>
        <w:rPr>
          <w:rFonts w:ascii="Times New Roman"/>
          <w:b w:val="false"/>
          <w:i w:val="false"/>
          <w:color w:val="000000"/>
          <w:sz w:val="28"/>
        </w:rPr>
        <w:t>
      10. Электрондық паспорттың бірегей нөмірі уәкілетті орган (ұйым) немесе дайындаушы ұйым толтыратын электрондық паспорт бөлімдерінің барлық өрістері толтырылғаннан және электрондық паспортта қамтылған мәліметтер электрондық цифрлық қолтаңба (электрондық қолтаңба) арқылы расталғаннан кейінсондай-ақ электрондық паспорттардың ұлттық жүйесінде сәйкестікті бағалау туралы құжатта қамтылған мәліметтерге электрондық паспорттағы мәліметтердің сәйкестігін тексерулер жүргізілгеннен кейін беріледі.</w:t>
      </w:r>
    </w:p>
    <w:bookmarkEnd w:id="401"/>
    <w:bookmarkStart w:name="z420" w:id="402"/>
    <w:p>
      <w:pPr>
        <w:spacing w:after="0"/>
        <w:ind w:left="0"/>
        <w:jc w:val="both"/>
      </w:pPr>
      <w:r>
        <w:rPr>
          <w:rFonts w:ascii="Times New Roman"/>
          <w:b w:val="false"/>
          <w:i w:val="false"/>
          <w:color w:val="000000"/>
          <w:sz w:val="28"/>
        </w:rPr>
        <w:t>
      Көрсетілген тексерулерді жүргізу нәтижесінде көлік құралының (шассидің, машиналардың) ұсынылған мәліметтерге сәйкес келмеуі анықталған жағдайда, электрондық паспорттың бірегей нөмірі берілмейді.</w:t>
      </w:r>
    </w:p>
    <w:bookmarkEnd w:id="402"/>
    <w:bookmarkStart w:name="z421" w:id="403"/>
    <w:p>
      <w:pPr>
        <w:spacing w:after="0"/>
        <w:ind w:left="0"/>
        <w:jc w:val="both"/>
      </w:pPr>
      <w:r>
        <w:rPr>
          <w:rFonts w:ascii="Times New Roman"/>
          <w:b w:val="false"/>
          <w:i w:val="false"/>
          <w:color w:val="000000"/>
          <w:sz w:val="28"/>
        </w:rPr>
        <w:t>
      11. Электрондық паспорттың бірегей нөмірін беру мерзімі бірыңғай тізілімге енгізілген уәкілетті орган (ұйым) немесе дайындаушы ұйым электрондық паспорттың бөлімдерінің барлық жолдарын толтырғаннан және электрондық цифрлық қолтаңбаны (электрондық қолтаңбаны) қолдану арқылы электрондық паспорттағы мәліметтерді растағаннан кейін 24 сағаттан аспауға тиіс.</w:t>
      </w:r>
    </w:p>
    <w:bookmarkEnd w:id="403"/>
    <w:bookmarkStart w:name="z422" w:id="404"/>
    <w:p>
      <w:pPr>
        <w:spacing w:after="0"/>
        <w:ind w:left="0"/>
        <w:jc w:val="both"/>
      </w:pPr>
      <w:r>
        <w:rPr>
          <w:rFonts w:ascii="Times New Roman"/>
          <w:b w:val="false"/>
          <w:i w:val="false"/>
          <w:color w:val="000000"/>
          <w:sz w:val="28"/>
        </w:rPr>
        <w:t>
      12. Қазақстан Республикасының Экологиялық кодексінде белгіленген көлік құралын бастапқы тіркеу кезінде электрондық паспорттың бірегей нөмірі берілгеннен, тауардың шығарылуы (әкелінген жағдайда) және өндірушілер (импорттаушылар) кеңейтілген міндеттемелерді орындағаннан кейін электрондық паспортқа осы 6-тармақтың б) тармақшасының екінші абзацында көрсетілген жағдайды қоспағанда, автоматты түрде "қолданыстағы" мәртебесі беріледі Ережелер.</w:t>
      </w:r>
    </w:p>
    <w:bookmarkEnd w:id="404"/>
    <w:bookmarkStart w:name="z423" w:id="405"/>
    <w:p>
      <w:pPr>
        <w:spacing w:after="0"/>
        <w:ind w:left="0"/>
        <w:jc w:val="both"/>
      </w:pPr>
      <w:r>
        <w:rPr>
          <w:rFonts w:ascii="Times New Roman"/>
          <w:b w:val="false"/>
          <w:i w:val="false"/>
          <w:color w:val="000000"/>
          <w:sz w:val="28"/>
        </w:rPr>
        <w:t>
      13. Электрондық паспорттарды дайындаушы ұйымдар және уәкілетті органдар (ұйымдар) олар туралы мәліметтер бірыңғай тізілімге енгізілген өкілеттіктерге сәйкес ресімдейді.</w:t>
      </w:r>
    </w:p>
    <w:bookmarkEnd w:id="405"/>
    <w:bookmarkStart w:name="z424" w:id="406"/>
    <w:p>
      <w:pPr>
        <w:spacing w:after="0"/>
        <w:ind w:left="0"/>
        <w:jc w:val="both"/>
      </w:pPr>
      <w:r>
        <w:rPr>
          <w:rFonts w:ascii="Times New Roman"/>
          <w:b w:val="false"/>
          <w:i w:val="false"/>
          <w:color w:val="000000"/>
          <w:sz w:val="28"/>
        </w:rPr>
        <w:t>
      Көлік құралдарының (шассидің) электрондық паспорттары осы Қағидалардың 25-39-тармақтарына сәйкес көлік құралдарының электрондық паспорттарын (көлік құралдары шассиінің электрондық паспорттарын) ресімдеу ерекшеліктеріне сәйкес ресімделеді.</w:t>
      </w:r>
    </w:p>
    <w:bookmarkEnd w:id="406"/>
    <w:bookmarkStart w:name="z425" w:id="407"/>
    <w:p>
      <w:pPr>
        <w:spacing w:after="0"/>
        <w:ind w:left="0"/>
        <w:jc w:val="both"/>
      </w:pPr>
      <w:r>
        <w:rPr>
          <w:rFonts w:ascii="Times New Roman"/>
          <w:b w:val="false"/>
          <w:i w:val="false"/>
          <w:color w:val="000000"/>
          <w:sz w:val="28"/>
        </w:rPr>
        <w:t>
      1 жыл ішінде бір жеке тұлға ЕАЭО кедендік аумағына үшінші елдерден әкелген жеке пайдалануға арналған екінші көлік құралына электрондық паспортты ресімдеуге жол берілмейді.</w:t>
      </w:r>
    </w:p>
    <w:bookmarkEnd w:id="407"/>
    <w:bookmarkStart w:name="z426" w:id="408"/>
    <w:p>
      <w:pPr>
        <w:spacing w:after="0"/>
        <w:ind w:left="0"/>
        <w:jc w:val="both"/>
      </w:pPr>
      <w:r>
        <w:rPr>
          <w:rFonts w:ascii="Times New Roman"/>
          <w:b w:val="false"/>
          <w:i w:val="false"/>
          <w:color w:val="000000"/>
          <w:sz w:val="28"/>
        </w:rPr>
        <w:t>
      Машиналардың электрондық паспорттары осы Қағидалардың 40-55-тармақтарына өздігінен жүретін машинаның және техниканың басқа да түрлерінің электрондық паспортын ресімдеу ерекшеліктеріне сәйкес ресімделеді.</w:t>
      </w:r>
    </w:p>
    <w:bookmarkEnd w:id="408"/>
    <w:bookmarkStart w:name="z427" w:id="409"/>
    <w:p>
      <w:pPr>
        <w:spacing w:after="0"/>
        <w:ind w:left="0"/>
        <w:jc w:val="both"/>
      </w:pPr>
      <w:r>
        <w:rPr>
          <w:rFonts w:ascii="Times New Roman"/>
          <w:b w:val="false"/>
          <w:i w:val="false"/>
          <w:color w:val="000000"/>
          <w:sz w:val="28"/>
        </w:rPr>
        <w:t xml:space="preserve">
      14. Көлік құралының (шассидің, машиналардың) меншік иесі - жеке тұлға туралы қосымша мәліметтерді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ұлттық оператор не уәкілетті орган (ұйым) "Дербес деректер және оларды қорғау туралы" Қазақстан Республикасының Заңына сәйкес электрондық паспорттарға осы тұлғаның дербес деректерді өңдеуге келісімімен ерікті негізде енгізеді. Дербес деректерді өңдеуге көрсетілген келісім көлік құралының, өздігінен жүретін машинаның және техниканың басқа да түрлерінің тіркеу операцияларын жүзеге асыру кезінде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жазбаша немесе электрондық түрде ресімделеді.</w:t>
      </w:r>
    </w:p>
    <w:bookmarkEnd w:id="409"/>
    <w:bookmarkStart w:name="z428" w:id="410"/>
    <w:p>
      <w:pPr>
        <w:spacing w:after="0"/>
        <w:ind w:left="0"/>
        <w:jc w:val="both"/>
      </w:pPr>
      <w:r>
        <w:rPr>
          <w:rFonts w:ascii="Times New Roman"/>
          <w:b w:val="false"/>
          <w:i w:val="false"/>
          <w:color w:val="000000"/>
          <w:sz w:val="28"/>
        </w:rPr>
        <w:t>
      Ұлттық оператор электрондық паспорттарға көлік құралының (шассидің, машиналардың) бірінші меншік иесі туралы қосымша мәліметтерді дайындаушы ұйымдармен немесе уәкілетті органмен (ұйыммен) ақпараттық өзара іс-қимыл негізінде енгізеді.</w:t>
      </w:r>
    </w:p>
    <w:bookmarkEnd w:id="410"/>
    <w:bookmarkStart w:name="z429" w:id="411"/>
    <w:p>
      <w:pPr>
        <w:spacing w:after="0"/>
        <w:ind w:left="0"/>
        <w:jc w:val="both"/>
      </w:pPr>
      <w:r>
        <w:rPr>
          <w:rFonts w:ascii="Times New Roman"/>
          <w:b w:val="false"/>
          <w:i w:val="false"/>
          <w:color w:val="000000"/>
          <w:sz w:val="28"/>
        </w:rPr>
        <w:t>
      15. Ұлттық оператор не уәкілетті орган (ұйым) электрондық паспорттарға қосымша тәртіпке сәйкес ұсынылатын көлік құралының (шассидің, машиналардың) екінші және кейінгі меншік иелері туралы мәліметтерді тәртіпке сәйкес және өзара іс-қимылға қатысушылармен шарттық қатынастар негізінде енгізеді.</w:t>
      </w:r>
    </w:p>
    <w:bookmarkEnd w:id="411"/>
    <w:bookmarkStart w:name="z430" w:id="412"/>
    <w:p>
      <w:pPr>
        <w:spacing w:after="0"/>
        <w:ind w:left="0"/>
        <w:jc w:val="both"/>
      </w:pPr>
      <w:r>
        <w:rPr>
          <w:rFonts w:ascii="Times New Roman"/>
          <w:b w:val="false"/>
          <w:i w:val="false"/>
          <w:color w:val="000000"/>
          <w:sz w:val="28"/>
        </w:rPr>
        <w:t>
      16. Ұлттық оператор не уәкілетті орган (ұйым) электрондық паспорттарға мiндеттi техникалық қарап тексерудің бiрыңғай ақпараттық жүйесімен ақпараттық өзара іс-қимыл жасау жолымен алынған көлік құралын (машиналарды) техникалық қарап тексеру туралы қосымша мәліметтерді енгізеді.</w:t>
      </w:r>
    </w:p>
    <w:bookmarkEnd w:id="412"/>
    <w:bookmarkStart w:name="z431" w:id="413"/>
    <w:p>
      <w:pPr>
        <w:spacing w:after="0"/>
        <w:ind w:left="0"/>
        <w:jc w:val="both"/>
      </w:pPr>
      <w:r>
        <w:rPr>
          <w:rFonts w:ascii="Times New Roman"/>
          <w:b w:val="false"/>
          <w:i w:val="false"/>
          <w:color w:val="000000"/>
          <w:sz w:val="28"/>
        </w:rPr>
        <w:t>
      17. Ұлттық оператор не уәкілетті орган (ұйым) электрондық паспорттарға ақпараттық өзара іс-қимыл негізінде келісу бойынша:</w:t>
      </w:r>
    </w:p>
    <w:bookmarkEnd w:id="413"/>
    <w:bookmarkStart w:name="z432" w:id="414"/>
    <w:p>
      <w:pPr>
        <w:spacing w:after="0"/>
        <w:ind w:left="0"/>
        <w:jc w:val="both"/>
      </w:pPr>
      <w:r>
        <w:rPr>
          <w:rFonts w:ascii="Times New Roman"/>
          <w:b w:val="false"/>
          <w:i w:val="false"/>
          <w:color w:val="000000"/>
          <w:sz w:val="28"/>
        </w:rPr>
        <w:t>
      1) кепіл беруші және кепіл ұстаушы (қаржы ұйымдары және микроқаржы ұйымдары) – кепіл (лизинг) туралы мәліметтерді қамтитын құжаттың талаптарына сәйкес мәміле жасалғанын растай отырып, өздерінде кепілдегі (лизингтегі) көлік құралдарына (машиналарға) қатысты;</w:t>
      </w:r>
    </w:p>
    <w:bookmarkEnd w:id="414"/>
    <w:bookmarkStart w:name="z433" w:id="415"/>
    <w:p>
      <w:pPr>
        <w:spacing w:after="0"/>
        <w:ind w:left="0"/>
        <w:jc w:val="both"/>
      </w:pPr>
      <w:r>
        <w:rPr>
          <w:rFonts w:ascii="Times New Roman"/>
          <w:b w:val="false"/>
          <w:i w:val="false"/>
          <w:color w:val="000000"/>
          <w:sz w:val="28"/>
        </w:rPr>
        <w:t>
      2) сот орындаушылары – атқарушылық іс жүргізу шеңберінде тыйым салынған көлік құралдарына (көлік құралдарының шассиіне) қатысты;</w:t>
      </w:r>
    </w:p>
    <w:bookmarkEnd w:id="415"/>
    <w:bookmarkStart w:name="z434" w:id="416"/>
    <w:p>
      <w:pPr>
        <w:spacing w:after="0"/>
        <w:ind w:left="0"/>
        <w:jc w:val="both"/>
      </w:pPr>
      <w:r>
        <w:rPr>
          <w:rFonts w:ascii="Times New Roman"/>
          <w:b w:val="false"/>
          <w:i w:val="false"/>
          <w:color w:val="000000"/>
          <w:sz w:val="28"/>
        </w:rPr>
        <w:t>
      3) мемлекеттік органдар – Қазақстан Республикасының заңнамасында көзделген өкілеттіктерге сәйкес ұлттық оператормен ақпараттық өзара іс-қимыл туралы екіжақты келісімдерде айқындалатын тәртіппен және шарттарда ұсынылған көлік құралына (шассиге, машиналарға) қатысты шектеулер (ауыртпалықтар) туралы қосымша мәліметтерді енгізеді.</w:t>
      </w:r>
    </w:p>
    <w:bookmarkEnd w:id="416"/>
    <w:bookmarkStart w:name="z435" w:id="417"/>
    <w:p>
      <w:pPr>
        <w:spacing w:after="0"/>
        <w:ind w:left="0"/>
        <w:jc w:val="both"/>
      </w:pPr>
      <w:r>
        <w:rPr>
          <w:rFonts w:ascii="Times New Roman"/>
          <w:b w:val="false"/>
          <w:i w:val="false"/>
          <w:color w:val="000000"/>
          <w:sz w:val="28"/>
        </w:rPr>
        <w:t>
      18. Ұлттық оператор не уәкілетті орган (ұйым) электрондық паспорттарға жол жүрісі қауіпсіздігін қамтамасыз ету жөніндегі уәкілетті органның ақпараттық жүйесімен өзара әрекеттесуі жолымен алынған көлік құралы, өздігінен жүретін машинаның және басқа да техника түрлері қатысатын жол-көлік оқиғалары туралы қосымша мәліметтерді енгізеді.</w:t>
      </w:r>
    </w:p>
    <w:bookmarkEnd w:id="417"/>
    <w:bookmarkStart w:name="z436" w:id="418"/>
    <w:p>
      <w:pPr>
        <w:spacing w:after="0"/>
        <w:ind w:left="0"/>
        <w:jc w:val="both"/>
      </w:pPr>
      <w:r>
        <w:rPr>
          <w:rFonts w:ascii="Times New Roman"/>
          <w:b w:val="false"/>
          <w:i w:val="false"/>
          <w:color w:val="000000"/>
          <w:sz w:val="28"/>
        </w:rPr>
        <w:t>
      19. Электрондық паспорттардың ұлттық жүйесінің қатысушыларына ұлттық оператор шарттық негізде Қағидаларда көзделген жағдайларды қоспағанда, ұлттық оператор айқындайтын көлемде, тәртіппен және шарттарда электрондық паспорттардағы мәліметтерге (қосымша мәліметтерді қоса алғанда) және ұлттық электрондық паспорттар жүйесінің сервистеріне қол жеткізуге рұқсат береді.</w:t>
      </w:r>
    </w:p>
    <w:bookmarkEnd w:id="418"/>
    <w:bookmarkStart w:name="z437" w:id="419"/>
    <w:p>
      <w:pPr>
        <w:spacing w:after="0"/>
        <w:ind w:left="0"/>
        <w:jc w:val="both"/>
      </w:pPr>
      <w:r>
        <w:rPr>
          <w:rFonts w:ascii="Times New Roman"/>
          <w:b w:val="false"/>
          <w:i w:val="false"/>
          <w:color w:val="000000"/>
          <w:sz w:val="28"/>
        </w:rPr>
        <w:t>
      20. "Күші жойылған", "кәдеге жаратылған" және "өтелген" мәртебесі бар электрондық паспорттарға қосымша мәліметтер қалыптастыруға жол берілмейді.</w:t>
      </w:r>
    </w:p>
    <w:bookmarkEnd w:id="419"/>
    <w:bookmarkStart w:name="z438" w:id="420"/>
    <w:p>
      <w:pPr>
        <w:spacing w:after="0"/>
        <w:ind w:left="0"/>
        <w:jc w:val="left"/>
      </w:pPr>
      <w:r>
        <w:rPr>
          <w:rFonts w:ascii="Times New Roman"/>
          <w:b/>
          <w:i w:val="false"/>
          <w:color w:val="000000"/>
        </w:rPr>
        <w:t xml:space="preserve"> 3-тарау. Электрондық паспорттар жүйелерін және электрондық паспорттардың ұлттық жүйесін ақпараттық қамтамасыз ету тәртібі</w:t>
      </w:r>
    </w:p>
    <w:bookmarkEnd w:id="420"/>
    <w:bookmarkStart w:name="z439" w:id="421"/>
    <w:p>
      <w:pPr>
        <w:spacing w:after="0"/>
        <w:ind w:left="0"/>
        <w:jc w:val="both"/>
      </w:pPr>
      <w:r>
        <w:rPr>
          <w:rFonts w:ascii="Times New Roman"/>
          <w:b w:val="false"/>
          <w:i w:val="false"/>
          <w:color w:val="000000"/>
          <w:sz w:val="28"/>
        </w:rPr>
        <w:t>
      21. Электрондық паспорттардың ұлттық жүйесіне қатысушылардың өзара іс-қимылы кезінде ұлттық деңгейдегі хабарламалардың құрылымы мен форматына қойылатын талаптарды және хабарламалармен алмасу тәртібін ұлттық оператор Еуразиялық экономикалық одақтың құқығына кіретін актілерге және Қазақстан Республикасының заңнамасына сәйкес ұлттық оператор мен электрондық паспорттардың ұлттық жүйесіне қатысушы арасында жасалатын ақпараттық өзара іс-қимыл туралы екі жақты келісімдерге сәйкес айқындайды.</w:t>
      </w:r>
    </w:p>
    <w:bookmarkEnd w:id="421"/>
    <w:bookmarkStart w:name="z440" w:id="422"/>
    <w:p>
      <w:pPr>
        <w:spacing w:after="0"/>
        <w:ind w:left="0"/>
        <w:jc w:val="both"/>
      </w:pPr>
      <w:r>
        <w:rPr>
          <w:rFonts w:ascii="Times New Roman"/>
          <w:b w:val="false"/>
          <w:i w:val="false"/>
          <w:color w:val="000000"/>
          <w:sz w:val="28"/>
        </w:rPr>
        <w:t>
      22. Электрондық паспорттардың ұлттық жүйесінде электрондық паспорттар ресімделген көлік құралдарына (машиналарға) қатысты ЕАЭО-ға мүше басқа мемлекеттерде тіркеу іс-қимылдарын жасау үшін ұлттық операторлар және (немесе) әкімші арасында осы Қағидалардың 23-тармағына сәйкес электрондық паспорттар туралы мәліметтермен трансшекаралық алмасу жүзеге асырылады.</w:t>
      </w:r>
    </w:p>
    <w:bookmarkEnd w:id="422"/>
    <w:bookmarkStart w:name="z441" w:id="423"/>
    <w:p>
      <w:pPr>
        <w:spacing w:after="0"/>
        <w:ind w:left="0"/>
        <w:jc w:val="both"/>
      </w:pPr>
      <w:r>
        <w:rPr>
          <w:rFonts w:ascii="Times New Roman"/>
          <w:b w:val="false"/>
          <w:i w:val="false"/>
          <w:color w:val="000000"/>
          <w:sz w:val="28"/>
        </w:rPr>
        <w:t>
      ЕАЭО-ға мүше басқа мемлекеттің электрондық паспорттар жүйесінде электрондық паспорттар ресімделген көлік құралдарына (машиналарға) қатысты Қазақстан Республикасында тіркеу іс-қимылдарын жасау үшін ұлттық операторлар арасында тікелей немесе әкімші арқылы осы Қағидалардың 23-тармағына сәйкес электрондық паспорттар туралы мәліметтермен трансшекаралық алмасу жүзеге асырылады.</w:t>
      </w:r>
    </w:p>
    <w:bookmarkEnd w:id="423"/>
    <w:bookmarkStart w:name="z442" w:id="424"/>
    <w:p>
      <w:pPr>
        <w:spacing w:after="0"/>
        <w:ind w:left="0"/>
        <w:jc w:val="both"/>
      </w:pPr>
      <w:r>
        <w:rPr>
          <w:rFonts w:ascii="Times New Roman"/>
          <w:b w:val="false"/>
          <w:i w:val="false"/>
          <w:color w:val="000000"/>
          <w:sz w:val="28"/>
        </w:rPr>
        <w:t>
      23. Электрондық паспорттардың ұлттық жүйесіне қатысушылар ұлттық оператор арқылы электрондық паспорттардың жүйелерімен өзара іс-қимыл жасасады.</w:t>
      </w:r>
    </w:p>
    <w:bookmarkEnd w:id="424"/>
    <w:bookmarkStart w:name="z443" w:id="425"/>
    <w:p>
      <w:pPr>
        <w:spacing w:after="0"/>
        <w:ind w:left="0"/>
        <w:jc w:val="both"/>
      </w:pPr>
      <w:r>
        <w:rPr>
          <w:rFonts w:ascii="Times New Roman"/>
          <w:b w:val="false"/>
          <w:i w:val="false"/>
          <w:color w:val="000000"/>
          <w:sz w:val="28"/>
        </w:rPr>
        <w:t>
      Ұлттық оператор мен әкімші арасындағы трансшекаралық алмасу ұлттық операторлар мен әкімші арасындағы ақпараттық өзара іс-қимыл тәртібіне, алмасуға жататын мәліметтердің құрамына, Комиссия Алқасы бекітетін мәліметтерді ұсыну шарттары мен мерзімдеріне қойылатын талаптарға сәйкес жалпы процесті іске асыру шеңберінде ЕАЭО интеграцияланған ақпараттық жүйесін пайдалана отырып жүзеге асырылады.</w:t>
      </w:r>
    </w:p>
    <w:bookmarkEnd w:id="425"/>
    <w:bookmarkStart w:name="z444" w:id="426"/>
    <w:p>
      <w:pPr>
        <w:spacing w:after="0"/>
        <w:ind w:left="0"/>
        <w:jc w:val="both"/>
      </w:pPr>
      <w:r>
        <w:rPr>
          <w:rFonts w:ascii="Times New Roman"/>
          <w:b w:val="false"/>
          <w:i w:val="false"/>
          <w:color w:val="000000"/>
          <w:sz w:val="28"/>
        </w:rPr>
        <w:t>
      Көрсетілген трансшекаралық алмасу басталғанға дейін ұлттық операторлардың өзара немесе әкімшімен ақпараттық өзара іс-қимылы Еуразиялық экономикалық одақтың интеграцияланған ақпараттық жүйесінің интеграцияланған және ұлттық сегменттері арасындағы, сондай-ақ ЕАЭО интеграцияланған ақпараттық жүйесінің ұлттық сегменттері арасындағы деректерді беру арналарында ақпарат қауіпсіздігіне төнген қатерлердің және тәртіп бұзушының іс-қимылдарының үлгілеріне сәйкес ақпарат қауіпсіздігіне төнген өзекті қатерлердің алдын алуды қамтамасыз ететін техникалық құралдар негізінде қорғалған байланыс арнасын құру жолымен жүзеге асырылады. Көрсетілген ақпараттық өзара іс-қимыл кезінде электрондық цифрлық қолтаңба ұлттық оператор мен әкімші арасындағы келісімде айқындалатын тәртіпке сәйкес қолданылады.</w:t>
      </w:r>
    </w:p>
    <w:bookmarkEnd w:id="426"/>
    <w:bookmarkStart w:name="z445" w:id="427"/>
    <w:p>
      <w:pPr>
        <w:spacing w:after="0"/>
        <w:ind w:left="0"/>
        <w:jc w:val="both"/>
      </w:pPr>
      <w:r>
        <w:rPr>
          <w:rFonts w:ascii="Times New Roman"/>
          <w:b w:val="false"/>
          <w:i w:val="false"/>
          <w:color w:val="000000"/>
          <w:sz w:val="28"/>
        </w:rPr>
        <w:t>
      ЕАЭО интеграцияланған ақпараттық жүйесінің қолжетімсіздігі немесе 3 минут ішінде мәліметтер алмасу мүмкін болмаған жағдайда ақпарат осы тармақтың үшінші абзацында көрсетілген қорғалған байланыс арнасы бойынша беріледі.</w:t>
      </w:r>
    </w:p>
    <w:bookmarkEnd w:id="427"/>
    <w:bookmarkStart w:name="z446" w:id="428"/>
    <w:p>
      <w:pPr>
        <w:spacing w:after="0"/>
        <w:ind w:left="0"/>
        <w:jc w:val="both"/>
      </w:pPr>
      <w:r>
        <w:rPr>
          <w:rFonts w:ascii="Times New Roman"/>
          <w:b w:val="false"/>
          <w:i w:val="false"/>
          <w:color w:val="000000"/>
          <w:sz w:val="28"/>
        </w:rPr>
        <w:t>
      24. Электрондық паспорттардың ұлттық жүйесінің ақпараттық қауіпсіздігі, олардың тұтастығы мен құпиялылығы мынадай салаларда:</w:t>
      </w:r>
    </w:p>
    <w:bookmarkEnd w:id="428"/>
    <w:bookmarkStart w:name="z447" w:id="429"/>
    <w:p>
      <w:pPr>
        <w:spacing w:after="0"/>
        <w:ind w:left="0"/>
        <w:jc w:val="both"/>
      </w:pPr>
      <w:r>
        <w:rPr>
          <w:rFonts w:ascii="Times New Roman"/>
          <w:b w:val="false"/>
          <w:i w:val="false"/>
          <w:color w:val="000000"/>
          <w:sz w:val="28"/>
        </w:rPr>
        <w:t>
      ақпаратты резервтік көшіру;</w:t>
      </w:r>
    </w:p>
    <w:bookmarkEnd w:id="429"/>
    <w:bookmarkStart w:name="z448" w:id="430"/>
    <w:p>
      <w:pPr>
        <w:spacing w:after="0"/>
        <w:ind w:left="0"/>
        <w:jc w:val="both"/>
      </w:pPr>
      <w:r>
        <w:rPr>
          <w:rFonts w:ascii="Times New Roman"/>
          <w:b w:val="false"/>
          <w:i w:val="false"/>
          <w:color w:val="000000"/>
          <w:sz w:val="28"/>
        </w:rPr>
        <w:t>
      апатқа төзімділікті қамтамасыз ету;</w:t>
      </w:r>
    </w:p>
    <w:bookmarkEnd w:id="430"/>
    <w:bookmarkStart w:name="z449" w:id="431"/>
    <w:p>
      <w:pPr>
        <w:spacing w:after="0"/>
        <w:ind w:left="0"/>
        <w:jc w:val="both"/>
      </w:pPr>
      <w:r>
        <w:rPr>
          <w:rFonts w:ascii="Times New Roman"/>
          <w:b w:val="false"/>
          <w:i w:val="false"/>
          <w:color w:val="000000"/>
          <w:sz w:val="28"/>
        </w:rPr>
        <w:t>
      сәйкестендіруді жүргізу;</w:t>
      </w:r>
    </w:p>
    <w:bookmarkEnd w:id="431"/>
    <w:bookmarkStart w:name="z450" w:id="432"/>
    <w:p>
      <w:pPr>
        <w:spacing w:after="0"/>
        <w:ind w:left="0"/>
        <w:jc w:val="both"/>
      </w:pPr>
      <w:r>
        <w:rPr>
          <w:rFonts w:ascii="Times New Roman"/>
          <w:b w:val="false"/>
          <w:i w:val="false"/>
          <w:color w:val="000000"/>
          <w:sz w:val="28"/>
        </w:rPr>
        <w:t>
      пайдаланушылар құқықтарының аражігін ажырату;</w:t>
      </w:r>
    </w:p>
    <w:bookmarkEnd w:id="432"/>
    <w:bookmarkStart w:name="z451" w:id="433"/>
    <w:p>
      <w:pPr>
        <w:spacing w:after="0"/>
        <w:ind w:left="0"/>
        <w:jc w:val="both"/>
      </w:pPr>
      <w:r>
        <w:rPr>
          <w:rFonts w:ascii="Times New Roman"/>
          <w:b w:val="false"/>
          <w:i w:val="false"/>
          <w:color w:val="000000"/>
          <w:sz w:val="28"/>
        </w:rPr>
        <w:t>
      заңдық маңызы бар электрондық өзара іс-қимылды жүзеге асыру;</w:t>
      </w:r>
    </w:p>
    <w:bookmarkEnd w:id="433"/>
    <w:bookmarkStart w:name="z452" w:id="434"/>
    <w:p>
      <w:pPr>
        <w:spacing w:after="0"/>
        <w:ind w:left="0"/>
        <w:jc w:val="both"/>
      </w:pPr>
      <w:r>
        <w:rPr>
          <w:rFonts w:ascii="Times New Roman"/>
          <w:b w:val="false"/>
          <w:i w:val="false"/>
          <w:color w:val="000000"/>
          <w:sz w:val="28"/>
        </w:rPr>
        <w:t>
      пайдаланушылардың ic-әрекеттерін хаттамалау;</w:t>
      </w:r>
    </w:p>
    <w:bookmarkEnd w:id="434"/>
    <w:bookmarkStart w:name="z453" w:id="435"/>
    <w:p>
      <w:pPr>
        <w:spacing w:after="0"/>
        <w:ind w:left="0"/>
        <w:jc w:val="both"/>
      </w:pPr>
      <w:r>
        <w:rPr>
          <w:rFonts w:ascii="Times New Roman"/>
          <w:b w:val="false"/>
          <w:i w:val="false"/>
          <w:color w:val="000000"/>
          <w:sz w:val="28"/>
        </w:rPr>
        <w:t>
      ақпараттық арналарды рұқсатсыз қол жеткізуден қорғау іс-шаралар кешенін орындаумен қамтамасыз етіледі.</w:t>
      </w:r>
    </w:p>
    <w:bookmarkEnd w:id="435"/>
    <w:bookmarkStart w:name="z454" w:id="436"/>
    <w:p>
      <w:pPr>
        <w:spacing w:after="0"/>
        <w:ind w:left="0"/>
        <w:jc w:val="both"/>
      </w:pPr>
      <w:r>
        <w:rPr>
          <w:rFonts w:ascii="Times New Roman"/>
          <w:b w:val="false"/>
          <w:i w:val="false"/>
          <w:color w:val="000000"/>
          <w:sz w:val="28"/>
        </w:rPr>
        <w:t xml:space="preserve">
      Көрсетілген салаларда орындалатын іс-шаралар тізбесін Қазақстан Республикасының заңнамасына, сондай-ақ ЕАЭО құқығын құрайтын халықаралық шарттар мен актілерге сәйкес ұлттық оператор әзірлейді және бекітеді. </w:t>
      </w:r>
    </w:p>
    <w:bookmarkEnd w:id="436"/>
    <w:bookmarkStart w:name="z455" w:id="437"/>
    <w:p>
      <w:pPr>
        <w:spacing w:after="0"/>
        <w:ind w:left="0"/>
        <w:jc w:val="left"/>
      </w:pPr>
      <w:r>
        <w:rPr>
          <w:rFonts w:ascii="Times New Roman"/>
          <w:b/>
          <w:i w:val="false"/>
          <w:color w:val="000000"/>
        </w:rPr>
        <w:t xml:space="preserve"> 4-тарау. Көлік құралдарының электрондық паспорттарын (көлік құралдары шассилерінің паспорттарын) ресімдеу Ерекшеліктері</w:t>
      </w:r>
    </w:p>
    <w:bookmarkEnd w:id="437"/>
    <w:bookmarkStart w:name="z456" w:id="438"/>
    <w:p>
      <w:pPr>
        <w:spacing w:after="0"/>
        <w:ind w:left="0"/>
        <w:jc w:val="both"/>
      </w:pPr>
      <w:r>
        <w:rPr>
          <w:rFonts w:ascii="Times New Roman"/>
          <w:b w:val="false"/>
          <w:i w:val="false"/>
          <w:color w:val="000000"/>
          <w:sz w:val="28"/>
        </w:rPr>
        <w:t>
      25. Көлік құралдарының электрондық паспорттарын (көлік құралдары шассиінің электрондық паспорттарын) (бұдан әрі – электрондық паспорт) ресімдеу өнеркәсіп министрінің бұйрығымен бекітілген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жүргізу қағидаларының 6-тармағы а) тармақшасының ережелерін ескере отырып, электрондық паспорттың бөлімдері мен өрістерін толтыру арқылы жүзеге асырылады және Қазақстан Республикасының құрылысын "___" _______ 20__ жыл № ____.</w:t>
      </w:r>
    </w:p>
    <w:bookmarkEnd w:id="438"/>
    <w:bookmarkStart w:name="z457" w:id="439"/>
    <w:p>
      <w:pPr>
        <w:spacing w:after="0"/>
        <w:ind w:left="0"/>
        <w:jc w:val="both"/>
      </w:pPr>
      <w:r>
        <w:rPr>
          <w:rFonts w:ascii="Times New Roman"/>
          <w:b w:val="false"/>
          <w:i w:val="false"/>
          <w:color w:val="000000"/>
          <w:sz w:val="28"/>
        </w:rPr>
        <w:t>
      Электрондық паспортты толтыруға қол жеткізу көлік құралдарының (көлік құралдары шассиінің), өздігінен жүретін машиналар мен техниканың басқа түрлерінің паспорттарын (электрондық паспорттарын) ресімдеуді жүзеге асыратын, өкілеттіктеріне және көлік құралының (көлік құралының шассиі)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регламентінің (бұдан әрі - КО ТР 018/2011) талаптарына сәйкестігін растайтын құжаттардың мазмұнына, Еуразиялық экономикалық одаққа мүше мемлекеттердің уәкілетті органдарының (ұйымдарының) және көлік құралдарын (көлік құралдарының шассиін), өздігінен жүретін машиналар мен техниканың басқа да түрлерін дайындаушы ұйымдардың бірыңғай тізіліміне енгізілген электрондық паспорттарды ресімдеуді жүзеге асыратын (бұдан әрі - тиісінше уәкілетті органдар (ұйымдар), дайындаушы ұйымдар, мүше мемлекет) уәкілетті орган (ұйым) немесе көлік құралдарын (көлік құралдарының шассиін) дайындаушы ұйым таңдағанына және растағанына байланысты түрлi режимдерде жүзеге асырылады.</w:t>
      </w:r>
    </w:p>
    <w:bookmarkEnd w:id="439"/>
    <w:bookmarkStart w:name="z458" w:id="440"/>
    <w:p>
      <w:pPr>
        <w:spacing w:after="0"/>
        <w:ind w:left="0"/>
        <w:jc w:val="both"/>
      </w:pPr>
      <w:r>
        <w:rPr>
          <w:rFonts w:ascii="Times New Roman"/>
          <w:b w:val="false"/>
          <w:i w:val="false"/>
          <w:color w:val="000000"/>
          <w:sz w:val="28"/>
        </w:rPr>
        <w:t>
      Электрондық паспортты ресімдеу үшін көлік құралының (шассидің) КО ТР 018/2011 талаптарына сәйкестігін растайтын құжаттардағы мәліметтер Қазақстан Республикасының Ұлттық электрондық паспорттар жүйесі мен Қазақстан Республикасының Техникалық реттеу саласындағы уәкілетті органының ақпараттық жүйесі арасындағы ақпараттық өзара іс-қимыл арқылы мұндай мәліметтер болмаған жағдайда Қазақстан Республикасының Ұлттық электрондық паспорттар жүйесіне электрондық түрде беріледі оларды дайындаушы ұйымдар мен уәкілетті органдар (ұйымдар) енгізеді.</w:t>
      </w:r>
    </w:p>
    <w:bookmarkEnd w:id="440"/>
    <w:bookmarkStart w:name="z459" w:id="441"/>
    <w:p>
      <w:pPr>
        <w:spacing w:after="0"/>
        <w:ind w:left="0"/>
        <w:jc w:val="both"/>
      </w:pPr>
      <w:r>
        <w:rPr>
          <w:rFonts w:ascii="Times New Roman"/>
          <w:b w:val="false"/>
          <w:i w:val="false"/>
          <w:color w:val="000000"/>
          <w:sz w:val="28"/>
        </w:rPr>
        <w:t>
      Көлік құралының (шассидің) КО ТР 018/2011 талаптарына сәйкестігін растайтын құжаттардағы мәліметтердің құрамы, олардың құрылымы мен форматы "сәйкестікті бағалау туралы берілген немесе қабылданған құжаттардың бірыңғай тізілімдерін қалыптастыру және жүргізу" жалпы процесінің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сәйкес келуі тиіс Еуразиялық экономикалық одақтың техникалық регламенттерінің (Кеден одағының техникалық регламенттерінің)" бөлігінде, Еуразиялық экономикалық комиссия Алқасының 2016 жылғы 26 шілдедегі № 88 шешімімен бекітілген "доңғалақты көлік құралдарының қауіпсіздігі туралы" Кеден одағының техникалық регламентінің (КО ТР 018/2011) талаптарына сәйкестігін куәландыратын құжаттың күшін жою туралы тіркелген хабарламалар мен көлік құралы конструкциясының қауіпсіздігі туралы куәліктердің, шасси үлгісіндегі мақұлдаулардың бірыңғай тізіліміне қатысты (әрі қарай-Сипаттама).</w:t>
      </w:r>
    </w:p>
    <w:bookmarkEnd w:id="441"/>
    <w:bookmarkStart w:name="z460" w:id="442"/>
    <w:p>
      <w:pPr>
        <w:spacing w:after="0"/>
        <w:ind w:left="0"/>
        <w:jc w:val="both"/>
      </w:pPr>
      <w:r>
        <w:rPr>
          <w:rFonts w:ascii="Times New Roman"/>
          <w:b w:val="false"/>
          <w:i w:val="false"/>
          <w:color w:val="000000"/>
          <w:sz w:val="28"/>
        </w:rPr>
        <w:t>
      Көлік құралының (шассидің) КО ТР 018/2011 талаптарына сәйкестігін растайтын құжаттардағы мәліметтерді, олардың құрылымы мен форматын дайындаушы ұйымдар мен уәкілетті органдар (ұйымдар) Қазақстан Республикасының электрондық паспорттарының ұлттық жүйесіне электрондық түрде енгізген мәліметтерді Индустрия және индустриялық-инновациялық даму салаларындағы мемлекеттік уәкілетті органның ведомстволық бағынысты ұйымы (бұдан әрі - ведомстволық бағынысты ұйым) бес жұмыс күні ішінде.</w:t>
      </w:r>
    </w:p>
    <w:bookmarkEnd w:id="442"/>
    <w:bookmarkStart w:name="z461" w:id="443"/>
    <w:p>
      <w:pPr>
        <w:spacing w:after="0"/>
        <w:ind w:left="0"/>
        <w:jc w:val="both"/>
      </w:pPr>
      <w:r>
        <w:rPr>
          <w:rFonts w:ascii="Times New Roman"/>
          <w:b w:val="false"/>
          <w:i w:val="false"/>
          <w:color w:val="000000"/>
          <w:sz w:val="28"/>
        </w:rPr>
        <w:t>
      Көлік құралының (шассидің) КО ТР 018/2011 талаптарына, олардың құрылымы мен форматына сипаттамаға сәйкестігін растайтын құжаттағы мәліметтер сәйкес келмеген жағдайда, ведомстволық бағынысты ұйым Қазақстан Республикасының электрондық паспорттарының ұлттық жүйесі арқылы Сәйкессіздік себептерін көрсете отырып, осындай сәйкессіздіктерді жою қажеттігі туралы хабарлама жібереді.</w:t>
      </w:r>
    </w:p>
    <w:bookmarkEnd w:id="443"/>
    <w:bookmarkStart w:name="z462" w:id="444"/>
    <w:p>
      <w:pPr>
        <w:spacing w:after="0"/>
        <w:ind w:left="0"/>
        <w:jc w:val="both"/>
      </w:pPr>
      <w:r>
        <w:rPr>
          <w:rFonts w:ascii="Times New Roman"/>
          <w:b w:val="false"/>
          <w:i w:val="false"/>
          <w:color w:val="000000"/>
          <w:sz w:val="28"/>
        </w:rPr>
        <w:t>
      КО ТР 018/2011 талаптарын бұза отырып, көлік құралының (шассидің) КО ТР 018/2011 талаптарына сәйкестігін растайтын құжат ресімделген жағдайда, ведомстволық бағынысты ұйым электрондық паспортты ресімдеу үшін көлік құралының (шассидің) КО ТР 018/2011 талаптарына сәйкестігін растайтын құжатты пайдалануға жол берілмейтіндігі туралы дәлелді хабарлама жібереді.</w:t>
      </w:r>
    </w:p>
    <w:bookmarkEnd w:id="444"/>
    <w:bookmarkStart w:name="z463" w:id="445"/>
    <w:p>
      <w:pPr>
        <w:spacing w:after="0"/>
        <w:ind w:left="0"/>
        <w:jc w:val="both"/>
      </w:pPr>
      <w:r>
        <w:rPr>
          <w:rFonts w:ascii="Times New Roman"/>
          <w:b w:val="false"/>
          <w:i w:val="false"/>
          <w:color w:val="000000"/>
          <w:sz w:val="28"/>
        </w:rPr>
        <w:t>
      26. "Электрондық паспорттың түрі: көлік құралының электрондық паспорты" ("Электрондық паспорттың түрі: көлік құралының шассиінің электрондық паспорты") бөлімінде уәкілетті орган (ұйым) немесе дайындаушы ұйым таңдаған өкілеттіктерге сәйкес - "Көлік құралының электрондық паспорты" немесе "Көлік құралының шассиінің электрондық паспорты" деп электрондық паспорттың түрі көрсетіледі.</w:t>
      </w:r>
    </w:p>
    <w:bookmarkEnd w:id="445"/>
    <w:bookmarkStart w:name="z464" w:id="446"/>
    <w:p>
      <w:pPr>
        <w:spacing w:after="0"/>
        <w:ind w:left="0"/>
        <w:jc w:val="both"/>
      </w:pPr>
      <w:r>
        <w:rPr>
          <w:rFonts w:ascii="Times New Roman"/>
          <w:b w:val="false"/>
          <w:i w:val="false"/>
          <w:color w:val="000000"/>
          <w:sz w:val="28"/>
        </w:rPr>
        <w:t>
      27. "Көлік құралының электрондық паспортының нөмірі" бөлімінде ("Көлік құралының шассиінің электрондық паспортының нөмірі")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 тәртібінің (бұдан әрі - Тәртіп) 17-тармағына сәйкес автоматты түрде электрондық паспорттардың ұлттық жүйесінде қалыптастырылған көлік құралының электрондық паспортының бірегей нөмірі немесе көлік құралының шассиінің электрондық паспортының бірегей нөмірі көрсетіледі.</w:t>
      </w:r>
    </w:p>
    <w:bookmarkEnd w:id="446"/>
    <w:bookmarkStart w:name="z465" w:id="447"/>
    <w:p>
      <w:pPr>
        <w:spacing w:after="0"/>
        <w:ind w:left="0"/>
        <w:jc w:val="both"/>
      </w:pPr>
      <w:r>
        <w:rPr>
          <w:rFonts w:ascii="Times New Roman"/>
          <w:b w:val="false"/>
          <w:i w:val="false"/>
          <w:color w:val="000000"/>
          <w:sz w:val="28"/>
        </w:rPr>
        <w:t>
      28. "Көлік құралының электрондық паспортының мәртебесі" ("Көлік құралы шассиі электрондық паспортының мәртебесі") бөлімінде электрондық паспорттың:</w:t>
      </w:r>
    </w:p>
    <w:bookmarkEnd w:id="447"/>
    <w:bookmarkStart w:name="z466" w:id="448"/>
    <w:p>
      <w:pPr>
        <w:spacing w:after="0"/>
        <w:ind w:left="0"/>
        <w:jc w:val="both"/>
      </w:pPr>
      <w:r>
        <w:rPr>
          <w:rFonts w:ascii="Times New Roman"/>
          <w:b w:val="false"/>
          <w:i w:val="false"/>
          <w:color w:val="000000"/>
          <w:sz w:val="28"/>
        </w:rPr>
        <w:t>
      көлік құралдары үшін:</w:t>
      </w:r>
    </w:p>
    <w:bookmarkEnd w:id="448"/>
    <w:bookmarkStart w:name="z467" w:id="449"/>
    <w:p>
      <w:pPr>
        <w:spacing w:after="0"/>
        <w:ind w:left="0"/>
        <w:jc w:val="both"/>
      </w:pPr>
      <w:r>
        <w:rPr>
          <w:rFonts w:ascii="Times New Roman"/>
          <w:b w:val="false"/>
          <w:i w:val="false"/>
          <w:color w:val="000000"/>
          <w:sz w:val="28"/>
        </w:rPr>
        <w:t>
      "аяқталмаған";</w:t>
      </w:r>
    </w:p>
    <w:bookmarkEnd w:id="449"/>
    <w:bookmarkStart w:name="z468" w:id="450"/>
    <w:p>
      <w:pPr>
        <w:spacing w:after="0"/>
        <w:ind w:left="0"/>
        <w:jc w:val="both"/>
      </w:pPr>
      <w:r>
        <w:rPr>
          <w:rFonts w:ascii="Times New Roman"/>
          <w:b w:val="false"/>
          <w:i w:val="false"/>
          <w:color w:val="000000"/>
          <w:sz w:val="28"/>
        </w:rPr>
        <w:t>
      "қолданыстағы";</w:t>
      </w:r>
    </w:p>
    <w:bookmarkEnd w:id="450"/>
    <w:bookmarkStart w:name="z469" w:id="451"/>
    <w:p>
      <w:pPr>
        <w:spacing w:after="0"/>
        <w:ind w:left="0"/>
        <w:jc w:val="both"/>
      </w:pPr>
      <w:r>
        <w:rPr>
          <w:rFonts w:ascii="Times New Roman"/>
          <w:b w:val="false"/>
          <w:i w:val="false"/>
          <w:color w:val="000000"/>
          <w:sz w:val="28"/>
        </w:rPr>
        <w:t>
      "жойылған";</w:t>
      </w:r>
    </w:p>
    <w:bookmarkEnd w:id="451"/>
    <w:bookmarkStart w:name="z470" w:id="452"/>
    <w:p>
      <w:pPr>
        <w:spacing w:after="0"/>
        <w:ind w:left="0"/>
        <w:jc w:val="both"/>
      </w:pPr>
      <w:r>
        <w:rPr>
          <w:rFonts w:ascii="Times New Roman"/>
          <w:b w:val="false"/>
          <w:i w:val="false"/>
          <w:color w:val="000000"/>
          <w:sz w:val="28"/>
        </w:rPr>
        <w:t>
      "өтелген";</w:t>
      </w:r>
    </w:p>
    <w:bookmarkEnd w:id="452"/>
    <w:bookmarkStart w:name="z471" w:id="453"/>
    <w:p>
      <w:pPr>
        <w:spacing w:after="0"/>
        <w:ind w:left="0"/>
        <w:jc w:val="both"/>
      </w:pPr>
      <w:r>
        <w:rPr>
          <w:rFonts w:ascii="Times New Roman"/>
          <w:b w:val="false"/>
          <w:i w:val="false"/>
          <w:color w:val="000000"/>
          <w:sz w:val="28"/>
        </w:rPr>
        <w:t>
      "кәдеге жаратылған көлік құралы";</w:t>
      </w:r>
    </w:p>
    <w:bookmarkEnd w:id="453"/>
    <w:bookmarkStart w:name="z472" w:id="454"/>
    <w:p>
      <w:pPr>
        <w:spacing w:after="0"/>
        <w:ind w:left="0"/>
        <w:jc w:val="both"/>
      </w:pPr>
      <w:r>
        <w:rPr>
          <w:rFonts w:ascii="Times New Roman"/>
          <w:b w:val="false"/>
          <w:i w:val="false"/>
          <w:color w:val="000000"/>
          <w:sz w:val="28"/>
        </w:rPr>
        <w:t>
      шасси үшін - "кәдеге жаратылған шасси" мәртебелерінің біреуі көрсетіледі.</w:t>
      </w:r>
    </w:p>
    <w:bookmarkEnd w:id="454"/>
    <w:bookmarkStart w:name="z473" w:id="455"/>
    <w:p>
      <w:pPr>
        <w:spacing w:after="0"/>
        <w:ind w:left="0"/>
        <w:jc w:val="both"/>
      </w:pPr>
      <w:r>
        <w:rPr>
          <w:rFonts w:ascii="Times New Roman"/>
          <w:b w:val="false"/>
          <w:i w:val="false"/>
          <w:color w:val="000000"/>
          <w:sz w:val="28"/>
        </w:rPr>
        <w:t>
      29. "Көлік құралының сәйкестендіру белгілері" ("Көлік құралы шассиінің сәйкестендіру белгілері") бөлімінде:</w:t>
      </w:r>
    </w:p>
    <w:bookmarkEnd w:id="455"/>
    <w:bookmarkStart w:name="z474" w:id="456"/>
    <w:p>
      <w:pPr>
        <w:spacing w:after="0"/>
        <w:ind w:left="0"/>
        <w:jc w:val="both"/>
      </w:pPr>
      <w:r>
        <w:rPr>
          <w:rFonts w:ascii="Times New Roman"/>
          <w:b w:val="false"/>
          <w:i w:val="false"/>
          <w:color w:val="000000"/>
          <w:sz w:val="28"/>
        </w:rPr>
        <w:t>
      1) "сәйкестендіру нөмірі" бос жолында – КО ТР 018/2011 № 7 қосымшасына сәйкес көлік құралына (шассиге) берілген сәйкестендіру нөмірі көрсетіледі.</w:t>
      </w:r>
    </w:p>
    <w:bookmarkEnd w:id="456"/>
    <w:bookmarkStart w:name="z475" w:id="457"/>
    <w:p>
      <w:pPr>
        <w:spacing w:after="0"/>
        <w:ind w:left="0"/>
        <w:jc w:val="both"/>
      </w:pPr>
      <w:r>
        <w:rPr>
          <w:rFonts w:ascii="Times New Roman"/>
          <w:b w:val="false"/>
          <w:i w:val="false"/>
          <w:color w:val="000000"/>
          <w:sz w:val="28"/>
        </w:rPr>
        <w:t>
      Электрондық паспорттарды қолдана бастаған күнге дейін айналысқа шығарылған көлік құралдары (шассилері) үшін аталған бос жолда КО ТР 018/2011 № 7 қосымшасының талаптарына сәйкес келмейтін сәйкестендіру нөмірін көрсетуге жол беріледі.</w:t>
      </w:r>
    </w:p>
    <w:bookmarkEnd w:id="457"/>
    <w:bookmarkStart w:name="z476" w:id="458"/>
    <w:p>
      <w:pPr>
        <w:spacing w:after="0"/>
        <w:ind w:left="0"/>
        <w:jc w:val="both"/>
      </w:pPr>
      <w:r>
        <w:rPr>
          <w:rFonts w:ascii="Times New Roman"/>
          <w:b w:val="false"/>
          <w:i w:val="false"/>
          <w:color w:val="000000"/>
          <w:sz w:val="28"/>
        </w:rPr>
        <w:t>
      Сәйкестендіру нөмірі болмаған жағдайда аталған бос жолда көлік құралының (шассидің) зауыттық нөмірі көрсетіледі;</w:t>
      </w:r>
    </w:p>
    <w:bookmarkEnd w:id="458"/>
    <w:bookmarkStart w:name="z477" w:id="459"/>
    <w:p>
      <w:pPr>
        <w:spacing w:after="0"/>
        <w:ind w:left="0"/>
        <w:jc w:val="both"/>
      </w:pPr>
      <w:r>
        <w:rPr>
          <w:rFonts w:ascii="Times New Roman"/>
          <w:b w:val="false"/>
          <w:i w:val="false"/>
          <w:color w:val="000000"/>
          <w:sz w:val="28"/>
        </w:rPr>
        <w:t>
      2) "1968 жылғы 8 қарашадағы Жол қозғалысы туралы конвенцияға сәйкес көлік құралының санаты" бос жолында көлік құралының А, В, С, D санаты немесе тіркеме 1968 жылғы 8 қарашадағы Жол қозғалысы туралы конвенцияға сәйкес көрсетіледі.</w:t>
      </w:r>
    </w:p>
    <w:bookmarkEnd w:id="459"/>
    <w:bookmarkStart w:name="z478" w:id="460"/>
    <w:p>
      <w:pPr>
        <w:spacing w:after="0"/>
        <w:ind w:left="0"/>
        <w:jc w:val="both"/>
      </w:pPr>
      <w:r>
        <w:rPr>
          <w:rFonts w:ascii="Times New Roman"/>
          <w:b w:val="false"/>
          <w:i w:val="false"/>
          <w:color w:val="000000"/>
          <w:sz w:val="28"/>
        </w:rPr>
        <w:t>
      Көлік құралы шассиінің электрондық паспортын ресімдеу кезінде аталған бос жол пайдаланылмайды;</w:t>
      </w:r>
    </w:p>
    <w:bookmarkEnd w:id="460"/>
    <w:bookmarkStart w:name="z479" w:id="461"/>
    <w:p>
      <w:pPr>
        <w:spacing w:after="0"/>
        <w:ind w:left="0"/>
        <w:jc w:val="both"/>
      </w:pPr>
      <w:r>
        <w:rPr>
          <w:rFonts w:ascii="Times New Roman"/>
          <w:b w:val="false"/>
          <w:i w:val="false"/>
          <w:color w:val="000000"/>
          <w:sz w:val="28"/>
        </w:rPr>
        <w:t>
      3) "қозғалтқыш нөмірі" бос жолында – дайындаушы ұйым берген қозғалтқыш нөмірі көрсетіледі.</w:t>
      </w:r>
    </w:p>
    <w:bookmarkEnd w:id="461"/>
    <w:bookmarkStart w:name="z480" w:id="462"/>
    <w:p>
      <w:pPr>
        <w:spacing w:after="0"/>
        <w:ind w:left="0"/>
        <w:jc w:val="both"/>
      </w:pPr>
      <w:r>
        <w:rPr>
          <w:rFonts w:ascii="Times New Roman"/>
          <w:b w:val="false"/>
          <w:i w:val="false"/>
          <w:color w:val="000000"/>
          <w:sz w:val="28"/>
        </w:rPr>
        <w:t>
      Қозғалтқыш нөмірі болмаған жағдайда аталған бос жолға "жоқ" деген жазу жазылады.</w:t>
      </w:r>
    </w:p>
    <w:bookmarkEnd w:id="462"/>
    <w:bookmarkStart w:name="z481" w:id="463"/>
    <w:p>
      <w:pPr>
        <w:spacing w:after="0"/>
        <w:ind w:left="0"/>
        <w:jc w:val="both"/>
      </w:pPr>
      <w:r>
        <w:rPr>
          <w:rFonts w:ascii="Times New Roman"/>
          <w:b w:val="false"/>
          <w:i w:val="false"/>
          <w:color w:val="000000"/>
          <w:sz w:val="28"/>
        </w:rPr>
        <w:t>
      Қозғалтқышсыз жиынтықтағы тіркемелер мен шассиге қатысты аталған бос жол пайдаланылмайды;</w:t>
      </w:r>
    </w:p>
    <w:bookmarkEnd w:id="463"/>
    <w:bookmarkStart w:name="z482" w:id="464"/>
    <w:p>
      <w:pPr>
        <w:spacing w:after="0"/>
        <w:ind w:left="0"/>
        <w:jc w:val="both"/>
      </w:pPr>
      <w:r>
        <w:rPr>
          <w:rFonts w:ascii="Times New Roman"/>
          <w:b w:val="false"/>
          <w:i w:val="false"/>
          <w:color w:val="000000"/>
          <w:sz w:val="28"/>
        </w:rPr>
        <w:t>
      4) "шасси (рама) нөмірі" бос жолында - дайындаушы ұйым берген және салған шасси (рама) нөмірі;</w:t>
      </w:r>
    </w:p>
    <w:bookmarkEnd w:id="464"/>
    <w:bookmarkStart w:name="z483" w:id="465"/>
    <w:p>
      <w:pPr>
        <w:spacing w:after="0"/>
        <w:ind w:left="0"/>
        <w:jc w:val="both"/>
      </w:pPr>
      <w:r>
        <w:rPr>
          <w:rFonts w:ascii="Times New Roman"/>
          <w:b w:val="false"/>
          <w:i w:val="false"/>
          <w:color w:val="000000"/>
          <w:sz w:val="28"/>
        </w:rPr>
        <w:t>
      5) "шанақ (кабина, тіркеме) нөмірі" бос жолында - дайындаушы ұйым берген және салған шанақ (кабина, тіркеме) нөмірі;</w:t>
      </w:r>
    </w:p>
    <w:bookmarkEnd w:id="465"/>
    <w:bookmarkStart w:name="z484" w:id="466"/>
    <w:p>
      <w:pPr>
        <w:spacing w:after="0"/>
        <w:ind w:left="0"/>
        <w:jc w:val="both"/>
      </w:pPr>
      <w:r>
        <w:rPr>
          <w:rFonts w:ascii="Times New Roman"/>
          <w:b w:val="false"/>
          <w:i w:val="false"/>
          <w:color w:val="000000"/>
          <w:sz w:val="28"/>
        </w:rPr>
        <w:t>
      6) "шұғыл қимылдайтын жедел қызметтерді шақыру құрылғысының сәйкестендіру нөмірі туралы мәліметтер" бос жолында - шұғыл қимылдайтын жедел қызметтерді шақыру құрылғысының сәйкестендіру нөмірі көрсетіледі.</w:t>
      </w:r>
    </w:p>
    <w:bookmarkEnd w:id="466"/>
    <w:bookmarkStart w:name="z485" w:id="467"/>
    <w:p>
      <w:pPr>
        <w:spacing w:after="0"/>
        <w:ind w:left="0"/>
        <w:jc w:val="both"/>
      </w:pPr>
      <w:r>
        <w:rPr>
          <w:rFonts w:ascii="Times New Roman"/>
          <w:b w:val="false"/>
          <w:i w:val="false"/>
          <w:color w:val="000000"/>
          <w:sz w:val="28"/>
        </w:rPr>
        <w:t>
      Ақпарат болмаған жағдайда аталған бос жолға "жоқ" деген жазу жазылады;</w:t>
      </w:r>
    </w:p>
    <w:bookmarkEnd w:id="467"/>
    <w:bookmarkStart w:name="z486" w:id="468"/>
    <w:p>
      <w:pPr>
        <w:spacing w:after="0"/>
        <w:ind w:left="0"/>
        <w:jc w:val="both"/>
      </w:pPr>
      <w:r>
        <w:rPr>
          <w:rFonts w:ascii="Times New Roman"/>
          <w:b w:val="false"/>
          <w:i w:val="false"/>
          <w:color w:val="000000"/>
          <w:sz w:val="28"/>
        </w:rPr>
        <w:t>
      7) "шанақ (кабина, тіркеме) түсі" бос жолында – көлік құралының (шассидің) шанағына (кабинасына, тіркемесіне) сыртқы жағынан боялған негізгі мынадай: ақ, сары, қоңыр, қызыл, қызғылт сары, күлгін, көк, жасыл, қара, сұр түстердің біреуі көрсетіледі.</w:t>
      </w:r>
    </w:p>
    <w:bookmarkEnd w:id="468"/>
    <w:bookmarkStart w:name="z487" w:id="469"/>
    <w:p>
      <w:pPr>
        <w:spacing w:after="0"/>
        <w:ind w:left="0"/>
        <w:jc w:val="both"/>
      </w:pPr>
      <w:r>
        <w:rPr>
          <w:rFonts w:ascii="Times New Roman"/>
          <w:b w:val="false"/>
          <w:i w:val="false"/>
          <w:color w:val="000000"/>
          <w:sz w:val="28"/>
        </w:rPr>
        <w:t>
      Негізгі түспен қатар түстің реңін немесе көлік құралын (шассиді) дайындаушы ұйымның ерекшелігіне сәйкес түсті қосымша көрсетуге жол беріледі.</w:t>
      </w:r>
    </w:p>
    <w:bookmarkEnd w:id="469"/>
    <w:bookmarkStart w:name="z488" w:id="470"/>
    <w:p>
      <w:pPr>
        <w:spacing w:after="0"/>
        <w:ind w:left="0"/>
        <w:jc w:val="both"/>
      </w:pPr>
      <w:r>
        <w:rPr>
          <w:rFonts w:ascii="Times New Roman"/>
          <w:b w:val="false"/>
          <w:i w:val="false"/>
          <w:color w:val="000000"/>
          <w:sz w:val="28"/>
        </w:rPr>
        <w:t>
      Көлік құралы (шасси) шанағының (кабинасының, тіркемесінің) сыртқы жағы бірнеше түс боялған жағдайда аталған бос жолда (3-тен аспайтын негізгі түстерді көрсете отырып) "аралас" немесе "көптүсті" деген жазу жазылады;</w:t>
      </w:r>
    </w:p>
    <w:bookmarkEnd w:id="470"/>
    <w:bookmarkStart w:name="z489" w:id="471"/>
    <w:p>
      <w:pPr>
        <w:spacing w:after="0"/>
        <w:ind w:left="0"/>
        <w:jc w:val="both"/>
      </w:pPr>
      <w:r>
        <w:rPr>
          <w:rFonts w:ascii="Times New Roman"/>
          <w:b w:val="false"/>
          <w:i w:val="false"/>
          <w:color w:val="000000"/>
          <w:sz w:val="28"/>
        </w:rPr>
        <w:t>
      8) "жасалған айы мен жылы" бос жолында – көлік құралын (шассиді) жасап шығарған ай мен жыл (ай – сөзбен, жыл – төрт араб цифрымен) көрсетіледі.</w:t>
      </w:r>
    </w:p>
    <w:bookmarkEnd w:id="471"/>
    <w:bookmarkStart w:name="z490" w:id="472"/>
    <w:p>
      <w:pPr>
        <w:spacing w:after="0"/>
        <w:ind w:left="0"/>
        <w:jc w:val="both"/>
      </w:pPr>
      <w:r>
        <w:rPr>
          <w:rFonts w:ascii="Times New Roman"/>
          <w:b w:val="false"/>
          <w:i w:val="false"/>
          <w:color w:val="000000"/>
          <w:sz w:val="28"/>
        </w:rPr>
        <w:t>
      30. "Көлік құралы туралы мәліметтер" ("Көлік құралы шассиі туралы мәліметтер") бөлімінде:</w:t>
      </w:r>
    </w:p>
    <w:bookmarkEnd w:id="472"/>
    <w:bookmarkStart w:name="z491" w:id="473"/>
    <w:p>
      <w:pPr>
        <w:spacing w:after="0"/>
        <w:ind w:left="0"/>
        <w:jc w:val="both"/>
      </w:pPr>
      <w:r>
        <w:rPr>
          <w:rFonts w:ascii="Times New Roman"/>
          <w:b w:val="false"/>
          <w:i w:val="false"/>
          <w:color w:val="000000"/>
          <w:sz w:val="28"/>
        </w:rPr>
        <w:t>
      "қауіпсіздіктің міндетті талаптарына сәйкестікті растайтын құжат" бос жолында – Көлік құралының типіне берілген мақұлдаулар, көлік құралы конструкциясының қауіпсіздігі туралы куәліктер және Еуразиялық экономикалық комиссия Алқасының 2014 жылғы 2 желтоқсандағы № 225 шешімінде көзделген "Дөңгелекті көлік құралдарының қауіпсіздігі туралы" Кеден одағы техникалық регламентінің (КО ТР 018/2011) талаптарына сәйкестікті куәландыратын құжатты жою жөніндегі тіркелген хабарламалардың бірыңғай тізіліміндегі көлік құралы типін (көлік құралы шассиін мақұлдау), көлік құралы конструкциясының қауіпсіздігі куәлігі туралы жазбаны енгізудің тіркеу нөмірі мен уақыты, сондай-ақ көлік құралының типін мақұлдауды (шасси типін мақұлдауды) ресімдеген сертификаттау жөніндегі органның немесе көлік құралы конструкциясының қауіпсіздігі туралы куәлікті ресімдеген сынау зертханасының (орталықтың) атауы немесе КО ТР 018/2011 күшіне енген күнге дейін КО ТР 018/2011 техникалық реттеудің объектісі болып табылатын көлік құралына (шассиіне) қатысты берілген, мүше мемлекет заңнамасында көзделген міндетті талаптарға сәйкестікті бағалау туралы құжаттың нөмірі мен оның күні, сондай-ақ осындай құжатты ресімдеген органның (ұйымның) атауы көрсетіледі.</w:t>
      </w:r>
    </w:p>
    <w:bookmarkEnd w:id="473"/>
    <w:bookmarkStart w:name="z492" w:id="474"/>
    <w:p>
      <w:pPr>
        <w:spacing w:after="0"/>
        <w:ind w:left="0"/>
        <w:jc w:val="both"/>
      </w:pPr>
      <w:r>
        <w:rPr>
          <w:rFonts w:ascii="Times New Roman"/>
          <w:b w:val="false"/>
          <w:i w:val="false"/>
          <w:color w:val="000000"/>
          <w:sz w:val="28"/>
        </w:rPr>
        <w:t>
      Тәртіптің 20-тармағы "в" тармақшасында айқындалған жағдайларда аталған бос жолға "жоқ" деген жазу жазылады және көрсетілген жағдайларды растайтын құжаттың деректемелері көрсетіледі;</w:t>
      </w:r>
    </w:p>
    <w:bookmarkEnd w:id="474"/>
    <w:bookmarkStart w:name="z493" w:id="475"/>
    <w:p>
      <w:pPr>
        <w:spacing w:after="0"/>
        <w:ind w:left="0"/>
        <w:jc w:val="both"/>
      </w:pPr>
      <w:r>
        <w:rPr>
          <w:rFonts w:ascii="Times New Roman"/>
          <w:b w:val="false"/>
          <w:i w:val="false"/>
          <w:color w:val="000000"/>
          <w:sz w:val="28"/>
        </w:rPr>
        <w:t>
      2) "марка" бос жолында – көлік құралына (шассиге) дайындаушы ұйым берген марка жазылады.</w:t>
      </w:r>
    </w:p>
    <w:bookmarkEnd w:id="475"/>
    <w:bookmarkStart w:name="z494" w:id="476"/>
    <w:p>
      <w:pPr>
        <w:spacing w:after="0"/>
        <w:ind w:left="0"/>
        <w:jc w:val="both"/>
      </w:pPr>
      <w:r>
        <w:rPr>
          <w:rFonts w:ascii="Times New Roman"/>
          <w:b w:val="false"/>
          <w:i w:val="false"/>
          <w:color w:val="000000"/>
          <w:sz w:val="28"/>
        </w:rPr>
        <w:t>
      Көлік құралында (шассиде) марка болмаған жағдайда, аталған жолға "жоқ" деген жазу жазылады;</w:t>
      </w:r>
    </w:p>
    <w:bookmarkEnd w:id="476"/>
    <w:bookmarkStart w:name="z495" w:id="477"/>
    <w:p>
      <w:pPr>
        <w:spacing w:after="0"/>
        <w:ind w:left="0"/>
        <w:jc w:val="both"/>
      </w:pPr>
      <w:r>
        <w:rPr>
          <w:rFonts w:ascii="Times New Roman"/>
          <w:b w:val="false"/>
          <w:i w:val="false"/>
          <w:color w:val="000000"/>
          <w:sz w:val="28"/>
        </w:rPr>
        <w:t>
      3) "коммерциялық атауы" бос жолында – көлік құралына (шассиге) дайындаушы ұйым берген коммерциялық атау көрсетіледі.</w:t>
      </w:r>
    </w:p>
    <w:bookmarkEnd w:id="477"/>
    <w:bookmarkStart w:name="z496" w:id="478"/>
    <w:p>
      <w:pPr>
        <w:spacing w:after="0"/>
        <w:ind w:left="0"/>
        <w:jc w:val="both"/>
      </w:pPr>
      <w:r>
        <w:rPr>
          <w:rFonts w:ascii="Times New Roman"/>
          <w:b w:val="false"/>
          <w:i w:val="false"/>
          <w:color w:val="000000"/>
          <w:sz w:val="28"/>
        </w:rPr>
        <w:t>
      Көлік құралының (шассиінің) коммерциялық атауы болмаған жағдайда, аталған бос жолға "жоқ" деген жазу жазылады;</w:t>
      </w:r>
    </w:p>
    <w:bookmarkEnd w:id="478"/>
    <w:bookmarkStart w:name="z497" w:id="479"/>
    <w:p>
      <w:pPr>
        <w:spacing w:after="0"/>
        <w:ind w:left="0"/>
        <w:jc w:val="both"/>
      </w:pPr>
      <w:r>
        <w:rPr>
          <w:rFonts w:ascii="Times New Roman"/>
          <w:b w:val="false"/>
          <w:i w:val="false"/>
          <w:color w:val="000000"/>
          <w:sz w:val="28"/>
        </w:rPr>
        <w:t>
      "типі" бос жолында – көлік құралының (шассидің) дайындаушы ұйым берген типі;</w:t>
      </w:r>
    </w:p>
    <w:bookmarkEnd w:id="479"/>
    <w:bookmarkStart w:name="z498" w:id="480"/>
    <w:p>
      <w:pPr>
        <w:spacing w:after="0"/>
        <w:ind w:left="0"/>
        <w:jc w:val="both"/>
      </w:pPr>
      <w:r>
        <w:rPr>
          <w:rFonts w:ascii="Times New Roman"/>
          <w:b w:val="false"/>
          <w:i w:val="false"/>
          <w:color w:val="000000"/>
          <w:sz w:val="28"/>
        </w:rPr>
        <w:t>
      "базалық шассидің маркасы, моделі мен типі, көлік құралы шассиінің паспортын (көлік құралы шассиінің электрондық паспортын) ресімдеу нөмірі мен күні" бос жолында – түпкілікті көлік құралын жасап шығару кезінде базалық ретінде қолданылатын шассидің маркасы, моделі (бар болған кезде), типі, көлік құралы шассиінің паспортын (көлік құралы шассиінің электрондық паспортын) (бар болса) ресімдеудің нөмірі мен күні көрсетіледі.</w:t>
      </w:r>
    </w:p>
    <w:bookmarkEnd w:id="480"/>
    <w:bookmarkStart w:name="z499" w:id="481"/>
    <w:p>
      <w:pPr>
        <w:spacing w:after="0"/>
        <w:ind w:left="0"/>
        <w:jc w:val="both"/>
      </w:pPr>
      <w:r>
        <w:rPr>
          <w:rFonts w:ascii="Times New Roman"/>
          <w:b w:val="false"/>
          <w:i w:val="false"/>
          <w:color w:val="000000"/>
          <w:sz w:val="28"/>
        </w:rPr>
        <w:t>
      Көлік құралын басқа көлік құралының базасында жасап шығарған жағдайда, аталған бос жол пайдаланылмайды.</w:t>
      </w:r>
    </w:p>
    <w:bookmarkEnd w:id="481"/>
    <w:bookmarkStart w:name="z500" w:id="482"/>
    <w:p>
      <w:pPr>
        <w:spacing w:after="0"/>
        <w:ind w:left="0"/>
        <w:jc w:val="both"/>
      </w:pPr>
      <w:r>
        <w:rPr>
          <w:rFonts w:ascii="Times New Roman"/>
          <w:b w:val="false"/>
          <w:i w:val="false"/>
          <w:color w:val="000000"/>
          <w:sz w:val="28"/>
        </w:rPr>
        <w:t>
      Көлік құралы шассиінің электрондық паспортын ресімдеу кезінде аталған бос жол пайдаланылмайды;</w:t>
      </w:r>
    </w:p>
    <w:bookmarkEnd w:id="482"/>
    <w:bookmarkStart w:name="z501" w:id="483"/>
    <w:p>
      <w:pPr>
        <w:spacing w:after="0"/>
        <w:ind w:left="0"/>
        <w:jc w:val="both"/>
      </w:pPr>
      <w:r>
        <w:rPr>
          <w:rFonts w:ascii="Times New Roman"/>
          <w:b w:val="false"/>
          <w:i w:val="false"/>
          <w:color w:val="000000"/>
          <w:sz w:val="28"/>
        </w:rPr>
        <w:t>
      6) "базалық көлік құралының маркасы, моделі мен типі, көлік құралының паспортын (көлік құралының электрондық паспортын) ресімдеу нөмірі мен күні" бос жолында - түпкілікті көлік құралын жасап шығару кезінде базалық ретінде қолданылатын көлік құралының маркасы, моделі (бар болған кезде) мен типі, көлік құралының паспортының (көлік құралының электрондық паспортының) (бар болған кезде) берілген нөмірі мен күні көрсетіледі.</w:t>
      </w:r>
    </w:p>
    <w:bookmarkEnd w:id="483"/>
    <w:bookmarkStart w:name="z502" w:id="484"/>
    <w:p>
      <w:pPr>
        <w:spacing w:after="0"/>
        <w:ind w:left="0"/>
        <w:jc w:val="both"/>
      </w:pPr>
      <w:r>
        <w:rPr>
          <w:rFonts w:ascii="Times New Roman"/>
          <w:b w:val="false"/>
          <w:i w:val="false"/>
          <w:color w:val="000000"/>
          <w:sz w:val="28"/>
        </w:rPr>
        <w:t>
      Түпкілікті көлік құралын шасси базасында жасап шығарған жағдайда, аталған бос жол пайдаланылмайды.</w:t>
      </w:r>
    </w:p>
    <w:bookmarkEnd w:id="484"/>
    <w:bookmarkStart w:name="z503" w:id="485"/>
    <w:p>
      <w:pPr>
        <w:spacing w:after="0"/>
        <w:ind w:left="0"/>
        <w:jc w:val="both"/>
      </w:pPr>
      <w:r>
        <w:rPr>
          <w:rFonts w:ascii="Times New Roman"/>
          <w:b w:val="false"/>
          <w:i w:val="false"/>
          <w:color w:val="000000"/>
          <w:sz w:val="28"/>
        </w:rPr>
        <w:t>
      Көлік құралы шассиінің электрондық паспортын ресімдеу кезінде аталған бос жол пайдаланылмайды;</w:t>
      </w:r>
    </w:p>
    <w:bookmarkEnd w:id="485"/>
    <w:bookmarkStart w:name="z504" w:id="486"/>
    <w:p>
      <w:pPr>
        <w:spacing w:after="0"/>
        <w:ind w:left="0"/>
        <w:jc w:val="both"/>
      </w:pPr>
      <w:r>
        <w:rPr>
          <w:rFonts w:ascii="Times New Roman"/>
          <w:b w:val="false"/>
          <w:i w:val="false"/>
          <w:color w:val="000000"/>
          <w:sz w:val="28"/>
        </w:rPr>
        <w:t>
      7) "түрлендіру" бос жолында – көлік құралының (шассидің) типін білдіретін түрлендіру (түрлендіру) көрсетіледі.</w:t>
      </w:r>
    </w:p>
    <w:bookmarkEnd w:id="486"/>
    <w:bookmarkStart w:name="z505" w:id="487"/>
    <w:p>
      <w:pPr>
        <w:spacing w:after="0"/>
        <w:ind w:left="0"/>
        <w:jc w:val="both"/>
      </w:pPr>
      <w:r>
        <w:rPr>
          <w:rFonts w:ascii="Times New Roman"/>
          <w:b w:val="false"/>
          <w:i w:val="false"/>
          <w:color w:val="000000"/>
          <w:sz w:val="28"/>
        </w:rPr>
        <w:t>
      Көлік құралында (шассиде) түрлендіру болмаған жағдайда, аталған бос жол пайдаланылмайды.</w:t>
      </w:r>
    </w:p>
    <w:bookmarkEnd w:id="487"/>
    <w:bookmarkStart w:name="z506" w:id="488"/>
    <w:p>
      <w:pPr>
        <w:spacing w:after="0"/>
        <w:ind w:left="0"/>
        <w:jc w:val="both"/>
      </w:pPr>
      <w:r>
        <w:rPr>
          <w:rFonts w:ascii="Times New Roman"/>
          <w:b w:val="false"/>
          <w:i w:val="false"/>
          <w:color w:val="000000"/>
          <w:sz w:val="28"/>
        </w:rPr>
        <w:t>
      8) "Кеден одағы Комиссиясының 2011 жылғы 9 желтоқсандағы №877 шешімімен қабылданған "Дөңгелекті көлік құралдарының қауіпсіздігі туралы" Кеден одағы техникалық регламентіне (КО ТР 018/2011) сәйкес санат" бос жолында – КО ТР 018/2011 № 1 қосымшасына сәйкес көлік құралы (шасси) жатқызылған және дайындаушы ұйым беретін санат көрсетіледі;</w:t>
      </w:r>
    </w:p>
    <w:bookmarkEnd w:id="488"/>
    <w:bookmarkStart w:name="z507" w:id="489"/>
    <w:p>
      <w:pPr>
        <w:spacing w:after="0"/>
        <w:ind w:left="0"/>
        <w:jc w:val="both"/>
      </w:pPr>
      <w:r>
        <w:rPr>
          <w:rFonts w:ascii="Times New Roman"/>
          <w:b w:val="false"/>
          <w:i w:val="false"/>
          <w:color w:val="000000"/>
          <w:sz w:val="28"/>
        </w:rPr>
        <w:t>
      9) "экологиялық сыныбы" бос жолында – көлік құралының (шассидің) экологиялық сыныбы көрсетіледі.</w:t>
      </w:r>
    </w:p>
    <w:bookmarkEnd w:id="489"/>
    <w:bookmarkStart w:name="z508" w:id="490"/>
    <w:p>
      <w:pPr>
        <w:spacing w:after="0"/>
        <w:ind w:left="0"/>
        <w:jc w:val="both"/>
      </w:pPr>
      <w:r>
        <w:rPr>
          <w:rFonts w:ascii="Times New Roman"/>
          <w:b w:val="false"/>
          <w:i w:val="false"/>
          <w:color w:val="000000"/>
          <w:sz w:val="28"/>
        </w:rPr>
        <w:t>
      L, O санатындағы көлік құралдарына және қозғалтқышсыз шассиге қатысты аталған бос жол пайдаланылмайды.</w:t>
      </w:r>
    </w:p>
    <w:bookmarkEnd w:id="490"/>
    <w:bookmarkStart w:name="z509" w:id="491"/>
    <w:p>
      <w:pPr>
        <w:spacing w:after="0"/>
        <w:ind w:left="0"/>
        <w:jc w:val="both"/>
      </w:pPr>
      <w:r>
        <w:rPr>
          <w:rFonts w:ascii="Times New Roman"/>
          <w:b w:val="false"/>
          <w:i w:val="false"/>
          <w:color w:val="000000"/>
          <w:sz w:val="28"/>
        </w:rPr>
        <w:t>
      Егер көлік құралының (шассидің) экологиялық сыныбы анықталмаған жағдайда, аталған бос жолда "анықталмаған" деген жазу жазылады;</w:t>
      </w:r>
    </w:p>
    <w:bookmarkEnd w:id="491"/>
    <w:bookmarkStart w:name="z510" w:id="492"/>
    <w:p>
      <w:pPr>
        <w:spacing w:after="0"/>
        <w:ind w:left="0"/>
        <w:jc w:val="both"/>
      </w:pPr>
      <w:r>
        <w:rPr>
          <w:rFonts w:ascii="Times New Roman"/>
          <w:b w:val="false"/>
          <w:i w:val="false"/>
          <w:color w:val="000000"/>
          <w:sz w:val="28"/>
        </w:rPr>
        <w:t>
      10) "жасап шығарудың нұсқасы" бос жолында – шассиді жасап шығарудың мынадай нұсқаларының біреуі көрсетіледі:</w:t>
      </w:r>
    </w:p>
    <w:bookmarkEnd w:id="492"/>
    <w:bookmarkStart w:name="z511" w:id="493"/>
    <w:p>
      <w:pPr>
        <w:spacing w:after="0"/>
        <w:ind w:left="0"/>
        <w:jc w:val="both"/>
      </w:pPr>
      <w:r>
        <w:rPr>
          <w:rFonts w:ascii="Times New Roman"/>
          <w:b w:val="false"/>
          <w:i w:val="false"/>
          <w:color w:val="000000"/>
          <w:sz w:val="28"/>
        </w:rPr>
        <w:t>
      кабинасы мен қозғалтқышы бар шасси;</w:t>
      </w:r>
    </w:p>
    <w:bookmarkEnd w:id="493"/>
    <w:bookmarkStart w:name="z512" w:id="494"/>
    <w:p>
      <w:pPr>
        <w:spacing w:after="0"/>
        <w:ind w:left="0"/>
        <w:jc w:val="both"/>
      </w:pPr>
      <w:r>
        <w:rPr>
          <w:rFonts w:ascii="Times New Roman"/>
          <w:b w:val="false"/>
          <w:i w:val="false"/>
          <w:color w:val="000000"/>
          <w:sz w:val="28"/>
        </w:rPr>
        <w:t>
      рамалы конструкциялы автобустарға арналған шанақсыз автобус шассиі;</w:t>
      </w:r>
    </w:p>
    <w:bookmarkEnd w:id="494"/>
    <w:bookmarkStart w:name="z513" w:id="495"/>
    <w:p>
      <w:pPr>
        <w:spacing w:after="0"/>
        <w:ind w:left="0"/>
        <w:jc w:val="both"/>
      </w:pPr>
      <w:r>
        <w:rPr>
          <w:rFonts w:ascii="Times New Roman"/>
          <w:b w:val="false"/>
          <w:i w:val="false"/>
          <w:color w:val="000000"/>
          <w:sz w:val="28"/>
        </w:rPr>
        <w:t>
      қаңқалы конструкциялы автобустарға арналған шанақсыз автобус шассиі;</w:t>
      </w:r>
    </w:p>
    <w:bookmarkEnd w:id="495"/>
    <w:bookmarkStart w:name="z514" w:id="496"/>
    <w:p>
      <w:pPr>
        <w:spacing w:after="0"/>
        <w:ind w:left="0"/>
        <w:jc w:val="both"/>
      </w:pPr>
      <w:r>
        <w:rPr>
          <w:rFonts w:ascii="Times New Roman"/>
          <w:b w:val="false"/>
          <w:i w:val="false"/>
          <w:color w:val="000000"/>
          <w:sz w:val="28"/>
        </w:rPr>
        <w:t>
      арнайы кабинасы бар көлік құралдарын жасап шығаруға арналған кабинасыз жүк шассиі;</w:t>
      </w:r>
    </w:p>
    <w:bookmarkEnd w:id="496"/>
    <w:bookmarkStart w:name="z515" w:id="497"/>
    <w:p>
      <w:pPr>
        <w:spacing w:after="0"/>
        <w:ind w:left="0"/>
        <w:jc w:val="both"/>
      </w:pPr>
      <w:r>
        <w:rPr>
          <w:rFonts w:ascii="Times New Roman"/>
          <w:b w:val="false"/>
          <w:i w:val="false"/>
          <w:color w:val="000000"/>
          <w:sz w:val="28"/>
        </w:rPr>
        <w:t>
      ішінара жинақталған кабинасы бар (артқы қабырғасы жоқ) жүк шассиі;</w:t>
      </w:r>
    </w:p>
    <w:bookmarkEnd w:id="497"/>
    <w:bookmarkStart w:name="z516" w:id="498"/>
    <w:p>
      <w:pPr>
        <w:spacing w:after="0"/>
        <w:ind w:left="0"/>
        <w:jc w:val="both"/>
      </w:pPr>
      <w:r>
        <w:rPr>
          <w:rFonts w:ascii="Times New Roman"/>
          <w:b w:val="false"/>
          <w:i w:val="false"/>
          <w:color w:val="000000"/>
          <w:sz w:val="28"/>
        </w:rPr>
        <w:t>
      үй-автомобильдерді жасап шығаруға арналған кабинасының алдыңғы бөлігі бар шасси;</w:t>
      </w:r>
    </w:p>
    <w:bookmarkEnd w:id="498"/>
    <w:bookmarkStart w:name="z517" w:id="499"/>
    <w:p>
      <w:pPr>
        <w:spacing w:after="0"/>
        <w:ind w:left="0"/>
        <w:jc w:val="both"/>
      </w:pPr>
      <w:r>
        <w:rPr>
          <w:rFonts w:ascii="Times New Roman"/>
          <w:b w:val="false"/>
          <w:i w:val="false"/>
          <w:color w:val="000000"/>
          <w:sz w:val="28"/>
        </w:rPr>
        <w:t>
      үй-автомобильдерді жасап шығаруға арналған кабинасыз шассидің алдыңғы бөлігі;</w:t>
      </w:r>
    </w:p>
    <w:bookmarkEnd w:id="499"/>
    <w:bookmarkStart w:name="z518" w:id="500"/>
    <w:p>
      <w:pPr>
        <w:spacing w:after="0"/>
        <w:ind w:left="0"/>
        <w:jc w:val="both"/>
      </w:pPr>
      <w:r>
        <w:rPr>
          <w:rFonts w:ascii="Times New Roman"/>
          <w:b w:val="false"/>
          <w:i w:val="false"/>
          <w:color w:val="000000"/>
          <w:sz w:val="28"/>
        </w:rPr>
        <w:t>
      тіркеме шассиі.</w:t>
      </w:r>
    </w:p>
    <w:bookmarkEnd w:id="500"/>
    <w:bookmarkStart w:name="z519" w:id="501"/>
    <w:p>
      <w:pPr>
        <w:spacing w:after="0"/>
        <w:ind w:left="0"/>
        <w:jc w:val="both"/>
      </w:pPr>
      <w:r>
        <w:rPr>
          <w:rFonts w:ascii="Times New Roman"/>
          <w:b w:val="false"/>
          <w:i w:val="false"/>
          <w:color w:val="000000"/>
          <w:sz w:val="28"/>
        </w:rPr>
        <w:t>
      Көлік құралының электрондық паспортын ресімдеу кезінде аталған бос жол пайдаланылмайды;</w:t>
      </w:r>
    </w:p>
    <w:bookmarkEnd w:id="501"/>
    <w:bookmarkStart w:name="z520" w:id="502"/>
    <w:p>
      <w:pPr>
        <w:spacing w:after="0"/>
        <w:ind w:left="0"/>
        <w:jc w:val="both"/>
      </w:pPr>
      <w:r>
        <w:rPr>
          <w:rFonts w:ascii="Times New Roman"/>
          <w:b w:val="false"/>
          <w:i w:val="false"/>
          <w:color w:val="000000"/>
          <w:sz w:val="28"/>
        </w:rPr>
        <w:t>
      "дайындаушы және оның мекенжайы" бос жолында – дайындаушы ұйымның атауы, оның орналасқан жері (заңды тұлғаның мекенжайы), нақты мекенжайы (заңды тұлға үшін) немесе тұрғылықты жері (жеке кәсіпкер ретінде тіркелген жеке тұлға үшін) көрсетіледі. Егер дайындаушы бірнеше құрастырушы зауыты, соның ішінде әр елде орналасқан зауыттары бар трансұлттық компания болып табылатын жағдайда, сәйкестікті бағалау кезінде дайындаушы ретінде мәлімделген ұйымның атауы, оның орналасқан жері (заңды тұлғаның мекенжайы), нақты мекенжайы көрсетіледі;</w:t>
      </w:r>
    </w:p>
    <w:bookmarkEnd w:id="502"/>
    <w:bookmarkStart w:name="z521" w:id="503"/>
    <w:p>
      <w:pPr>
        <w:spacing w:after="0"/>
        <w:ind w:left="0"/>
        <w:jc w:val="both"/>
      </w:pPr>
      <w:r>
        <w:rPr>
          <w:rFonts w:ascii="Times New Roman"/>
          <w:b w:val="false"/>
          <w:i w:val="false"/>
          <w:color w:val="000000"/>
          <w:sz w:val="28"/>
        </w:rPr>
        <w:t>
      12) "дайындаушының өкілі және оның мекенжайы" бос жолында – тиісті мүше мемлекеттегі шетелдік дайындаушы өкілінің атауы, осы мүше мемлекеттің заңнамасына сәйкес оны заңды тұлға ретінде мемлекеттік тіркеу туралы мәліметтер, орналасқан жері (заңды тұлғаның мекенжайы), нақты мекенжайы, телефон және факс нөмірлері, электрондық пошта мекенжайы көрсетіледі.</w:t>
      </w:r>
    </w:p>
    <w:bookmarkEnd w:id="503"/>
    <w:bookmarkStart w:name="z522" w:id="504"/>
    <w:p>
      <w:pPr>
        <w:spacing w:after="0"/>
        <w:ind w:left="0"/>
        <w:jc w:val="both"/>
      </w:pPr>
      <w:r>
        <w:rPr>
          <w:rFonts w:ascii="Times New Roman"/>
          <w:b w:val="false"/>
          <w:i w:val="false"/>
          <w:color w:val="000000"/>
          <w:sz w:val="28"/>
        </w:rPr>
        <w:t>
      Дайындаушының өкілі туралы ақпарат болмаған жағдайда, аталған бос жолға "жоқ" деген жазу жазылады;</w:t>
      </w:r>
    </w:p>
    <w:bookmarkEnd w:id="504"/>
    <w:bookmarkStart w:name="z523" w:id="505"/>
    <w:p>
      <w:pPr>
        <w:spacing w:after="0"/>
        <w:ind w:left="0"/>
        <w:jc w:val="both"/>
      </w:pPr>
      <w:r>
        <w:rPr>
          <w:rFonts w:ascii="Times New Roman"/>
          <w:b w:val="false"/>
          <w:i w:val="false"/>
          <w:color w:val="000000"/>
          <w:sz w:val="28"/>
        </w:rPr>
        <w:t>
      13) "құрастыру зауыты және оның мекенжайы" жолында - өнімді дайындайтын заңды тұлға және оның филиалдары үшін – дайындаушы ұйымның және осы дайындаушы ұйымның өзі жинаған өнімге электрондық паспорттарды ресімдеуге уәкілетті өнімін құрастыру өндірісін жүзеге асыратын ұйымның толық атауы (бұдан әрі - құрастыру зауыты), оның орналасқан жері (заңды тұлғаның мекенжайы) және мекенжайы (мекенжайлар) өнімді дайындау жөніндегі қызметті жүзеге асыру орындары (егер мекенжайлар өзгеше болса) немесе жеке кәсіпкер ретінде тіркелген жеке тұлға үшін – тегі, аты және әкесінің аты (бар болса), тұрғылықты жері және өнімді дайындау жөніндегі қызметті жүзеге асыру орнының мекенжайы (мекенжайы) (егер мекенжайлары өзгеше болса). Егер дайындаушы бірнеше, оның ішінде әртүрлі елдерде орналасқан құрастыру зауыттары бар трансұлттық компания болған жағдайда, осы көлік құралына қатысты құрастыру зауыты болып табылатын ұйымның атауы көрсетіледі.</w:t>
      </w:r>
    </w:p>
    <w:bookmarkEnd w:id="505"/>
    <w:bookmarkStart w:name="z524" w:id="506"/>
    <w:p>
      <w:pPr>
        <w:spacing w:after="0"/>
        <w:ind w:left="0"/>
        <w:jc w:val="both"/>
      </w:pPr>
      <w:r>
        <w:rPr>
          <w:rFonts w:ascii="Times New Roman"/>
          <w:b w:val="false"/>
          <w:i w:val="false"/>
          <w:color w:val="000000"/>
          <w:sz w:val="28"/>
        </w:rPr>
        <w:t>
      31. "Көлік құралын таңбалаудың сипаттамасы" ("Көлік құралы шассиін таңбалаудың сипаттамасы") бөлімінде:</w:t>
      </w:r>
    </w:p>
    <w:bookmarkEnd w:id="506"/>
    <w:bookmarkStart w:name="z525" w:id="507"/>
    <w:p>
      <w:pPr>
        <w:spacing w:after="0"/>
        <w:ind w:left="0"/>
        <w:jc w:val="both"/>
      </w:pPr>
      <w:r>
        <w:rPr>
          <w:rFonts w:ascii="Times New Roman"/>
          <w:b w:val="false"/>
          <w:i w:val="false"/>
          <w:color w:val="000000"/>
          <w:sz w:val="28"/>
        </w:rPr>
        <w:t>
      1) "дайындаушы тақтайшасының орналасқан жері" бос жолында – көлік құралында (шассиде) тақтайшаның көзге көрінуі үшін көлік құралында (шассиде) оның орналасқан жерінің сипаттамасы көрсетіледі.</w:t>
      </w:r>
    </w:p>
    <w:bookmarkEnd w:id="507"/>
    <w:bookmarkStart w:name="z526" w:id="508"/>
    <w:p>
      <w:pPr>
        <w:spacing w:after="0"/>
        <w:ind w:left="0"/>
        <w:jc w:val="both"/>
      </w:pPr>
      <w:r>
        <w:rPr>
          <w:rFonts w:ascii="Times New Roman"/>
          <w:b w:val="false"/>
          <w:i w:val="false"/>
          <w:color w:val="000000"/>
          <w:sz w:val="28"/>
        </w:rPr>
        <w:t>
      Көлік құралында (шассиде) дайындаушы ұйымның тақтайшасы болмаған жағдайда, аталған бос жолға "жоқ" деген жазу жазылады;</w:t>
      </w:r>
    </w:p>
    <w:bookmarkEnd w:id="508"/>
    <w:bookmarkStart w:name="z527" w:id="509"/>
    <w:p>
      <w:pPr>
        <w:spacing w:after="0"/>
        <w:ind w:left="0"/>
        <w:jc w:val="both"/>
      </w:pPr>
      <w:r>
        <w:rPr>
          <w:rFonts w:ascii="Times New Roman"/>
          <w:b w:val="false"/>
          <w:i w:val="false"/>
          <w:color w:val="000000"/>
          <w:sz w:val="28"/>
        </w:rPr>
        <w:t>
      2) "көлік құралының сәйкестендіру нөмірінің орналасқан жері" ("көлік құралы шассиінің сәйкестендіру нөмірінің орналасқан жері") бос жолында –көлік құралында (шассиде) сәйкестендіру нөмірінің көзге көрінуі үшін көлік құралында (шассиде) оның барлық орналасу орындарының сипаттамасы көрсетіледі.</w:t>
      </w:r>
    </w:p>
    <w:bookmarkEnd w:id="509"/>
    <w:bookmarkStart w:name="z528" w:id="510"/>
    <w:p>
      <w:pPr>
        <w:spacing w:after="0"/>
        <w:ind w:left="0"/>
        <w:jc w:val="both"/>
      </w:pPr>
      <w:r>
        <w:rPr>
          <w:rFonts w:ascii="Times New Roman"/>
          <w:b w:val="false"/>
          <w:i w:val="false"/>
          <w:color w:val="000000"/>
          <w:sz w:val="28"/>
        </w:rPr>
        <w:t>
      3) "көлік құралының сәйкестендіру нөмірінің құрылымы мен мазмұны" ("көлік құралы шассиінің сәйкестендіру нөмірінің құрылымы мен мазмұны") бос жолында – көлік құралының (шассидің) сәйкестендіру нөмірін құрайтын әрбір символдың (ұштасқан символдардың) мағынасын көрсете отырып, сәйкестендіру нөмірінің символдары көрсетіледі.</w:t>
      </w:r>
    </w:p>
    <w:bookmarkEnd w:id="510"/>
    <w:bookmarkStart w:name="z529" w:id="511"/>
    <w:p>
      <w:pPr>
        <w:spacing w:after="0"/>
        <w:ind w:left="0"/>
        <w:jc w:val="both"/>
      </w:pPr>
      <w:r>
        <w:rPr>
          <w:rFonts w:ascii="Times New Roman"/>
          <w:b w:val="false"/>
          <w:i w:val="false"/>
          <w:color w:val="000000"/>
          <w:sz w:val="28"/>
        </w:rPr>
        <w:t>
      "Сәйкестендіру нөмірі" бос жолында көлік құралының (шассидің) зауыттық нөмірін көрсеткен жағдайда, аталған бос жол пайдаланылмайды;</w:t>
      </w:r>
    </w:p>
    <w:bookmarkEnd w:id="511"/>
    <w:bookmarkStart w:name="z530" w:id="512"/>
    <w:p>
      <w:pPr>
        <w:spacing w:after="0"/>
        <w:ind w:left="0"/>
        <w:jc w:val="both"/>
      </w:pPr>
      <w:r>
        <w:rPr>
          <w:rFonts w:ascii="Times New Roman"/>
          <w:b w:val="false"/>
          <w:i w:val="false"/>
          <w:color w:val="000000"/>
          <w:sz w:val="28"/>
        </w:rPr>
        <w:t>
      4) "қозғалтқыш нөмірінің орналасқан жері" бос жолында - қозғалтқыш нөмірінің көзге көрінуі үшін оның орналасқан жерінің сипаттамасы көрсетіледі.</w:t>
      </w:r>
    </w:p>
    <w:bookmarkEnd w:id="512"/>
    <w:bookmarkStart w:name="z531" w:id="513"/>
    <w:p>
      <w:pPr>
        <w:spacing w:after="0"/>
        <w:ind w:left="0"/>
        <w:jc w:val="both"/>
      </w:pPr>
      <w:r>
        <w:rPr>
          <w:rFonts w:ascii="Times New Roman"/>
          <w:b w:val="false"/>
          <w:i w:val="false"/>
          <w:color w:val="000000"/>
          <w:sz w:val="28"/>
        </w:rPr>
        <w:t>
      Қозғалтқыштың нөмірі болмаған жағдайда, аталған бос жолға "жоқ" деген жазу жазылады.</w:t>
      </w:r>
    </w:p>
    <w:bookmarkEnd w:id="513"/>
    <w:bookmarkStart w:name="z532" w:id="514"/>
    <w:p>
      <w:pPr>
        <w:spacing w:after="0"/>
        <w:ind w:left="0"/>
        <w:jc w:val="both"/>
      </w:pPr>
      <w:r>
        <w:rPr>
          <w:rFonts w:ascii="Times New Roman"/>
          <w:b w:val="false"/>
          <w:i w:val="false"/>
          <w:color w:val="000000"/>
          <w:sz w:val="28"/>
        </w:rPr>
        <w:t>
      Қозғалтқышсыз жиынтықтағы тіркемелер мен шассиге қатысты аталған бос жол пайдаланылмайды;</w:t>
      </w:r>
    </w:p>
    <w:bookmarkEnd w:id="514"/>
    <w:bookmarkStart w:name="z533" w:id="515"/>
    <w:p>
      <w:pPr>
        <w:spacing w:after="0"/>
        <w:ind w:left="0"/>
        <w:jc w:val="both"/>
      </w:pPr>
      <w:r>
        <w:rPr>
          <w:rFonts w:ascii="Times New Roman"/>
          <w:b w:val="false"/>
          <w:i w:val="false"/>
          <w:color w:val="000000"/>
          <w:sz w:val="28"/>
        </w:rPr>
        <w:t>
      "қозғалтқыш нөмірінің құрылымы мен мазмұны" бос жолында – қозғалтқыш нөмірі символдарының құрылымы көрсетіледі.</w:t>
      </w:r>
    </w:p>
    <w:bookmarkEnd w:id="515"/>
    <w:bookmarkStart w:name="z534" w:id="516"/>
    <w:p>
      <w:pPr>
        <w:spacing w:after="0"/>
        <w:ind w:left="0"/>
        <w:jc w:val="both"/>
      </w:pPr>
      <w:r>
        <w:rPr>
          <w:rFonts w:ascii="Times New Roman"/>
          <w:b w:val="false"/>
          <w:i w:val="false"/>
          <w:color w:val="000000"/>
          <w:sz w:val="28"/>
        </w:rPr>
        <w:t>
      Қозғалтқыш нөмірі жоқ болған жағдайда аталған бос жолға "жоқ" деген жазу жазылады.</w:t>
      </w:r>
    </w:p>
    <w:bookmarkEnd w:id="516"/>
    <w:bookmarkStart w:name="z535" w:id="517"/>
    <w:p>
      <w:pPr>
        <w:spacing w:after="0"/>
        <w:ind w:left="0"/>
        <w:jc w:val="both"/>
      </w:pPr>
      <w:r>
        <w:rPr>
          <w:rFonts w:ascii="Times New Roman"/>
          <w:b w:val="false"/>
          <w:i w:val="false"/>
          <w:color w:val="000000"/>
          <w:sz w:val="28"/>
        </w:rPr>
        <w:t>
      Қозғалтқышсыз жиынтықтағы тіркемелер мен шассиге қатысты аталған бос жол пайдаланылмайды;</w:t>
      </w:r>
    </w:p>
    <w:bookmarkEnd w:id="517"/>
    <w:bookmarkStart w:name="z536" w:id="518"/>
    <w:p>
      <w:pPr>
        <w:spacing w:after="0"/>
        <w:ind w:left="0"/>
        <w:jc w:val="both"/>
      </w:pPr>
      <w:r>
        <w:rPr>
          <w:rFonts w:ascii="Times New Roman"/>
          <w:b w:val="false"/>
          <w:i w:val="false"/>
          <w:color w:val="000000"/>
          <w:sz w:val="28"/>
        </w:rPr>
        <w:t>
      32. "Көлік құралының жалпы сипаттары" ("Көлік құралы шассиінің жалпы сипаттары") бөлімінде көлік құралы (шассиі) жалпы сипаттамалары туралы ақпаратты уәкілетті орган (ұйым) немесе дайындаушы ұйым КО ТР 018/2011 талаптарына сәйкестікті растайтын құжат негізінде енгізеді.</w:t>
      </w:r>
    </w:p>
    <w:bookmarkEnd w:id="518"/>
    <w:bookmarkStart w:name="z537" w:id="519"/>
    <w:p>
      <w:pPr>
        <w:spacing w:after="0"/>
        <w:ind w:left="0"/>
        <w:jc w:val="both"/>
      </w:pPr>
      <w:r>
        <w:rPr>
          <w:rFonts w:ascii="Times New Roman"/>
          <w:b w:val="false"/>
          <w:i w:val="false"/>
          <w:color w:val="000000"/>
          <w:sz w:val="28"/>
        </w:rPr>
        <w:t>
      Көлік құралының (шассидің) типін мақұлдау негізінде ресімделетін электрондық паспорттың "Көлік құралының жалпы сипаттары" ("Көлік құралы шассиінің жалпы сипаттары") бөлімінің бос жолдары тиісінше көлік құралы типін мақұлдауға № 1 қосымшада және шасси типін мақұлдауға № 1 қосымшада көрсетілген мәліметтерге сәйкес толтырылады.</w:t>
      </w:r>
    </w:p>
    <w:bookmarkEnd w:id="519"/>
    <w:bookmarkStart w:name="z538" w:id="520"/>
    <w:p>
      <w:pPr>
        <w:spacing w:after="0"/>
        <w:ind w:left="0"/>
        <w:jc w:val="both"/>
      </w:pPr>
      <w:r>
        <w:rPr>
          <w:rFonts w:ascii="Times New Roman"/>
          <w:b w:val="false"/>
          <w:i w:val="false"/>
          <w:color w:val="000000"/>
          <w:sz w:val="28"/>
        </w:rPr>
        <w:t>
      Электрондық паспортты көлік құралы конструкциясының қауіпсіздігі туралы куәлік негізінде ресімдеген жағдайда, электрондық паспорттың "Көлік құралының жалпы сипаттары" бөлімінің бос жолдары көлік құралы конструкциясының қауіпсіздігі туралы куәлікте көрсетілген мәліметтерге сәйкес толтырылады.</w:t>
      </w:r>
    </w:p>
    <w:bookmarkEnd w:id="520"/>
    <w:bookmarkStart w:name="z539" w:id="521"/>
    <w:p>
      <w:pPr>
        <w:spacing w:after="0"/>
        <w:ind w:left="0"/>
        <w:jc w:val="both"/>
      </w:pPr>
      <w:r>
        <w:rPr>
          <w:rFonts w:ascii="Times New Roman"/>
          <w:b w:val="false"/>
          <w:i w:val="false"/>
          <w:color w:val="000000"/>
          <w:sz w:val="28"/>
        </w:rPr>
        <w:t>
      Көлік құралының типін мақұлдауға № 1 қосымшада немесе көлік құралының электрондық паспортында көрсетілетін мәліметтер тізбесінің 7-тармағында (Қағидаларына № 3-қосымша) көрсетілген көлік құралы конструкциясының қауіпсіздігі туралы куәлікте жекелеген жолақтар болмаған жағдайда бұл жолақтар пайдаланылмайды.</w:t>
      </w:r>
    </w:p>
    <w:bookmarkEnd w:id="521"/>
    <w:bookmarkStart w:name="z540" w:id="522"/>
    <w:p>
      <w:pPr>
        <w:spacing w:after="0"/>
        <w:ind w:left="0"/>
        <w:jc w:val="both"/>
      </w:pPr>
      <w:r>
        <w:rPr>
          <w:rFonts w:ascii="Times New Roman"/>
          <w:b w:val="false"/>
          <w:i w:val="false"/>
          <w:color w:val="000000"/>
          <w:sz w:val="28"/>
        </w:rPr>
        <w:t xml:space="preserve">
      Тәртіптің 20-тармағы "в" тармақшасында айқындалған жағдайларда, көлік құралының электрондық паспортында (Қағидаларына № 3-қосымша) көрсетілетін мәліметтер тізбесінің 7-тармағының жолдары көлік құралы конструкциясының қауіпсіздігі туралы куәлік негізінде электрондық паспортты ресімдеуге арналған осы Қағидаларда көзделген көлемде ресімделеді. </w:t>
      </w:r>
    </w:p>
    <w:bookmarkEnd w:id="522"/>
    <w:bookmarkStart w:name="z541" w:id="523"/>
    <w:p>
      <w:pPr>
        <w:spacing w:after="0"/>
        <w:ind w:left="0"/>
        <w:jc w:val="both"/>
      </w:pPr>
      <w:r>
        <w:rPr>
          <w:rFonts w:ascii="Times New Roman"/>
          <w:b w:val="false"/>
          <w:i w:val="false"/>
          <w:color w:val="000000"/>
          <w:sz w:val="28"/>
        </w:rPr>
        <w:t>
      33. "Көлік құралының жалпы түрі" ("Көлік құралы шассиінің жалпы түрі") бөлімінде көлік құралының (шассидің) типін мақұлдауға сәйкес көлік құралының (шассидің) проекциялық сызбасы келтіріледі.</w:t>
      </w:r>
    </w:p>
    <w:bookmarkEnd w:id="523"/>
    <w:bookmarkStart w:name="z542" w:id="524"/>
    <w:p>
      <w:pPr>
        <w:spacing w:after="0"/>
        <w:ind w:left="0"/>
        <w:jc w:val="both"/>
      </w:pPr>
      <w:r>
        <w:rPr>
          <w:rFonts w:ascii="Times New Roman"/>
          <w:b w:val="false"/>
          <w:i w:val="false"/>
          <w:color w:val="000000"/>
          <w:sz w:val="28"/>
        </w:rPr>
        <w:t>
      Жалғыз дана көлік құралына электрондық паспортты ресімдеген жағдайда, аталған бос жолда көлік құралының алдынан, бүйірінен (екі жағынан), артынан түсірілген фотосуреттері келтіріледі.</w:t>
      </w:r>
    </w:p>
    <w:bookmarkEnd w:id="524"/>
    <w:bookmarkStart w:name="z543" w:id="525"/>
    <w:p>
      <w:pPr>
        <w:spacing w:after="0"/>
        <w:ind w:left="0"/>
        <w:jc w:val="both"/>
      </w:pPr>
      <w:r>
        <w:rPr>
          <w:rFonts w:ascii="Times New Roman"/>
          <w:b w:val="false"/>
          <w:i w:val="false"/>
          <w:color w:val="000000"/>
          <w:sz w:val="28"/>
        </w:rPr>
        <w:t>
      34. Қосымша ақпарат (бар болса) бөлімінде:</w:t>
      </w:r>
    </w:p>
    <w:bookmarkEnd w:id="525"/>
    <w:bookmarkStart w:name="z544" w:id="526"/>
    <w:p>
      <w:pPr>
        <w:spacing w:after="0"/>
        <w:ind w:left="0"/>
        <w:jc w:val="both"/>
      </w:pPr>
      <w:r>
        <w:rPr>
          <w:rFonts w:ascii="Times New Roman"/>
          <w:b w:val="false"/>
          <w:i w:val="false"/>
          <w:color w:val="000000"/>
          <w:sz w:val="28"/>
        </w:rPr>
        <w:t>
      1) уәкілетті орган (ұйым): көлік құралының (шассидің) типін мақұлдау негізінде берілген көлік құралы конструкциясының қауіпсіздігі туралы куәлік негізінде көлік құралының электрондық паспортын ресімдеген жағдайда – соның негізінде көлік құралы конструкциясының қауіпсіздігі туралы куәлік ресімделген көлік құралының (шассидің) типін мақұлдау туралы жазбаны енгізудің тіркеу нөмірі мен күнін көрсетеді.</w:t>
      </w:r>
    </w:p>
    <w:bookmarkEnd w:id="526"/>
    <w:bookmarkStart w:name="z545" w:id="527"/>
    <w:p>
      <w:pPr>
        <w:spacing w:after="0"/>
        <w:ind w:left="0"/>
        <w:jc w:val="both"/>
      </w:pPr>
      <w:r>
        <w:rPr>
          <w:rFonts w:ascii="Times New Roman"/>
          <w:b w:val="false"/>
          <w:i w:val="false"/>
          <w:color w:val="000000"/>
          <w:sz w:val="28"/>
        </w:rPr>
        <w:t>
      Көлік құралы шассиінің электрондық паспортын ресімдеген жағдайда, аталған бос жол пайдаланылмайды;</w:t>
      </w:r>
    </w:p>
    <w:bookmarkEnd w:id="527"/>
    <w:bookmarkStart w:name="z546" w:id="528"/>
    <w:p>
      <w:pPr>
        <w:spacing w:after="0"/>
        <w:ind w:left="0"/>
        <w:jc w:val="both"/>
      </w:pPr>
      <w:r>
        <w:rPr>
          <w:rFonts w:ascii="Times New Roman"/>
          <w:b w:val="false"/>
          <w:i w:val="false"/>
          <w:color w:val="000000"/>
          <w:sz w:val="28"/>
        </w:rPr>
        <w:t>
      2) уәкілетті орган (ұйым): көлік құралының (шассидің) мүше мемлекеттің аумағында жүруі үшін арнайы рұқсатты ресімдеудің қажеттілігі туралы;</w:t>
      </w:r>
    </w:p>
    <w:bookmarkEnd w:id="528"/>
    <w:bookmarkStart w:name="z547" w:id="529"/>
    <w:p>
      <w:pPr>
        <w:spacing w:after="0"/>
        <w:ind w:left="0"/>
        <w:jc w:val="both"/>
      </w:pPr>
      <w:r>
        <w:rPr>
          <w:rFonts w:ascii="Times New Roman"/>
          <w:b w:val="false"/>
          <w:i w:val="false"/>
          <w:color w:val="000000"/>
          <w:sz w:val="28"/>
        </w:rPr>
        <w:t>
      3) дайындаушы ұйым немесе уәкілетті орган (ұйым): ортақ пайдаланылатын жолдарда шектеусіз немесе габариттері мен өс массалары бойынша нормативтердің асып түсуіне байланысты шектей отырып пайдаланудың қолда бар мүмкіндігі туралы;</w:t>
      </w:r>
    </w:p>
    <w:bookmarkEnd w:id="529"/>
    <w:bookmarkStart w:name="z548" w:id="530"/>
    <w:p>
      <w:pPr>
        <w:spacing w:after="0"/>
        <w:ind w:left="0"/>
        <w:jc w:val="both"/>
      </w:pPr>
      <w:r>
        <w:rPr>
          <w:rFonts w:ascii="Times New Roman"/>
          <w:b w:val="false"/>
          <w:i w:val="false"/>
          <w:color w:val="000000"/>
          <w:sz w:val="28"/>
        </w:rPr>
        <w:t>
      4) дайындаушы ұйым немесе уәкілетті орган (ұйым): ортақ пайдаланылатын жолдарда шассиді пайдаланудың (көлік құралы шассиінің электрондық паспортын ресімдеген жағдайларда) қолда бар мүмкіндігін шектеулер туралы;</w:t>
      </w:r>
    </w:p>
    <w:bookmarkEnd w:id="530"/>
    <w:bookmarkStart w:name="z549" w:id="531"/>
    <w:p>
      <w:pPr>
        <w:spacing w:after="0"/>
        <w:ind w:left="0"/>
        <w:jc w:val="both"/>
      </w:pPr>
      <w:r>
        <w:rPr>
          <w:rFonts w:ascii="Times New Roman"/>
          <w:b w:val="false"/>
          <w:i w:val="false"/>
          <w:color w:val="000000"/>
          <w:sz w:val="28"/>
        </w:rPr>
        <w:t>
      5) дайындаушы ұйым немесе уәкілетті орган (ұйым): көлік құралын маршруттық көлік құралы ретінде пайдалану мүмкіндігі туралы;</w:t>
      </w:r>
    </w:p>
    <w:bookmarkEnd w:id="531"/>
    <w:bookmarkStart w:name="z550" w:id="532"/>
    <w:p>
      <w:pPr>
        <w:spacing w:after="0"/>
        <w:ind w:left="0"/>
        <w:jc w:val="both"/>
      </w:pPr>
      <w:r>
        <w:rPr>
          <w:rFonts w:ascii="Times New Roman"/>
          <w:b w:val="false"/>
          <w:i w:val="false"/>
          <w:color w:val="000000"/>
          <w:sz w:val="28"/>
        </w:rPr>
        <w:t>
      6) дайындаушы ұйым немесе уәкілетті орган (ұйым): ауыстырылған нөмірлік агрегаттар туралы мәліметтерді көрсете отырып, кепілдік міндеттемелердің (бар болған кезде) орындалғаны туралы;</w:t>
      </w:r>
    </w:p>
    <w:bookmarkEnd w:id="532"/>
    <w:bookmarkStart w:name="z551" w:id="533"/>
    <w:p>
      <w:pPr>
        <w:spacing w:after="0"/>
        <w:ind w:left="0"/>
        <w:jc w:val="both"/>
      </w:pPr>
      <w:r>
        <w:rPr>
          <w:rFonts w:ascii="Times New Roman"/>
          <w:b w:val="false"/>
          <w:i w:val="false"/>
          <w:color w:val="000000"/>
          <w:sz w:val="28"/>
        </w:rPr>
        <w:t>
      7) дайындаушы ұйым немесе уәкілетті орган (ұйым): өзге де ақпаратты (бар болған кезде) көрсетеді.</w:t>
      </w:r>
    </w:p>
    <w:bookmarkEnd w:id="533"/>
    <w:bookmarkStart w:name="z552" w:id="534"/>
    <w:p>
      <w:pPr>
        <w:spacing w:after="0"/>
        <w:ind w:left="0"/>
        <w:jc w:val="both"/>
      </w:pPr>
      <w:r>
        <w:rPr>
          <w:rFonts w:ascii="Times New Roman"/>
          <w:b w:val="false"/>
          <w:i w:val="false"/>
          <w:color w:val="000000"/>
          <w:sz w:val="28"/>
        </w:rPr>
        <w:t>
      35. "Әкімшілік ақпарат" бөлімінде:</w:t>
      </w:r>
    </w:p>
    <w:bookmarkEnd w:id="534"/>
    <w:bookmarkStart w:name="z553" w:id="535"/>
    <w:p>
      <w:pPr>
        <w:spacing w:after="0"/>
        <w:ind w:left="0"/>
        <w:jc w:val="both"/>
      </w:pPr>
      <w:r>
        <w:rPr>
          <w:rFonts w:ascii="Times New Roman"/>
          <w:b w:val="false"/>
          <w:i w:val="false"/>
          <w:color w:val="000000"/>
          <w:sz w:val="28"/>
        </w:rPr>
        <w:t>
      1) "жеңілдік режимін қолдана отырып, көлік құралын жасап шығару туралы мәліметтер" ("жеңілдік режимін қолдана отырып, көлік құралының шассиін жасап шығару туралы мәліметтер") бос жолында – жеңілдік режимін көрсете отырып "көлік құралының моделі жеңілдік режимінде жасап шығарылған" (көлік құралы (шасси) жеңілдік режимін қолдана отырып жасап шығарылған жағдайда) деген жазу жазылады.</w:t>
      </w:r>
    </w:p>
    <w:bookmarkEnd w:id="535"/>
    <w:bookmarkStart w:name="z554" w:id="536"/>
    <w:p>
      <w:pPr>
        <w:spacing w:after="0"/>
        <w:ind w:left="0"/>
        <w:jc w:val="both"/>
      </w:pPr>
      <w:r>
        <w:rPr>
          <w:rFonts w:ascii="Times New Roman"/>
          <w:b w:val="false"/>
          <w:i w:val="false"/>
          <w:color w:val="000000"/>
          <w:sz w:val="28"/>
        </w:rPr>
        <w:t>
      Егер Еуразиялық экономикалық одақтың (бұдан әрі - Одақ) органдары қабылдаған шешімдерді іске асыру мақсатында мүше мемлекеттердің заңнамасында көлік құралына (шассиге) қатысты қолданылатын шектеулер белгіленген жағдайда, аталған бос жолда тиісті шектеулер көрсетіледі.</w:t>
      </w:r>
    </w:p>
    <w:bookmarkEnd w:id="536"/>
    <w:bookmarkStart w:name="z555" w:id="537"/>
    <w:p>
      <w:pPr>
        <w:spacing w:after="0"/>
        <w:ind w:left="0"/>
        <w:jc w:val="both"/>
      </w:pPr>
      <w:r>
        <w:rPr>
          <w:rFonts w:ascii="Times New Roman"/>
          <w:b w:val="false"/>
          <w:i w:val="false"/>
          <w:color w:val="000000"/>
          <w:sz w:val="28"/>
        </w:rPr>
        <w:t>
      Көлік құралын (шассиді) жеңілдік режимін қолданбай жасап шығарған жағдайда аталған бос жол пайдаланылмайды;</w:t>
      </w:r>
    </w:p>
    <w:bookmarkEnd w:id="537"/>
    <w:bookmarkStart w:name="z556" w:id="538"/>
    <w:p>
      <w:pPr>
        <w:spacing w:after="0"/>
        <w:ind w:left="0"/>
        <w:jc w:val="both"/>
      </w:pPr>
      <w:r>
        <w:rPr>
          <w:rFonts w:ascii="Times New Roman"/>
          <w:b w:val="false"/>
          <w:i w:val="false"/>
          <w:color w:val="000000"/>
          <w:sz w:val="28"/>
        </w:rPr>
        <w:t>
      2) "спутниктік навигация аппаратурасының сәйкестендіру нөмірі туралы мәліметтер" бос жолында – спутниктік навигация аппаратурасының сәйкестендіру нөмірі.</w:t>
      </w:r>
    </w:p>
    <w:bookmarkEnd w:id="538"/>
    <w:bookmarkStart w:name="z557" w:id="539"/>
    <w:p>
      <w:pPr>
        <w:spacing w:after="0"/>
        <w:ind w:left="0"/>
        <w:jc w:val="both"/>
      </w:pPr>
      <w:r>
        <w:rPr>
          <w:rFonts w:ascii="Times New Roman"/>
          <w:b w:val="false"/>
          <w:i w:val="false"/>
          <w:color w:val="000000"/>
          <w:sz w:val="28"/>
        </w:rPr>
        <w:t>
      Ақпарат болмаған жағдайда аталған жолға "жоқ" деген жазу жазылады;</w:t>
      </w:r>
    </w:p>
    <w:bookmarkEnd w:id="539"/>
    <w:bookmarkStart w:name="z558" w:id="540"/>
    <w:p>
      <w:pPr>
        <w:spacing w:after="0"/>
        <w:ind w:left="0"/>
        <w:jc w:val="both"/>
      </w:pPr>
      <w:r>
        <w:rPr>
          <w:rFonts w:ascii="Times New Roman"/>
          <w:b w:val="false"/>
          <w:i w:val="false"/>
          <w:color w:val="000000"/>
          <w:sz w:val="28"/>
        </w:rPr>
        <w:t>
      3) "жүргізушінің қозғалыс, еңбек және демалыс режимін сақтауын бақылаудың техникалық құралының сәйкестендіру нөмірі туралы мәліметтер" бос жолында - жүргізушінің қозғалыс, еңбек және демалыс режимін (тахограф) сақтауын бақылаудың техникалық құралының сәйкестендіру нөмірі туралы мәліметтер көрсетіледі.</w:t>
      </w:r>
    </w:p>
    <w:bookmarkEnd w:id="540"/>
    <w:bookmarkStart w:name="z559" w:id="541"/>
    <w:p>
      <w:pPr>
        <w:spacing w:after="0"/>
        <w:ind w:left="0"/>
        <w:jc w:val="both"/>
      </w:pPr>
      <w:r>
        <w:rPr>
          <w:rFonts w:ascii="Times New Roman"/>
          <w:b w:val="false"/>
          <w:i w:val="false"/>
          <w:color w:val="000000"/>
          <w:sz w:val="28"/>
        </w:rPr>
        <w:t>
      Жүргізушінің қозғалыс, еңбек және демалыс режимін сақтауын бақылаудың техникалық құралы болмаған жағдайда, аталған бос жолға "жоқ" деген жазу жазылады;</w:t>
      </w:r>
    </w:p>
    <w:bookmarkEnd w:id="541"/>
    <w:bookmarkStart w:name="z560" w:id="542"/>
    <w:p>
      <w:pPr>
        <w:spacing w:after="0"/>
        <w:ind w:left="0"/>
        <w:jc w:val="both"/>
      </w:pPr>
      <w:r>
        <w:rPr>
          <w:rFonts w:ascii="Times New Roman"/>
          <w:b w:val="false"/>
          <w:i w:val="false"/>
          <w:color w:val="000000"/>
          <w:sz w:val="28"/>
        </w:rPr>
        <w:t>
      4) "электрондық паспортты ресімдеудің негіздемелері туралы мәліметтер" бос жолында - электрондық паспортты ресімдеудің негіздемелері көрсетіледі.</w:t>
      </w:r>
    </w:p>
    <w:bookmarkEnd w:id="542"/>
    <w:bookmarkStart w:name="z561" w:id="543"/>
    <w:p>
      <w:pPr>
        <w:spacing w:after="0"/>
        <w:ind w:left="0"/>
        <w:jc w:val="both"/>
      </w:pPr>
      <w:r>
        <w:rPr>
          <w:rFonts w:ascii="Times New Roman"/>
          <w:b w:val="false"/>
          <w:i w:val="false"/>
          <w:color w:val="000000"/>
          <w:sz w:val="28"/>
        </w:rPr>
        <w:t>
      Электрондық паспорттың бірегей нөмірінің 6-шы белгісінде электрондық паспортты ресімдеу негіздемесінің коды - 4 көрсетілген жағдайда, аталған бос жол пайдаланылады;</w:t>
      </w:r>
    </w:p>
    <w:bookmarkEnd w:id="543"/>
    <w:bookmarkStart w:name="z562" w:id="544"/>
    <w:p>
      <w:pPr>
        <w:spacing w:after="0"/>
        <w:ind w:left="0"/>
        <w:jc w:val="both"/>
      </w:pPr>
      <w:r>
        <w:rPr>
          <w:rFonts w:ascii="Times New Roman"/>
          <w:b w:val="false"/>
          <w:i w:val="false"/>
          <w:color w:val="000000"/>
          <w:sz w:val="28"/>
        </w:rPr>
        <w:t>
      5) "көлік құралын әкету елі" ("көлік құралының шассиін әкету елі") бос жолында – аумағынан көлік құралы (шасси) әкетілген ел көрсетіледі.</w:t>
      </w:r>
    </w:p>
    <w:bookmarkEnd w:id="544"/>
    <w:bookmarkStart w:name="z563" w:id="545"/>
    <w:p>
      <w:pPr>
        <w:spacing w:after="0"/>
        <w:ind w:left="0"/>
        <w:jc w:val="both"/>
      </w:pPr>
      <w:r>
        <w:rPr>
          <w:rFonts w:ascii="Times New Roman"/>
          <w:b w:val="false"/>
          <w:i w:val="false"/>
          <w:color w:val="000000"/>
          <w:sz w:val="28"/>
        </w:rPr>
        <w:t>
      Көлік құралы (шасси) Одақ аумағында жасап шығарылған жағдайда, аталған бос жол пайдаланылмайды;</w:t>
      </w:r>
    </w:p>
    <w:bookmarkEnd w:id="545"/>
    <w:bookmarkStart w:name="z564" w:id="546"/>
    <w:p>
      <w:pPr>
        <w:spacing w:after="0"/>
        <w:ind w:left="0"/>
        <w:jc w:val="both"/>
      </w:pPr>
      <w:r>
        <w:rPr>
          <w:rFonts w:ascii="Times New Roman"/>
          <w:b w:val="false"/>
          <w:i w:val="false"/>
          <w:color w:val="000000"/>
          <w:sz w:val="28"/>
        </w:rPr>
        <w:t>
      6) "көлік құралын жасап шығарушы (дайындаушы) ел" ("көлік құралының шассиін жасап шығарған (дайындаушы) ел") бос жолында – мүше мемлекеттің заңнамасында белгіленген тәртіппен және халықаралық шарттар мен Одақ құқығын құрайтын актілерге сәйкес айқындалатын көлік құралын (шассиді) жасап шығарушы (дайындаушы) елдің атауы көрсетіледі;</w:t>
      </w:r>
    </w:p>
    <w:bookmarkEnd w:id="546"/>
    <w:bookmarkStart w:name="z565" w:id="547"/>
    <w:p>
      <w:pPr>
        <w:spacing w:after="0"/>
        <w:ind w:left="0"/>
        <w:jc w:val="both"/>
      </w:pPr>
      <w:r>
        <w:rPr>
          <w:rFonts w:ascii="Times New Roman"/>
          <w:b w:val="false"/>
          <w:i w:val="false"/>
          <w:color w:val="000000"/>
          <w:sz w:val="28"/>
        </w:rPr>
        <w:t>
      7) "кедендік кіріс ордерінің сериясы, нөмірі, кедендік декларацияның нөмірі" бос жолында - кедендік кіріс ордерінің сериясы мен нөмірі немесе көлік құралына (шассиге) ресімделген кедендік декларацияның нөмірі көрсетіледі.</w:t>
      </w:r>
    </w:p>
    <w:bookmarkEnd w:id="547"/>
    <w:bookmarkStart w:name="z566" w:id="548"/>
    <w:p>
      <w:pPr>
        <w:spacing w:after="0"/>
        <w:ind w:left="0"/>
        <w:jc w:val="both"/>
      </w:pPr>
      <w:r>
        <w:rPr>
          <w:rFonts w:ascii="Times New Roman"/>
          <w:b w:val="false"/>
          <w:i w:val="false"/>
          <w:color w:val="000000"/>
          <w:sz w:val="28"/>
        </w:rPr>
        <w:t>
      Мәліметтер болмаған жағдайда, аталған бос жолға "жоқ" деген жазу жазылады.</w:t>
      </w:r>
    </w:p>
    <w:bookmarkEnd w:id="548"/>
    <w:bookmarkStart w:name="z567" w:id="549"/>
    <w:p>
      <w:pPr>
        <w:spacing w:after="0"/>
        <w:ind w:left="0"/>
        <w:jc w:val="both"/>
      </w:pPr>
      <w:r>
        <w:rPr>
          <w:rFonts w:ascii="Times New Roman"/>
          <w:b w:val="false"/>
          <w:i w:val="false"/>
          <w:color w:val="000000"/>
          <w:sz w:val="28"/>
        </w:rPr>
        <w:t>
      Көлік құралы (шасси) Одақ аумағында жасап шығарылған (дайындалған) жағдайда, аталған бос жол пайдаланылмайды;</w:t>
      </w:r>
    </w:p>
    <w:bookmarkEnd w:id="549"/>
    <w:bookmarkStart w:name="z568" w:id="550"/>
    <w:p>
      <w:pPr>
        <w:spacing w:after="0"/>
        <w:ind w:left="0"/>
        <w:jc w:val="both"/>
      </w:pPr>
      <w:r>
        <w:rPr>
          <w:rFonts w:ascii="Times New Roman"/>
          <w:b w:val="false"/>
          <w:i w:val="false"/>
          <w:color w:val="000000"/>
          <w:sz w:val="28"/>
        </w:rPr>
        <w:t>
      8) "кәдеге жарату алымын төлеу туралы мәліметтер" бос жолында - "кәдеге жаратудың алымы төленген. Еуразиялық экономикалық одаққа мүше мемлекет (аумағында осы мемлекеттің заңнамасында көзделген кәдеге жарату немесе өзге де осыған ұқсас алымды төлеу жүзеге асырылған мүше мемлекетінің атауы)" (егер мүше мемлекеттің заңнамасында кәдеге жарату алымын алу белгіленсе) немесе "кәдеге жарату алымы төленбейді. Еуразиялық экономикалық одаққа мүше мемлекет (мүше мемлекеттің атауы)" (егер мүше мемлекеттің заңнамасында кәдеге жарату алымын немесе өзге де осыған ұқсас алым алу белгіленбесе) деген жазулар жазылады.</w:t>
      </w:r>
    </w:p>
    <w:bookmarkEnd w:id="550"/>
    <w:bookmarkStart w:name="z569" w:id="551"/>
    <w:p>
      <w:pPr>
        <w:spacing w:after="0"/>
        <w:ind w:left="0"/>
        <w:jc w:val="both"/>
      </w:pPr>
      <w:r>
        <w:rPr>
          <w:rFonts w:ascii="Times New Roman"/>
          <w:b w:val="false"/>
          <w:i w:val="false"/>
          <w:color w:val="000000"/>
          <w:sz w:val="28"/>
        </w:rPr>
        <w:t>
      9) "кедендік шектеулер" бос жолында – мәлімделген кедендік рәсімнің шарттарына сәйкес немесе халықаралық шарттар мен Одақ құқығын құрайтын актілерге сәйкес кедендік рәсімдерге орналастыруға жатпайтын тауарлардың жекелеген санаттары үшін белгіленген шарттарға сәйкес көлік құралдарын (шассилерді) пайдалану және (немесе) оларға билік ету жөніндегі шектеулер көрсетіледі.</w:t>
      </w:r>
    </w:p>
    <w:bookmarkEnd w:id="551"/>
    <w:bookmarkStart w:name="z570" w:id="552"/>
    <w:p>
      <w:pPr>
        <w:spacing w:after="0"/>
        <w:ind w:left="0"/>
        <w:jc w:val="both"/>
      </w:pPr>
      <w:r>
        <w:rPr>
          <w:rFonts w:ascii="Times New Roman"/>
          <w:b w:val="false"/>
          <w:i w:val="false"/>
          <w:color w:val="000000"/>
          <w:sz w:val="28"/>
        </w:rPr>
        <w:t>
      Көрсетілген шектеулер болмаған жағдайда, аталған бос жолға "жоқ" деген жазу жазылады.</w:t>
      </w:r>
    </w:p>
    <w:bookmarkEnd w:id="552"/>
    <w:bookmarkStart w:name="z571" w:id="553"/>
    <w:p>
      <w:pPr>
        <w:spacing w:after="0"/>
        <w:ind w:left="0"/>
        <w:jc w:val="both"/>
      </w:pPr>
      <w:r>
        <w:rPr>
          <w:rFonts w:ascii="Times New Roman"/>
          <w:b w:val="false"/>
          <w:i w:val="false"/>
          <w:color w:val="000000"/>
          <w:sz w:val="28"/>
        </w:rPr>
        <w:t>
      Көлік құралы (шасси) Одақ аумағында жасап шығарылған (жасалған) жағдайда, аталған бос жол пайдаланылмайды;</w:t>
      </w:r>
    </w:p>
    <w:bookmarkEnd w:id="553"/>
    <w:bookmarkStart w:name="z572" w:id="554"/>
    <w:p>
      <w:pPr>
        <w:spacing w:after="0"/>
        <w:ind w:left="0"/>
        <w:jc w:val="both"/>
      </w:pPr>
      <w:r>
        <w:rPr>
          <w:rFonts w:ascii="Times New Roman"/>
          <w:b w:val="false"/>
          <w:i w:val="false"/>
          <w:color w:val="000000"/>
          <w:sz w:val="28"/>
        </w:rPr>
        <w:t>
      10) "электрондық паспортты ресімдеген ұйымның (органның) атауы" бос жолында – электрондық паспорты ресімдеген уәкілетті органның (ұйымның) немесе дайындаушы ұйымның толық атауы көрсетіледі;</w:t>
      </w:r>
    </w:p>
    <w:bookmarkEnd w:id="554"/>
    <w:bookmarkStart w:name="z573" w:id="555"/>
    <w:p>
      <w:pPr>
        <w:spacing w:after="0"/>
        <w:ind w:left="0"/>
        <w:jc w:val="both"/>
      </w:pPr>
      <w:r>
        <w:rPr>
          <w:rFonts w:ascii="Times New Roman"/>
          <w:b w:val="false"/>
          <w:i w:val="false"/>
          <w:color w:val="000000"/>
          <w:sz w:val="28"/>
        </w:rPr>
        <w:t>
      11) "электрондық паспортты ресімдеу күні" бос жолында – электрондық паспорттар жүйесінде электрондық паспортқа "қолданыстағы" мәртебесін берген күн көрсетіледі.</w:t>
      </w:r>
    </w:p>
    <w:bookmarkEnd w:id="555"/>
    <w:bookmarkStart w:name="z574" w:id="556"/>
    <w:p>
      <w:pPr>
        <w:spacing w:after="0"/>
        <w:ind w:left="0"/>
        <w:jc w:val="both"/>
      </w:pPr>
      <w:r>
        <w:rPr>
          <w:rFonts w:ascii="Times New Roman"/>
          <w:b w:val="false"/>
          <w:i w:val="false"/>
          <w:color w:val="000000"/>
          <w:sz w:val="28"/>
        </w:rPr>
        <w:t>
      12) "көлік құралын тіркеуге жол берілетін аумақ" бос жолында - "Еуразиялық экономикалық одақ" (егер өндірілген көлік құралы Одақ органдарының шешімдерімен белгіленген және осындай көлік құралдарын олардың еркін айналысы үшін өндіру кезінде қойылатын талаптарға сәйкес келсе) немесе "шектелген аумақ" (егер өндірілген көлік құралы Одақ органдарының шешімдерімен белгіленген және осындай көлік құралдарын олардың еркін айналысы үшін өндіру кезінде қойылатын талаптарға сәйкес келмесе) деген жазба.</w:t>
      </w:r>
    </w:p>
    <w:bookmarkEnd w:id="556"/>
    <w:bookmarkStart w:name="z575" w:id="557"/>
    <w:p>
      <w:pPr>
        <w:spacing w:after="0"/>
        <w:ind w:left="0"/>
        <w:jc w:val="both"/>
      </w:pPr>
      <w:r>
        <w:rPr>
          <w:rFonts w:ascii="Times New Roman"/>
          <w:b w:val="false"/>
          <w:i w:val="false"/>
          <w:color w:val="000000"/>
          <w:sz w:val="28"/>
        </w:rPr>
        <w:t xml:space="preserve">
      Бұл жол "көлiк құралын жеңiлдiк режимiн қолдана отырып өндiру туралы мәлiметтер" бос жолында "көлiк құралының моделі жеңiлдiк режимiнде өндiрiлген" деген жазба жасалған жағдайда толтырылады. </w:t>
      </w:r>
    </w:p>
    <w:bookmarkEnd w:id="557"/>
    <w:bookmarkStart w:name="z576" w:id="558"/>
    <w:p>
      <w:pPr>
        <w:spacing w:after="0"/>
        <w:ind w:left="0"/>
        <w:jc w:val="both"/>
      </w:pPr>
      <w:r>
        <w:rPr>
          <w:rFonts w:ascii="Times New Roman"/>
          <w:b w:val="false"/>
          <w:i w:val="false"/>
          <w:color w:val="000000"/>
          <w:sz w:val="28"/>
        </w:rPr>
        <w:t>
      Бұл жол егер көлік құралын тіркеу болжанатын мүше мемлекеттің заңнамасында да "шектеулі аумақ" деген жазба жасалған жағдайда мүше мемлекеттің заңнамасына сәйкес пайдаланылады, Одақ органдарының шешімдерін іске асыру мақсатында көлік құралдарын тіркеуге қатысты қолданыстағы шектеулер белгіленген.</w:t>
      </w:r>
    </w:p>
    <w:bookmarkEnd w:id="558"/>
    <w:bookmarkStart w:name="z577" w:id="559"/>
    <w:p>
      <w:pPr>
        <w:spacing w:after="0"/>
        <w:ind w:left="0"/>
        <w:jc w:val="both"/>
      </w:pPr>
      <w:r>
        <w:rPr>
          <w:rFonts w:ascii="Times New Roman"/>
          <w:b w:val="false"/>
          <w:i w:val="false"/>
          <w:color w:val="000000"/>
          <w:sz w:val="28"/>
        </w:rPr>
        <w:t>
      36. "Дайындаушының ақпараты" бөлімінде дайындаушы ұйым көлік құралының (шассидің) базалық жабдығы туралы мәліметтерді, сондай-ақ көлік құралы (шасси) туралы өзге де қосымша ақпаратты көрсетеді.</w:t>
      </w:r>
    </w:p>
    <w:bookmarkEnd w:id="559"/>
    <w:bookmarkStart w:name="z578" w:id="560"/>
    <w:p>
      <w:pPr>
        <w:spacing w:after="0"/>
        <w:ind w:left="0"/>
        <w:jc w:val="both"/>
      </w:pPr>
      <w:r>
        <w:rPr>
          <w:rFonts w:ascii="Times New Roman"/>
          <w:b w:val="false"/>
          <w:i w:val="false"/>
          <w:color w:val="000000"/>
          <w:sz w:val="28"/>
        </w:rPr>
        <w:t>
      37. Көлік құралын мемлекеттік тіркеу туралы мәліметтер бөлімінде көлік құралдарын мемлекеттік тіркеуді жүзеге асыратын органдар (бұдан әрі - тіркеу органдары) ұсынатын мәліметтер негізінде:</w:t>
      </w:r>
    </w:p>
    <w:bookmarkEnd w:id="560"/>
    <w:bookmarkStart w:name="z579" w:id="561"/>
    <w:p>
      <w:pPr>
        <w:spacing w:after="0"/>
        <w:ind w:left="0"/>
        <w:jc w:val="both"/>
      </w:pPr>
      <w:r>
        <w:rPr>
          <w:rFonts w:ascii="Times New Roman"/>
          <w:b w:val="false"/>
          <w:i w:val="false"/>
          <w:color w:val="000000"/>
          <w:sz w:val="28"/>
        </w:rPr>
        <w:t>
      1) "тіркеу іс-әрекеттері жүзеге асырылған Еуразиялық экономикалық одаққа мүше мемлекет" бос жолында - тіркеу іс-әрекеттері жүзеге асырылған мүше мемлекеттің атауы;</w:t>
      </w:r>
    </w:p>
    <w:bookmarkEnd w:id="561"/>
    <w:bookmarkStart w:name="z580" w:id="562"/>
    <w:p>
      <w:pPr>
        <w:spacing w:after="0"/>
        <w:ind w:left="0"/>
        <w:jc w:val="both"/>
      </w:pPr>
      <w:r>
        <w:rPr>
          <w:rFonts w:ascii="Times New Roman"/>
          <w:b w:val="false"/>
          <w:i w:val="false"/>
          <w:color w:val="000000"/>
          <w:sz w:val="28"/>
        </w:rPr>
        <w:t>
      2) "меншік иесінің (иеленушінің) түрі" жолында - меншік иесінің (иеленушінің) түрі: заңды немесе жеке тұлға;</w:t>
      </w:r>
    </w:p>
    <w:bookmarkEnd w:id="562"/>
    <w:bookmarkStart w:name="z581" w:id="563"/>
    <w:p>
      <w:pPr>
        <w:spacing w:after="0"/>
        <w:ind w:left="0"/>
        <w:jc w:val="both"/>
      </w:pPr>
      <w:r>
        <w:rPr>
          <w:rFonts w:ascii="Times New Roman"/>
          <w:b w:val="false"/>
          <w:i w:val="false"/>
          <w:color w:val="000000"/>
          <w:sz w:val="28"/>
        </w:rPr>
        <w:t>
      3) "тіркеу әрекеті" жолында - көлік құралына қатысты жасалған тіркеу әрекетінің атауы;</w:t>
      </w:r>
    </w:p>
    <w:bookmarkEnd w:id="563"/>
    <w:bookmarkStart w:name="z582" w:id="564"/>
    <w:p>
      <w:pPr>
        <w:spacing w:after="0"/>
        <w:ind w:left="0"/>
        <w:jc w:val="both"/>
      </w:pPr>
      <w:r>
        <w:rPr>
          <w:rFonts w:ascii="Times New Roman"/>
          <w:b w:val="false"/>
          <w:i w:val="false"/>
          <w:color w:val="000000"/>
          <w:sz w:val="28"/>
        </w:rPr>
        <w:t>
      4) "тіркеу әрекеті күні" жолында - көлік құралына қатысты тіркеу әрекеті жасалған күн;</w:t>
      </w:r>
    </w:p>
    <w:bookmarkEnd w:id="564"/>
    <w:bookmarkStart w:name="z583" w:id="565"/>
    <w:p>
      <w:pPr>
        <w:spacing w:after="0"/>
        <w:ind w:left="0"/>
        <w:jc w:val="both"/>
      </w:pPr>
      <w:r>
        <w:rPr>
          <w:rFonts w:ascii="Times New Roman"/>
          <w:b w:val="false"/>
          <w:i w:val="false"/>
          <w:color w:val="000000"/>
          <w:sz w:val="28"/>
        </w:rPr>
        <w:t>
      5) "меншік иесінің (иеленушінің) орналасқан өңірі" жолында - аумағында меншік иесі (иеленуші) тіркелген мүше мемлекеттің өңірінің атауы көрсетіледі.</w:t>
      </w:r>
    </w:p>
    <w:bookmarkEnd w:id="565"/>
    <w:bookmarkStart w:name="z584" w:id="566"/>
    <w:p>
      <w:pPr>
        <w:spacing w:after="0"/>
        <w:ind w:left="0"/>
        <w:jc w:val="both"/>
      </w:pPr>
      <w:r>
        <w:rPr>
          <w:rFonts w:ascii="Times New Roman"/>
          <w:b w:val="false"/>
          <w:i w:val="false"/>
          <w:color w:val="000000"/>
          <w:sz w:val="28"/>
        </w:rPr>
        <w:t>
      Көлік құралының шассиінің электрондық паспортын ресімдеу кезінде бұл бөлім пайдаланылмайды.</w:t>
      </w:r>
    </w:p>
    <w:bookmarkEnd w:id="566"/>
    <w:bookmarkStart w:name="z585" w:id="567"/>
    <w:p>
      <w:pPr>
        <w:spacing w:after="0"/>
        <w:ind w:left="0"/>
        <w:jc w:val="both"/>
      </w:pPr>
      <w:r>
        <w:rPr>
          <w:rFonts w:ascii="Times New Roman"/>
          <w:b w:val="false"/>
          <w:i w:val="false"/>
          <w:color w:val="000000"/>
          <w:sz w:val="28"/>
        </w:rPr>
        <w:t>
      38. Енгізілген өзгерістер туралы мәліметтер бөлімінде көлік құралының конструкциясына енгізілген және көлік құралының тіркеу құжаттарында көрсетілетін өзгерістер туралы ақпарат:</w:t>
      </w:r>
    </w:p>
    <w:bookmarkEnd w:id="567"/>
    <w:bookmarkStart w:name="z586" w:id="568"/>
    <w:p>
      <w:pPr>
        <w:spacing w:after="0"/>
        <w:ind w:left="0"/>
        <w:jc w:val="both"/>
      </w:pPr>
      <w:r>
        <w:rPr>
          <w:rFonts w:ascii="Times New Roman"/>
          <w:b w:val="false"/>
          <w:i w:val="false"/>
          <w:color w:val="000000"/>
          <w:sz w:val="28"/>
        </w:rPr>
        <w:t>
      1) "көлік құралының түрін, мақсатын өзгерту" жолында - көлік құралының жаңа түрі, жаңа мақсаты;</w:t>
      </w:r>
    </w:p>
    <w:bookmarkEnd w:id="568"/>
    <w:bookmarkStart w:name="z587" w:id="569"/>
    <w:p>
      <w:pPr>
        <w:spacing w:after="0"/>
        <w:ind w:left="0"/>
        <w:jc w:val="both"/>
      </w:pPr>
      <w:r>
        <w:rPr>
          <w:rFonts w:ascii="Times New Roman"/>
          <w:b w:val="false"/>
          <w:i w:val="false"/>
          <w:color w:val="000000"/>
          <w:sz w:val="28"/>
        </w:rPr>
        <w:t>
      2) "мәні көлік құралының тіркеу құжаттарында көрсетілетін сипаттамалар" бос жолында - мәні көлік құралының тіркеу құжаттарында көрсетілетін жаңа сипаттамалар;</w:t>
      </w:r>
    </w:p>
    <w:bookmarkEnd w:id="569"/>
    <w:bookmarkStart w:name="z588" w:id="570"/>
    <w:p>
      <w:pPr>
        <w:spacing w:after="0"/>
        <w:ind w:left="0"/>
        <w:jc w:val="both"/>
      </w:pPr>
      <w:r>
        <w:rPr>
          <w:rFonts w:ascii="Times New Roman"/>
          <w:b w:val="false"/>
          <w:i w:val="false"/>
          <w:color w:val="000000"/>
          <w:sz w:val="28"/>
        </w:rPr>
        <w:t>
      3) "көлік құралының конструкциясына енгізілген өзгерістерімен қауіпсіздік талаптарына сәйкестігі туралы куәліктің нөмірі" жолында - көлік құралының конструкциясына енгізілген өзгерістерімен қауіпсіздік талаптарына сәйкестігі туралы куәліктің нөмірі көрсетіледі.</w:t>
      </w:r>
    </w:p>
    <w:bookmarkEnd w:id="570"/>
    <w:bookmarkStart w:name="z589" w:id="571"/>
    <w:p>
      <w:pPr>
        <w:spacing w:after="0"/>
        <w:ind w:left="0"/>
        <w:jc w:val="both"/>
      </w:pPr>
      <w:r>
        <w:rPr>
          <w:rFonts w:ascii="Times New Roman"/>
          <w:b w:val="false"/>
          <w:i w:val="false"/>
          <w:color w:val="000000"/>
          <w:sz w:val="28"/>
        </w:rPr>
        <w:t>
      Көлік құралының шассиінің электрондық паспортын ресімдеу кезінде бұл бөлім пайдаланылмайды.</w:t>
      </w:r>
    </w:p>
    <w:bookmarkEnd w:id="571"/>
    <w:bookmarkStart w:name="z590" w:id="572"/>
    <w:p>
      <w:pPr>
        <w:spacing w:after="0"/>
        <w:ind w:left="0"/>
        <w:jc w:val="both"/>
      </w:pPr>
      <w:r>
        <w:rPr>
          <w:rFonts w:ascii="Times New Roman"/>
          <w:b w:val="false"/>
          <w:i w:val="false"/>
          <w:color w:val="000000"/>
          <w:sz w:val="28"/>
        </w:rPr>
        <w:t>
      39. Электрондық паспорттарды қолдану басталғанға дейін айналысқа шығарылған көлік құралдарының (көлік құралдарының шассиінің) электрондық паспорттарын уәкілетті орган (ұйым) тіркеу немесе сәйкестендіру құжаттарындағы деректер негізінде, сондай-ақ анықтамалық материалдар мен уәкілетті орган (ұйым) жүргізетін тексеру нәтижелері негізінде ресімдейді.</w:t>
      </w:r>
    </w:p>
    <w:bookmarkEnd w:id="572"/>
    <w:bookmarkStart w:name="z591" w:id="573"/>
    <w:p>
      <w:pPr>
        <w:spacing w:after="0"/>
        <w:ind w:left="0"/>
        <w:jc w:val="left"/>
      </w:pPr>
      <w:r>
        <w:rPr>
          <w:rFonts w:ascii="Times New Roman"/>
          <w:b/>
          <w:i w:val="false"/>
          <w:color w:val="000000"/>
        </w:rPr>
        <w:t xml:space="preserve"> 5-тарау. Өздігінен жүретін машинаның және техниканың басқа да түрлерінің электрондық паспортын ресімдеу Ерекшеліктері</w:t>
      </w:r>
    </w:p>
    <w:bookmarkEnd w:id="573"/>
    <w:bookmarkStart w:name="z592" w:id="574"/>
    <w:p>
      <w:pPr>
        <w:spacing w:after="0"/>
        <w:ind w:left="0"/>
        <w:jc w:val="both"/>
      </w:pPr>
      <w:r>
        <w:rPr>
          <w:rFonts w:ascii="Times New Roman"/>
          <w:b w:val="false"/>
          <w:i w:val="false"/>
          <w:color w:val="000000"/>
          <w:sz w:val="28"/>
        </w:rPr>
        <w:t>
      40. Өздігінен жүретін машинаның және техниканың басқа түрлерінің электрондық паспортын (бұдан әрі - тиісінше электрондық паспорт, машина) ресімдеу оның бөлімдері мен жолдарын электрондық паспорттар жүйелерінде толтыру арқылы жүзеге асырылады.</w:t>
      </w:r>
    </w:p>
    <w:bookmarkEnd w:id="574"/>
    <w:bookmarkStart w:name="z593" w:id="575"/>
    <w:p>
      <w:pPr>
        <w:spacing w:after="0"/>
        <w:ind w:left="0"/>
        <w:jc w:val="both"/>
      </w:pPr>
      <w:r>
        <w:rPr>
          <w:rFonts w:ascii="Times New Roman"/>
          <w:b w:val="false"/>
          <w:i w:val="false"/>
          <w:color w:val="000000"/>
          <w:sz w:val="28"/>
        </w:rPr>
        <w:t>
      41. Электрондық паспортты толтыруға қол жеткізу уәкілетті органның (ұйымның) немесе Еуразиялық экономикалық одаққа мүше мемлекеттің уәкілетті органының (ұйымның) және көлік құралдарының (көлік құралдары шассилерінің), өздігінен жүретін машиналар мен техниканың басқа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техниканың басқа түрлерін дайындаушы ұйымның (бұдан әрі тиісінше – Одақ, мүше мемлекет, уәкілетті орган (ұйым), дайындаушы ұйым) бірыңғай тізіліміне енгізілген, көлік құралдарын (көлік құралдарының шассилерін) дайындаушы ұйымның таңдауы мен растауына, өкілеттіктеріне қарай және Кеден одағы Комиссиясының 2012 жылғы 20 шілдедегі № 60 шешімімен қабылданған (бұдан әрі – КО ТР 031/2012) "Ауыл шаруашылығы және орман шаруашылығы тракторлары мен тіркемелерінің қауіпсіздігі туралы" Кеден одағы техникалық регламентінің (КО ТР 031/2012), Кеден одағы Комиссиясының 2011 жылғы 18 қазандағы № 823 шешімімен (бұдан әрі – КО ТР 010/2011) қабылданған "Машиналар мен жабдықтардың қауіпсіздігі туралы" Кеден одағы техникалық регламентінің (КО ТР 010/2011) немесе Кеден одағы Комиссиясының 2011 жылғы 9 желтоқсандағы № 877 шешімімен (бұдан әрі – КО ТР 018/2011) қабылданған "Дөңгелекті көлік құралдарының қауіпсіздігі туралы" Кеден одағы техникалық регламентінің (КО ТР 018/2011) талаптарына машинаның сәйкестігін растайтын құжаттардағы мәліметтерге қарай әртүрлі режимдерде жүзеге асырылады.</w:t>
      </w:r>
    </w:p>
    <w:bookmarkEnd w:id="575"/>
    <w:bookmarkStart w:name="z594" w:id="576"/>
    <w:p>
      <w:pPr>
        <w:spacing w:after="0"/>
        <w:ind w:left="0"/>
        <w:jc w:val="both"/>
      </w:pPr>
      <w:r>
        <w:rPr>
          <w:rFonts w:ascii="Times New Roman"/>
          <w:b w:val="false"/>
          <w:i w:val="false"/>
          <w:color w:val="000000"/>
          <w:sz w:val="28"/>
        </w:rPr>
        <w:t>
      42. "Электрондық паспорт түрі:" бөлімінде уәкілетті орган (ұйым) немесе дайындаушы ұйым "өздігінен жүретін машинаның (техниканың басқа түрінің) электрондық паспорты" жазбасын жасайды.</w:t>
      </w:r>
    </w:p>
    <w:bookmarkEnd w:id="576"/>
    <w:bookmarkStart w:name="z595" w:id="577"/>
    <w:p>
      <w:pPr>
        <w:spacing w:after="0"/>
        <w:ind w:left="0"/>
        <w:jc w:val="both"/>
      </w:pPr>
      <w:r>
        <w:rPr>
          <w:rFonts w:ascii="Times New Roman"/>
          <w:b w:val="false"/>
          <w:i w:val="false"/>
          <w:color w:val="000000"/>
          <w:sz w:val="28"/>
        </w:rPr>
        <w:t>
      43. "Өздігінен жүретін машинаның (техниканың басқа түрінің) электрондық паспортының нөмірі" бөлімінде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тәртібінің (бұдан әрі – Тәртіп) 17-тармағына сәйкес автоматты түрде электрондық паспорттардың ұлттық жүйесінде қалыптастырылған машинаның электрондық паспортының бірегей нөмірі көрсетіледі.</w:t>
      </w:r>
    </w:p>
    <w:bookmarkEnd w:id="577"/>
    <w:bookmarkStart w:name="z596" w:id="578"/>
    <w:p>
      <w:pPr>
        <w:spacing w:after="0"/>
        <w:ind w:left="0"/>
        <w:jc w:val="both"/>
      </w:pPr>
      <w:r>
        <w:rPr>
          <w:rFonts w:ascii="Times New Roman"/>
          <w:b w:val="false"/>
          <w:i w:val="false"/>
          <w:color w:val="000000"/>
          <w:sz w:val="28"/>
        </w:rPr>
        <w:t>
      44. "Өздігінен жүретін машинаның (техниканың басқа түрінің) электрондық паспортының мәртебесі" бөлімінде электрондық паспорттың мынадай мәртебелерінің бірі көрсетіледі:</w:t>
      </w:r>
    </w:p>
    <w:bookmarkEnd w:id="578"/>
    <w:bookmarkStart w:name="z597" w:id="579"/>
    <w:p>
      <w:pPr>
        <w:spacing w:after="0"/>
        <w:ind w:left="0"/>
        <w:jc w:val="both"/>
      </w:pPr>
      <w:r>
        <w:rPr>
          <w:rFonts w:ascii="Times New Roman"/>
          <w:b w:val="false"/>
          <w:i w:val="false"/>
          <w:color w:val="000000"/>
          <w:sz w:val="28"/>
        </w:rPr>
        <w:t>
      "аяқталмаған";</w:t>
      </w:r>
    </w:p>
    <w:bookmarkEnd w:id="579"/>
    <w:bookmarkStart w:name="z598" w:id="580"/>
    <w:p>
      <w:pPr>
        <w:spacing w:after="0"/>
        <w:ind w:left="0"/>
        <w:jc w:val="both"/>
      </w:pPr>
      <w:r>
        <w:rPr>
          <w:rFonts w:ascii="Times New Roman"/>
          <w:b w:val="false"/>
          <w:i w:val="false"/>
          <w:color w:val="000000"/>
          <w:sz w:val="28"/>
        </w:rPr>
        <w:t>
      "қолданыстағы";</w:t>
      </w:r>
    </w:p>
    <w:bookmarkEnd w:id="580"/>
    <w:bookmarkStart w:name="z599" w:id="581"/>
    <w:p>
      <w:pPr>
        <w:spacing w:after="0"/>
        <w:ind w:left="0"/>
        <w:jc w:val="both"/>
      </w:pPr>
      <w:r>
        <w:rPr>
          <w:rFonts w:ascii="Times New Roman"/>
          <w:b w:val="false"/>
          <w:i w:val="false"/>
          <w:color w:val="000000"/>
          <w:sz w:val="28"/>
        </w:rPr>
        <w:t>
      "жойылған";</w:t>
      </w:r>
    </w:p>
    <w:bookmarkEnd w:id="581"/>
    <w:bookmarkStart w:name="z600" w:id="582"/>
    <w:p>
      <w:pPr>
        <w:spacing w:after="0"/>
        <w:ind w:left="0"/>
        <w:jc w:val="both"/>
      </w:pPr>
      <w:r>
        <w:rPr>
          <w:rFonts w:ascii="Times New Roman"/>
          <w:b w:val="false"/>
          <w:i w:val="false"/>
          <w:color w:val="000000"/>
          <w:sz w:val="28"/>
        </w:rPr>
        <w:t>
      "өтелген";</w:t>
      </w:r>
    </w:p>
    <w:bookmarkEnd w:id="582"/>
    <w:bookmarkStart w:name="z601" w:id="583"/>
    <w:p>
      <w:pPr>
        <w:spacing w:after="0"/>
        <w:ind w:left="0"/>
        <w:jc w:val="both"/>
      </w:pPr>
      <w:r>
        <w:rPr>
          <w:rFonts w:ascii="Times New Roman"/>
          <w:b w:val="false"/>
          <w:i w:val="false"/>
          <w:color w:val="000000"/>
          <w:sz w:val="28"/>
        </w:rPr>
        <w:t>
      "кәдеге жаратылған өздігінен жүретін машина (техниканың басқа түрі)".</w:t>
      </w:r>
    </w:p>
    <w:bookmarkEnd w:id="583"/>
    <w:bookmarkStart w:name="z602" w:id="584"/>
    <w:p>
      <w:pPr>
        <w:spacing w:after="0"/>
        <w:ind w:left="0"/>
        <w:jc w:val="both"/>
      </w:pPr>
      <w:r>
        <w:rPr>
          <w:rFonts w:ascii="Times New Roman"/>
          <w:b w:val="false"/>
          <w:i w:val="false"/>
          <w:color w:val="000000"/>
          <w:sz w:val="28"/>
        </w:rPr>
        <w:t>
      45. "Өздігінен жүретін машинаның (техниканың басқа түрінің) сәйкестендіру белгілері" бөлімінде:</w:t>
      </w:r>
    </w:p>
    <w:bookmarkEnd w:id="584"/>
    <w:bookmarkStart w:name="z603" w:id="585"/>
    <w:p>
      <w:pPr>
        <w:spacing w:after="0"/>
        <w:ind w:left="0"/>
        <w:jc w:val="both"/>
      </w:pPr>
      <w:r>
        <w:rPr>
          <w:rFonts w:ascii="Times New Roman"/>
          <w:b w:val="false"/>
          <w:i w:val="false"/>
          <w:color w:val="000000"/>
          <w:sz w:val="28"/>
        </w:rPr>
        <w:t>
      1) "сәйкестендіру нөмірі" бос жолында – дайындаушы ұйым берген машинаның реттік өндірістік нөмірі көрсетіледі, егер таңбалауға сәйкес машинаға (VIN) сәйкестендіру нөмірі немесе (PIN) сәйкестендіру нөмірі салынған жағдайда, машинаға берілген тиісті шартты белгіленім көрсетіледі. Машина сериялы түрде жасалатын тракторлардың немесе олардың атауын өзгерте отырып, өзге де машиналардың базасында жасалған жағдайда, аталған бос жолда бөлгіш "/" белгісі арқылы дайындаушы ұйым берген машинаның реттік өндірістік нөмірі және базалық трактордың немесе өзге де машинаның өндірістік нөмірі (базалық машинаның нөмірі машинаның өзінде немесе таңбалау тақтайшасында сақталған жағдайда) көрсетіледі;</w:t>
      </w:r>
    </w:p>
    <w:bookmarkEnd w:id="585"/>
    <w:bookmarkStart w:name="z604" w:id="586"/>
    <w:p>
      <w:pPr>
        <w:spacing w:after="0"/>
        <w:ind w:left="0"/>
        <w:jc w:val="both"/>
      </w:pPr>
      <w:r>
        <w:rPr>
          <w:rFonts w:ascii="Times New Roman"/>
          <w:b w:val="false"/>
          <w:i w:val="false"/>
          <w:color w:val="000000"/>
          <w:sz w:val="28"/>
        </w:rPr>
        <w:t>
      2) "өздігінен жүретін машинаның (техниканың басқа түрінің) мақсатымен айқындалатын атауы" бос жолында – машинаның конструктивтік ерекшеліктерімен және мақсатымен айқындалатын сипаты көрсетіледі;</w:t>
      </w:r>
    </w:p>
    <w:bookmarkEnd w:id="586"/>
    <w:bookmarkStart w:name="z605" w:id="587"/>
    <w:p>
      <w:pPr>
        <w:spacing w:after="0"/>
        <w:ind w:left="0"/>
        <w:jc w:val="both"/>
      </w:pPr>
      <w:r>
        <w:rPr>
          <w:rFonts w:ascii="Times New Roman"/>
          <w:b w:val="false"/>
          <w:i w:val="false"/>
          <w:color w:val="000000"/>
          <w:sz w:val="28"/>
        </w:rPr>
        <w:t>
      3) "Өздігінен жүретін машина мен техниканың басқа түрлерінің электрондық паспортын ресімдеу қағидаларына (Қағидалардың 5-тармақшасы) сәйкес санаты бос жолында – мынадай параметрлерге сәйкес айқындалатын машинаның санаты көрсетіледі:</w:t>
      </w:r>
    </w:p>
    <w:bookmarkEnd w:id="587"/>
    <w:bookmarkStart w:name="z606" w:id="588"/>
    <w:p>
      <w:pPr>
        <w:spacing w:after="0"/>
        <w:ind w:left="0"/>
        <w:jc w:val="both"/>
      </w:pPr>
      <w:r>
        <w:rPr>
          <w:rFonts w:ascii="Times New Roman"/>
          <w:b w:val="false"/>
          <w:i w:val="false"/>
          <w:color w:val="000000"/>
          <w:sz w:val="28"/>
        </w:rPr>
        <w:t>
      "А" санаты – жалпыға ортақ пайдаланылатын автомобиль жолдарымен жүруге арналмаған не сағатына 50 км және одан кем ең жоғары конструктивтік жылдамдығы бар автомотокөлік құралдары:</w:t>
      </w:r>
    </w:p>
    <w:bookmarkEnd w:id="588"/>
    <w:bookmarkStart w:name="z607" w:id="589"/>
    <w:p>
      <w:pPr>
        <w:spacing w:after="0"/>
        <w:ind w:left="0"/>
        <w:jc w:val="both"/>
      </w:pPr>
      <w:r>
        <w:rPr>
          <w:rFonts w:ascii="Times New Roman"/>
          <w:b w:val="false"/>
          <w:i w:val="false"/>
          <w:color w:val="000000"/>
          <w:sz w:val="28"/>
        </w:rPr>
        <w:t>
      І – жол талғамайтын мотокөлік құралдары;</w:t>
      </w:r>
    </w:p>
    <w:bookmarkEnd w:id="589"/>
    <w:bookmarkStart w:name="z608" w:id="590"/>
    <w:p>
      <w:pPr>
        <w:spacing w:after="0"/>
        <w:ind w:left="0"/>
        <w:jc w:val="both"/>
      </w:pPr>
      <w:r>
        <w:rPr>
          <w:rFonts w:ascii="Times New Roman"/>
          <w:b w:val="false"/>
          <w:i w:val="false"/>
          <w:color w:val="000000"/>
          <w:sz w:val="28"/>
        </w:rPr>
        <w:t>
      ІІ – рұқсат етілген ең жоғары массасы 3500 килограмнан аспайтын және жүргізушінің орнынан басқа отыратын орындарының саны 8-ден аспайтын жол талғамайтын автокөлік құралдары;</w:t>
      </w:r>
    </w:p>
    <w:bookmarkEnd w:id="590"/>
    <w:bookmarkStart w:name="z609" w:id="591"/>
    <w:p>
      <w:pPr>
        <w:spacing w:after="0"/>
        <w:ind w:left="0"/>
        <w:jc w:val="both"/>
      </w:pPr>
      <w:r>
        <w:rPr>
          <w:rFonts w:ascii="Times New Roman"/>
          <w:b w:val="false"/>
          <w:i w:val="false"/>
          <w:color w:val="000000"/>
          <w:sz w:val="28"/>
        </w:rPr>
        <w:t>
      ІІІ – рұқсат етілген ең жоғары салмағы массасы 3500 килограмнан асатын ("А ІV" санатына жататындарды қоспағанда) жол талғамайтын автокөлік құралдары;</w:t>
      </w:r>
    </w:p>
    <w:bookmarkEnd w:id="591"/>
    <w:bookmarkStart w:name="z610" w:id="592"/>
    <w:p>
      <w:pPr>
        <w:spacing w:after="0"/>
        <w:ind w:left="0"/>
        <w:jc w:val="both"/>
      </w:pPr>
      <w:r>
        <w:rPr>
          <w:rFonts w:ascii="Times New Roman"/>
          <w:b w:val="false"/>
          <w:i w:val="false"/>
          <w:color w:val="000000"/>
          <w:sz w:val="28"/>
        </w:rPr>
        <w:t>
      ІV – жолаушыларды тасымалдауға арналған және жүргізушінің орнынан басқа 8-ден асатын отыратын орны бар жол талғамайтын автокөлік құралдары;</w:t>
      </w:r>
    </w:p>
    <w:bookmarkEnd w:id="592"/>
    <w:bookmarkStart w:name="z611" w:id="593"/>
    <w:p>
      <w:pPr>
        <w:spacing w:after="0"/>
        <w:ind w:left="0"/>
        <w:jc w:val="both"/>
      </w:pPr>
      <w:r>
        <w:rPr>
          <w:rFonts w:ascii="Times New Roman"/>
          <w:b w:val="false"/>
          <w:i w:val="false"/>
          <w:color w:val="000000"/>
          <w:sz w:val="28"/>
        </w:rPr>
        <w:t>
      "В" санаты – қозғалтқышының қуаты 25,7 кВт-қа дейінгі шынжыр табанды және дөңгелекті машиналар;</w:t>
      </w:r>
    </w:p>
    <w:bookmarkEnd w:id="593"/>
    <w:bookmarkStart w:name="z612" w:id="594"/>
    <w:p>
      <w:pPr>
        <w:spacing w:after="0"/>
        <w:ind w:left="0"/>
        <w:jc w:val="both"/>
      </w:pPr>
      <w:r>
        <w:rPr>
          <w:rFonts w:ascii="Times New Roman"/>
          <w:b w:val="false"/>
          <w:i w:val="false"/>
          <w:color w:val="000000"/>
          <w:sz w:val="28"/>
        </w:rPr>
        <w:t>
      "С" санаты – қозғалтқышының қуаты 25,7 кВт-тан 110,3 кВт-қа дейінгі дөңгелекті машиналар;</w:t>
      </w:r>
    </w:p>
    <w:bookmarkEnd w:id="594"/>
    <w:bookmarkStart w:name="z613" w:id="595"/>
    <w:p>
      <w:pPr>
        <w:spacing w:after="0"/>
        <w:ind w:left="0"/>
        <w:jc w:val="both"/>
      </w:pPr>
      <w:r>
        <w:rPr>
          <w:rFonts w:ascii="Times New Roman"/>
          <w:b w:val="false"/>
          <w:i w:val="false"/>
          <w:color w:val="000000"/>
          <w:sz w:val="28"/>
        </w:rPr>
        <w:t>
      "D" санаты – қозғалтқышының қуаты 110,3 кВт-тан артық дөңгелекті машиналар;</w:t>
      </w:r>
    </w:p>
    <w:bookmarkEnd w:id="595"/>
    <w:bookmarkStart w:name="z614" w:id="596"/>
    <w:p>
      <w:pPr>
        <w:spacing w:after="0"/>
        <w:ind w:left="0"/>
        <w:jc w:val="both"/>
      </w:pPr>
      <w:r>
        <w:rPr>
          <w:rFonts w:ascii="Times New Roman"/>
          <w:b w:val="false"/>
          <w:i w:val="false"/>
          <w:color w:val="000000"/>
          <w:sz w:val="28"/>
        </w:rPr>
        <w:t>
      "E" санаты – қозғалтқышының қуаты 25,7 кВт-тан артық шынжыр табанды машиналар;</w:t>
      </w:r>
    </w:p>
    <w:bookmarkEnd w:id="596"/>
    <w:bookmarkStart w:name="z615" w:id="597"/>
    <w:p>
      <w:pPr>
        <w:spacing w:after="0"/>
        <w:ind w:left="0"/>
        <w:jc w:val="both"/>
      </w:pPr>
      <w:r>
        <w:rPr>
          <w:rFonts w:ascii="Times New Roman"/>
          <w:b w:val="false"/>
          <w:i w:val="false"/>
          <w:color w:val="000000"/>
          <w:sz w:val="28"/>
        </w:rPr>
        <w:t>
      "F" санаты – өздігінен жүретін ауыл шаруашылығы машиналары.</w:t>
      </w:r>
    </w:p>
    <w:bookmarkEnd w:id="597"/>
    <w:bookmarkStart w:name="z616" w:id="598"/>
    <w:p>
      <w:pPr>
        <w:spacing w:after="0"/>
        <w:ind w:left="0"/>
        <w:jc w:val="both"/>
      </w:pPr>
      <w:r>
        <w:rPr>
          <w:rFonts w:ascii="Times New Roman"/>
          <w:b w:val="false"/>
          <w:i w:val="false"/>
          <w:color w:val="000000"/>
          <w:sz w:val="28"/>
        </w:rPr>
        <w:t>
      Тіркемелерге қатысты аталған бос жолда тіркеме агрегатталатын машинаның санаты көрсетіледі;</w:t>
      </w:r>
    </w:p>
    <w:bookmarkEnd w:id="598"/>
    <w:bookmarkStart w:name="z617" w:id="599"/>
    <w:p>
      <w:pPr>
        <w:spacing w:after="0"/>
        <w:ind w:left="0"/>
        <w:jc w:val="both"/>
      </w:pPr>
      <w:r>
        <w:rPr>
          <w:rFonts w:ascii="Times New Roman"/>
          <w:b w:val="false"/>
          <w:i w:val="false"/>
          <w:color w:val="000000"/>
          <w:sz w:val="28"/>
        </w:rPr>
        <w:t>
      4) "қозғалтқыш (қозғалтқыштар) нөмірі" бос жолында – дайындаушы ұйым берген қозғалтқыш нөмірі. Егер машинаның конструкциясында бірнеше қозғалтқыш болған жағдайда, олардың нөмірлері бөлгіш "/" белгісі арқылы көрсетіледі.</w:t>
      </w:r>
    </w:p>
    <w:bookmarkEnd w:id="599"/>
    <w:bookmarkStart w:name="z618" w:id="600"/>
    <w:p>
      <w:pPr>
        <w:spacing w:after="0"/>
        <w:ind w:left="0"/>
        <w:jc w:val="both"/>
      </w:pPr>
      <w:r>
        <w:rPr>
          <w:rFonts w:ascii="Times New Roman"/>
          <w:b w:val="false"/>
          <w:i w:val="false"/>
          <w:color w:val="000000"/>
          <w:sz w:val="28"/>
        </w:rPr>
        <w:t>
      Тіркемелерге қатысты аталған бос жолда "жоқ" деген жазу жазылады.\</w:t>
      </w:r>
    </w:p>
    <w:bookmarkEnd w:id="600"/>
    <w:bookmarkStart w:name="z619" w:id="601"/>
    <w:p>
      <w:pPr>
        <w:spacing w:after="0"/>
        <w:ind w:left="0"/>
        <w:jc w:val="both"/>
      </w:pPr>
      <w:r>
        <w:rPr>
          <w:rFonts w:ascii="Times New Roman"/>
          <w:b w:val="false"/>
          <w:i w:val="false"/>
          <w:color w:val="000000"/>
          <w:sz w:val="28"/>
        </w:rPr>
        <w:t>
      5) "шанақ (кабина, тіркеме, рама) нөмірі" бос жолында – дайындаушы ұйым берген және салған шанақтың (кабинаның, соның ішінде оператор кабинасының, тіркеменің, раманың) сәйкестендіру нөмірі;</w:t>
      </w:r>
    </w:p>
    <w:bookmarkEnd w:id="601"/>
    <w:bookmarkStart w:name="z620" w:id="602"/>
    <w:p>
      <w:pPr>
        <w:spacing w:after="0"/>
        <w:ind w:left="0"/>
        <w:jc w:val="both"/>
      </w:pPr>
      <w:r>
        <w:rPr>
          <w:rFonts w:ascii="Times New Roman"/>
          <w:b w:val="false"/>
          <w:i w:val="false"/>
          <w:color w:val="000000"/>
          <w:sz w:val="28"/>
        </w:rPr>
        <w:t>
      6) "беріліс қорабының нөмірі" бос жолында – дайындаушы ұйым берген және салған беріліс қорабының сәйкестендіру нөмірі;</w:t>
      </w:r>
    </w:p>
    <w:bookmarkEnd w:id="602"/>
    <w:bookmarkStart w:name="z621" w:id="603"/>
    <w:p>
      <w:pPr>
        <w:spacing w:after="0"/>
        <w:ind w:left="0"/>
        <w:jc w:val="both"/>
      </w:pPr>
      <w:r>
        <w:rPr>
          <w:rFonts w:ascii="Times New Roman"/>
          <w:b w:val="false"/>
          <w:i w:val="false"/>
          <w:color w:val="000000"/>
          <w:sz w:val="28"/>
        </w:rPr>
        <w:t>
      7) "негізгі жетекші белдіктің нөмірі" бос жолында – дайындаушы ұйым берген және салған машинаның негізгі жетекші белдігінің сәйкестендіру нөмірі.</w:t>
      </w:r>
    </w:p>
    <w:bookmarkEnd w:id="603"/>
    <w:bookmarkStart w:name="z622" w:id="604"/>
    <w:p>
      <w:pPr>
        <w:spacing w:after="0"/>
        <w:ind w:left="0"/>
        <w:jc w:val="both"/>
      </w:pPr>
      <w:r>
        <w:rPr>
          <w:rFonts w:ascii="Times New Roman"/>
          <w:b w:val="false"/>
          <w:i w:val="false"/>
          <w:color w:val="000000"/>
          <w:sz w:val="28"/>
        </w:rPr>
        <w:t>
      Машинаның конструкциясында бірнеше жетекші белдік болған жағдайда, сәйкестендіру нөмірлері бөлгіш "/" белгісі арқылы көрсетіледі;</w:t>
      </w:r>
    </w:p>
    <w:bookmarkEnd w:id="604"/>
    <w:bookmarkStart w:name="z623" w:id="605"/>
    <w:p>
      <w:pPr>
        <w:spacing w:after="0"/>
        <w:ind w:left="0"/>
        <w:jc w:val="both"/>
      </w:pPr>
      <w:r>
        <w:rPr>
          <w:rFonts w:ascii="Times New Roman"/>
          <w:b w:val="false"/>
          <w:i w:val="false"/>
          <w:color w:val="000000"/>
          <w:sz w:val="28"/>
        </w:rPr>
        <w:t>
      8) "қозғағыш типі" бос жолында – машинаның конструкциясында қолданылған: дөңгелекті, шынжыр табанды, жартылай шынжыр табанды, жанышқыш табанды, шаңғы-шынжыр табанды, шана табанды және т.б. қозғағыш түрі;</w:t>
      </w:r>
    </w:p>
    <w:bookmarkEnd w:id="605"/>
    <w:bookmarkStart w:name="z624" w:id="606"/>
    <w:p>
      <w:pPr>
        <w:spacing w:after="0"/>
        <w:ind w:left="0"/>
        <w:jc w:val="both"/>
      </w:pPr>
      <w:r>
        <w:rPr>
          <w:rFonts w:ascii="Times New Roman"/>
          <w:b w:val="false"/>
          <w:i w:val="false"/>
          <w:color w:val="000000"/>
          <w:sz w:val="28"/>
        </w:rPr>
        <w:t>
      9) "шанақ (кабина) түсі" бос жолында – машина шанағының (кабинасының) сыртқы жағына боялған мынадай негізгі мынадай: ақ, сары, қоңыр, қызыл, қызғылт сары, күлгін, көк, жасыл, қара, сұр түстердің біреуі көрсетіледі.</w:t>
      </w:r>
    </w:p>
    <w:bookmarkEnd w:id="606"/>
    <w:bookmarkStart w:name="z625" w:id="607"/>
    <w:p>
      <w:pPr>
        <w:spacing w:after="0"/>
        <w:ind w:left="0"/>
        <w:jc w:val="both"/>
      </w:pPr>
      <w:r>
        <w:rPr>
          <w:rFonts w:ascii="Times New Roman"/>
          <w:b w:val="false"/>
          <w:i w:val="false"/>
          <w:color w:val="000000"/>
          <w:sz w:val="28"/>
        </w:rPr>
        <w:t>
      Негізгі түспен қатар түстің реңін немесе дайындаушы ұйымның ерекшелігіне сәйкес түсті қосымша көрсетуге жол беріледі.</w:t>
      </w:r>
    </w:p>
    <w:bookmarkEnd w:id="607"/>
    <w:bookmarkStart w:name="z626" w:id="608"/>
    <w:p>
      <w:pPr>
        <w:spacing w:after="0"/>
        <w:ind w:left="0"/>
        <w:jc w:val="both"/>
      </w:pPr>
      <w:r>
        <w:rPr>
          <w:rFonts w:ascii="Times New Roman"/>
          <w:b w:val="false"/>
          <w:i w:val="false"/>
          <w:color w:val="000000"/>
          <w:sz w:val="28"/>
        </w:rPr>
        <w:t>
      Машина шанағының (кабинасының, тіркемесінің) сыртқы жағы бірнеше түспен боялған жағдайда, аталған бос жолда (3-тен аспайтын негізгі түстерді көрсете отырып) "аралас" немесе "көптүсті" деген жазу жазылады;</w:t>
      </w:r>
    </w:p>
    <w:bookmarkEnd w:id="608"/>
    <w:bookmarkStart w:name="z627" w:id="609"/>
    <w:p>
      <w:pPr>
        <w:spacing w:after="0"/>
        <w:ind w:left="0"/>
        <w:jc w:val="both"/>
      </w:pPr>
      <w:r>
        <w:rPr>
          <w:rFonts w:ascii="Times New Roman"/>
          <w:b w:val="false"/>
          <w:i w:val="false"/>
          <w:color w:val="000000"/>
          <w:sz w:val="28"/>
        </w:rPr>
        <w:t>
      10) "жасалған айы мен жылы" бос жолында – машинаның жасалған айы мен жылы.</w:t>
      </w:r>
    </w:p>
    <w:bookmarkEnd w:id="609"/>
    <w:bookmarkStart w:name="z628" w:id="610"/>
    <w:p>
      <w:pPr>
        <w:spacing w:after="0"/>
        <w:ind w:left="0"/>
        <w:jc w:val="both"/>
      </w:pPr>
      <w:r>
        <w:rPr>
          <w:rFonts w:ascii="Times New Roman"/>
          <w:b w:val="false"/>
          <w:i w:val="false"/>
          <w:color w:val="000000"/>
          <w:sz w:val="28"/>
        </w:rPr>
        <w:t>
      Машина сериялы түрде шығарылатын тракторлардың немесе олардың атауын өзгерте отырып, өзге де машиналардың базасында жасалған жағдайда, аталған бос жолда базалық трактордың немесе өзге де машинаның жасалған айы мен жылы көрсетіледі.</w:t>
      </w:r>
    </w:p>
    <w:bookmarkEnd w:id="610"/>
    <w:bookmarkStart w:name="z629" w:id="611"/>
    <w:p>
      <w:pPr>
        <w:spacing w:after="0"/>
        <w:ind w:left="0"/>
        <w:jc w:val="both"/>
      </w:pPr>
      <w:r>
        <w:rPr>
          <w:rFonts w:ascii="Times New Roman"/>
          <w:b w:val="false"/>
          <w:i w:val="false"/>
          <w:color w:val="000000"/>
          <w:sz w:val="28"/>
        </w:rPr>
        <w:t>
      46. "Өздігінен жүретін машина (техниканың басқа түрі) туралы мәліметтер" бөлімінде мыналар көрсетіледі:</w:t>
      </w:r>
    </w:p>
    <w:bookmarkEnd w:id="611"/>
    <w:bookmarkStart w:name="z630" w:id="612"/>
    <w:p>
      <w:pPr>
        <w:spacing w:after="0"/>
        <w:ind w:left="0"/>
        <w:jc w:val="both"/>
      </w:pPr>
      <w:r>
        <w:rPr>
          <w:rFonts w:ascii="Times New Roman"/>
          <w:b w:val="false"/>
          <w:i w:val="false"/>
          <w:color w:val="000000"/>
          <w:sz w:val="28"/>
        </w:rPr>
        <w:t>
      1) "қауіпсіздіктің міндетті талаптарына сәйкестігін растайтын құжат" бос жолында:</w:t>
      </w:r>
    </w:p>
    <w:bookmarkEnd w:id="612"/>
    <w:bookmarkStart w:name="z631" w:id="613"/>
    <w:p>
      <w:pPr>
        <w:spacing w:after="0"/>
        <w:ind w:left="0"/>
        <w:jc w:val="both"/>
      </w:pPr>
      <w:r>
        <w:rPr>
          <w:rFonts w:ascii="Times New Roman"/>
          <w:b w:val="false"/>
          <w:i w:val="false"/>
          <w:color w:val="000000"/>
          <w:sz w:val="28"/>
        </w:rPr>
        <w:t>
      Кеден одағы Комиссиясының 2010 жылғы 18 маусымдағы № 319 шешімінде көзделген, берілген сәйкестік сертификаттары мен сәйкестік туралы тіркелген декларациялардың бірыңғай тізіліміне сәйкестік сертификаты туралы жазбаны немесе машинаның КО ТР 031/2012 немесе КО ТР 010/2011 талаптарына сәйкестігі туралы декларацияны енгізудің тіркеу нөмірі мен күні, сондай-ақ Кеден одағының сертификаттау және сынау зертханалары (орталықтары) жөніндегі органдардың Бірыңғай тізіліміне енгізілген, сәйкестік сертификатын берген сертификаттау жөніндегі органның атауы немесе аталған бірыңғай тізілімге енгізілген сәйкестік туралы декларацияны тіркеген сертификаттау жөніндегі органның атауы не Еуразиялық экономикалық комиссия Алқасының 2013 жылғы 9 сәуірдегі № 76 шешімен бекітілген Кеден одағының техникалық регламенттерінің талаптарына Өнімдердің сәйкестігі туралы декларацияларды тіркеу жөніндегі ережеге сәйкес сәйкестік туралы декларацияны тіркеуге уәкілетті мүше мемлекет органының атауы не КО ТР 031/2012 немесе КО ТР 010/2011 техникалық реттеу объектісі болып табылатын немесе тиісінше КО ТР 031/2012 немесе КО ТР 010/2011 күшіне енгенге дейін машинаға қатысты берілген, халықаралық шарттармен және Одақ құқығын құрайтын актілермен немесе мүше мемлекеттің заңнамасымен белгіленген міндетті талаптарға сәйкестікті бағалау туралы құжатты беру нөмірі мен күні, сондай-ақ сәйкестікті бағалау туралы осындай құжатты берген (тіркеген) органның (ұйымның) атауы;</w:t>
      </w:r>
    </w:p>
    <w:bookmarkEnd w:id="613"/>
    <w:bookmarkStart w:name="z632" w:id="614"/>
    <w:p>
      <w:pPr>
        <w:spacing w:after="0"/>
        <w:ind w:left="0"/>
        <w:jc w:val="both"/>
      </w:pPr>
      <w:r>
        <w:rPr>
          <w:rFonts w:ascii="Times New Roman"/>
          <w:b w:val="false"/>
          <w:i w:val="false"/>
          <w:color w:val="000000"/>
          <w:sz w:val="28"/>
        </w:rPr>
        <w:t>
      немесе берілген көлік құралының типін мақұлдаудың, шассидің типін мақұлдаудың бірыңғай тізіліміне көлік құралының типін мақұлдау (шассидің типін мақұлдау) туралы жазбаны немесе көлік құралы конструкциясының қауіпсіздігі туралы куәлік жөніндегі жазбаны енгізудің тіркеу нөмірі мен күні, көлік құралы конструкциясының қауіпсіздігі туралы куәлікті және Еуразиялық экономикалық комиссия Алқасының 2014 жылғы 2 желтоқсандағы № 225 шешімінде көзделген "Дөңгелекті көлік құралдарының қауіпсіздігі туралы" Кеден одағы техникалық регламентінің (КО ТР 018/2011) талаптарына сәйкестікті растайтын құжаттың күші жойылғаны туралы тіркелген хабарламаны тіркеу нөмірі мен күні, сондай-ақ көлік құралының типін мақұлдауды (шассидің типін мақұлдауды) ресімдеген сертификаттау жөніндегі органның немесе көлік құралы конструкциясының қауіпсіздігі туралы куәлікті ресімдеген сынау зертханасының атауы не КО ТР 018/2011 техникалық реттеу объектісі болып табылатын, КО ТР 018/2011 күшіне енгенге дейін көлік құралына (шассиіне) қатысты берілген, мүше мемлекеттің заңнамасымен белгіленген міндетті талаптарға сәйкестікті бағалау туралы құжатты ресімдеу нөмірі мен күні, сондай-ақ осындай құжатты ресімдеген органның (ұйымның) атауы;</w:t>
      </w:r>
    </w:p>
    <w:bookmarkEnd w:id="614"/>
    <w:bookmarkStart w:name="z633" w:id="615"/>
    <w:p>
      <w:pPr>
        <w:spacing w:after="0"/>
        <w:ind w:left="0"/>
        <w:jc w:val="both"/>
      </w:pPr>
      <w:r>
        <w:rPr>
          <w:rFonts w:ascii="Times New Roman"/>
          <w:b w:val="false"/>
          <w:i w:val="false"/>
          <w:color w:val="000000"/>
          <w:sz w:val="28"/>
        </w:rPr>
        <w:t>
      Тәртіптің 21-тармағы "а" тармақшасының екінші абзацында айқындалған жағдайларда, осы жолда мүше мемлекет заңнамасының талаптарын ескере отырып, электрондық паспорттың "Қосымша ақпарат" жолында міндетті түрде "жалпыға ортақ пайдаланылатын автомобиль жолдарында пайдалануға арналмаған" немесе "жалпыға ортақ пайдаланылатын автомобиль жолдарымен жүріп-тұру арнайы рұқсат бойынша жүзеге асырылады" деп көрсете отырып, "жоқ" деген жазу жазылады.</w:t>
      </w:r>
    </w:p>
    <w:bookmarkEnd w:id="615"/>
    <w:bookmarkStart w:name="z634" w:id="616"/>
    <w:p>
      <w:pPr>
        <w:spacing w:after="0"/>
        <w:ind w:left="0"/>
        <w:jc w:val="both"/>
      </w:pPr>
      <w:r>
        <w:rPr>
          <w:rFonts w:ascii="Times New Roman"/>
          <w:b w:val="false"/>
          <w:i w:val="false"/>
          <w:color w:val="000000"/>
          <w:sz w:val="28"/>
        </w:rPr>
        <w:t>
      Тәртіптің 21-тармағының "в" тармақшасында айқындалған жағдайларда осы жолда "жоқ" деген жазу жазылады және көрсетілген мән-жайларды растайтын құжаттың атауы мен деректемелері көрсетіледі;</w:t>
      </w:r>
    </w:p>
    <w:bookmarkEnd w:id="616"/>
    <w:bookmarkStart w:name="z635" w:id="617"/>
    <w:p>
      <w:pPr>
        <w:spacing w:after="0"/>
        <w:ind w:left="0"/>
        <w:jc w:val="both"/>
      </w:pPr>
      <w:r>
        <w:rPr>
          <w:rFonts w:ascii="Times New Roman"/>
          <w:b w:val="false"/>
          <w:i w:val="false"/>
          <w:color w:val="000000"/>
          <w:sz w:val="28"/>
        </w:rPr>
        <w:t>
      2) "марка" жолында - дайындаушы ұйым берген машинаның маркасы.</w:t>
      </w:r>
    </w:p>
    <w:bookmarkEnd w:id="617"/>
    <w:bookmarkStart w:name="z636" w:id="618"/>
    <w:p>
      <w:pPr>
        <w:spacing w:after="0"/>
        <w:ind w:left="0"/>
        <w:jc w:val="both"/>
      </w:pPr>
      <w:r>
        <w:rPr>
          <w:rFonts w:ascii="Times New Roman"/>
          <w:b w:val="false"/>
          <w:i w:val="false"/>
          <w:color w:val="000000"/>
          <w:sz w:val="28"/>
        </w:rPr>
        <w:t>
      Көлік құралында (шассиде) марка болмаған жағдайда осы жолда "жоқ" деген жазу жазылады;</w:t>
      </w:r>
    </w:p>
    <w:bookmarkEnd w:id="618"/>
    <w:bookmarkStart w:name="z637" w:id="619"/>
    <w:p>
      <w:pPr>
        <w:spacing w:after="0"/>
        <w:ind w:left="0"/>
        <w:jc w:val="both"/>
      </w:pPr>
      <w:r>
        <w:rPr>
          <w:rFonts w:ascii="Times New Roman"/>
          <w:b w:val="false"/>
          <w:i w:val="false"/>
          <w:color w:val="000000"/>
          <w:sz w:val="28"/>
        </w:rPr>
        <w:t xml:space="preserve">
      3) "коммерциялық атауы" жолында - дайындаушы ұйым берген машинаның коммерциялық атауы. </w:t>
      </w:r>
    </w:p>
    <w:bookmarkEnd w:id="619"/>
    <w:bookmarkStart w:name="z638" w:id="620"/>
    <w:p>
      <w:pPr>
        <w:spacing w:after="0"/>
        <w:ind w:left="0"/>
        <w:jc w:val="both"/>
      </w:pPr>
      <w:r>
        <w:rPr>
          <w:rFonts w:ascii="Times New Roman"/>
          <w:b w:val="false"/>
          <w:i w:val="false"/>
          <w:color w:val="000000"/>
          <w:sz w:val="28"/>
        </w:rPr>
        <w:t>
      Көлік құралында (шассиде) марка болмаған жағдайда осы жолда "жоқ" деген жазу жазылады;</w:t>
      </w:r>
    </w:p>
    <w:bookmarkEnd w:id="620"/>
    <w:bookmarkStart w:name="z639" w:id="621"/>
    <w:p>
      <w:pPr>
        <w:spacing w:after="0"/>
        <w:ind w:left="0"/>
        <w:jc w:val="both"/>
      </w:pPr>
      <w:r>
        <w:rPr>
          <w:rFonts w:ascii="Times New Roman"/>
          <w:b w:val="false"/>
          <w:i w:val="false"/>
          <w:color w:val="000000"/>
          <w:sz w:val="28"/>
        </w:rPr>
        <w:t>
      4) "тип" бос жолында – дайындаушы ұйым берген машинаның типі;</w:t>
      </w:r>
    </w:p>
    <w:bookmarkEnd w:id="621"/>
    <w:bookmarkStart w:name="z640" w:id="622"/>
    <w:p>
      <w:pPr>
        <w:spacing w:after="0"/>
        <w:ind w:left="0"/>
        <w:jc w:val="both"/>
      </w:pPr>
      <w:r>
        <w:rPr>
          <w:rFonts w:ascii="Times New Roman"/>
          <w:b w:val="false"/>
          <w:i w:val="false"/>
          <w:color w:val="000000"/>
          <w:sz w:val="28"/>
        </w:rPr>
        <w:t xml:space="preserve">
      5) "шасси" бос жолында: </w:t>
      </w:r>
    </w:p>
    <w:bookmarkEnd w:id="622"/>
    <w:bookmarkStart w:name="z641" w:id="623"/>
    <w:p>
      <w:pPr>
        <w:spacing w:after="0"/>
        <w:ind w:left="0"/>
        <w:jc w:val="both"/>
      </w:pPr>
      <w:r>
        <w:rPr>
          <w:rFonts w:ascii="Times New Roman"/>
          <w:b w:val="false"/>
          <w:i w:val="false"/>
          <w:color w:val="000000"/>
          <w:sz w:val="28"/>
        </w:rPr>
        <w:t>
      "көлік құралының базалық шассиінің маркасы, моделі мен типі, көлік құралы шассиінің паспортын (көлік құралы шассиінің электрондық паспортын) ресімдеу нөмірі мен күні" бос жолында – түпкілікті машинаны жасап шығару кезінде базалық ретінде пайдаланылатын шассидің маркасы, моделі (бар болған кезде) мен типі, көлік құралы шассиінің паспортын (көлік құралы шассиінің электрондық паспортын) (бар болған кезде) ресімдеу нөмірі мен күні көрсетіледі. Машина басқа дайындаушы ұйымның шассиінің базасында жасалған жағдайда, аталған бос жол толтырылады.</w:t>
      </w:r>
    </w:p>
    <w:bookmarkEnd w:id="623"/>
    <w:bookmarkStart w:name="z642" w:id="624"/>
    <w:p>
      <w:pPr>
        <w:spacing w:after="0"/>
        <w:ind w:left="0"/>
        <w:jc w:val="both"/>
      </w:pPr>
      <w:r>
        <w:rPr>
          <w:rFonts w:ascii="Times New Roman"/>
          <w:b w:val="false"/>
          <w:i w:val="false"/>
          <w:color w:val="000000"/>
          <w:sz w:val="28"/>
        </w:rPr>
        <w:t>
      Машина көлік құралының базасында жасалған жағдайда, аталған бос жол пайдаланылмайды;</w:t>
      </w:r>
    </w:p>
    <w:bookmarkEnd w:id="624"/>
    <w:bookmarkStart w:name="z643" w:id="625"/>
    <w:p>
      <w:pPr>
        <w:spacing w:after="0"/>
        <w:ind w:left="0"/>
        <w:jc w:val="both"/>
      </w:pPr>
      <w:r>
        <w:rPr>
          <w:rFonts w:ascii="Times New Roman"/>
          <w:b w:val="false"/>
          <w:i w:val="false"/>
          <w:color w:val="000000"/>
          <w:sz w:val="28"/>
        </w:rPr>
        <w:t>
      "базалық көлік құралының маркасы, моделі мен типі, көлік құралының паспортын (көлік құралының электрондық паспортын) ресімдеу нөмірі мен күні" бос жолында – түпкілікті машинаны жасап шығару кезінде базалық ретінде пайдаланылатын көлік құралының маркасы, моделі (бар болған кезде) мен типі, көлік құралының паспортын (көлік құралының электрондық паспортын) (бар болған кезде) беру нөмірі мен күні. Машина басқа дайындаушы ұйымның көлік құралының базасында жасалған жағдайда, аталған бос жол толтырылады.</w:t>
      </w:r>
    </w:p>
    <w:bookmarkEnd w:id="625"/>
    <w:bookmarkStart w:name="z644" w:id="626"/>
    <w:p>
      <w:pPr>
        <w:spacing w:after="0"/>
        <w:ind w:left="0"/>
        <w:jc w:val="both"/>
      </w:pPr>
      <w:r>
        <w:rPr>
          <w:rFonts w:ascii="Times New Roman"/>
          <w:b w:val="false"/>
          <w:i w:val="false"/>
          <w:color w:val="000000"/>
          <w:sz w:val="28"/>
        </w:rPr>
        <w:t>
      Түпкілікті машина шассидің базасында жасап шығарылған жағдайда, аталған бос жол пайдаланылмайды;</w:t>
      </w:r>
    </w:p>
    <w:bookmarkEnd w:id="626"/>
    <w:bookmarkStart w:name="z645" w:id="627"/>
    <w:p>
      <w:pPr>
        <w:spacing w:after="0"/>
        <w:ind w:left="0"/>
        <w:jc w:val="both"/>
      </w:pPr>
      <w:r>
        <w:rPr>
          <w:rFonts w:ascii="Times New Roman"/>
          <w:b w:val="false"/>
          <w:i w:val="false"/>
          <w:color w:val="000000"/>
          <w:sz w:val="28"/>
        </w:rPr>
        <w:t>
      "базалық өздігінен жүретін машинаның (техниканың басқа түрінің) маркасы, моделі, өздігінен жүретін машинаның (техниканың басқа түрінің) паспортын (өздігінен жүретін машинаның (техниканың басқа түрінің) электрондық паспортын) ресімдеу нөмірі мен күні" бос жолында – түпкілікті машинаны жасап шығару кезінде базалық ретінде пайдаланылатын басқа дайындаушы машинасының маркасы мен моделі (бар болған кезде), машинаның паспортын (машинаның электрондық паспортын) (бар болған кезде) беру нөмірі мен күні. Машина басқа дайындаушы ұйым машинасының базасында жасалған жағдайда, аталған бос жол толтырылады;</w:t>
      </w:r>
    </w:p>
    <w:bookmarkEnd w:id="627"/>
    <w:bookmarkStart w:name="z646" w:id="628"/>
    <w:p>
      <w:pPr>
        <w:spacing w:after="0"/>
        <w:ind w:left="0"/>
        <w:jc w:val="both"/>
      </w:pPr>
      <w:r>
        <w:rPr>
          <w:rFonts w:ascii="Times New Roman"/>
          <w:b w:val="false"/>
          <w:i w:val="false"/>
          <w:color w:val="000000"/>
          <w:sz w:val="28"/>
        </w:rPr>
        <w:t>
      6) "түрлендіру" бос жолында – машинаның түрлендірілуі;</w:t>
      </w:r>
    </w:p>
    <w:bookmarkEnd w:id="628"/>
    <w:bookmarkStart w:name="z647" w:id="629"/>
    <w:p>
      <w:pPr>
        <w:spacing w:after="0"/>
        <w:ind w:left="0"/>
        <w:jc w:val="both"/>
      </w:pPr>
      <w:r>
        <w:rPr>
          <w:rFonts w:ascii="Times New Roman"/>
          <w:b w:val="false"/>
          <w:i w:val="false"/>
          <w:color w:val="000000"/>
          <w:sz w:val="28"/>
        </w:rPr>
        <w:t>
      7) "Еуразиялық экономикалық комиссия Алқасының 2012 жылғы 20 шілдедегі № 60 шешімімен қабылданған "Ауыл шаруашылығы және орман шаруашылығы тракторлары мен тіркемелерінің қауіпсіздігі туралы" Кеден одағы техникалық регламентіне, (КО ТР 031/2012),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регламентіне (КО ТР 010/2011) немесе Кеден одағы Комиссиясының 2011 жылғы 9 желтоқсандағы № 877 шешімімен қабылданған "Дөңгелекті көлік құралдарының қауіпсіздігі туралы" Кеден одағы техникалық регламентіне (КО ТР 018/2011) сәйкестік санаты" бос жолында – КО ТР 031/2012, КО ТР 018/2011 сәйкес санаттары және типтері бойынша тракторлар мен тіркемелердің сыныптамасына немесе КО ТР 010/2011 шеңберінде (бар болған кезде) техниканың әралуан түрлеріне арналған стандарттарда белгіленген сыныптамаға сәйкес тракторлар мен олардың тіркемелерінің санаты көрсетіледі. Бұл жол машина КО ТР 031/2012, КО ТР 018/2011 немесе КО ТР 010/2011 шеңберінде техниканың әралуан түрлеріне арналған стандарттарда көрсетілген санаттардың біріне сәйкес келген жағдайда толтырылады;</w:t>
      </w:r>
    </w:p>
    <w:bookmarkEnd w:id="629"/>
    <w:bookmarkStart w:name="z648" w:id="630"/>
    <w:p>
      <w:pPr>
        <w:spacing w:after="0"/>
        <w:ind w:left="0"/>
        <w:jc w:val="both"/>
      </w:pPr>
      <w:r>
        <w:rPr>
          <w:rFonts w:ascii="Times New Roman"/>
          <w:b w:val="false"/>
          <w:i w:val="false"/>
          <w:color w:val="000000"/>
          <w:sz w:val="28"/>
        </w:rPr>
        <w:t>
      8) "дайындаушы және оның мекенжайы" бос жолында – дайындаушы ұйымның толық атауы, оның орналасқан жері (заңды тұлғаның мекенжайы), нақты мекенжайы (заңды тұлға үшін) немесе жеке кәсіпкер ретінде тіркелген жеке тұлға үшін - тұрғылықты жері көрсетіледі.</w:t>
      </w:r>
    </w:p>
    <w:bookmarkEnd w:id="630"/>
    <w:bookmarkStart w:name="z649" w:id="631"/>
    <w:p>
      <w:pPr>
        <w:spacing w:after="0"/>
        <w:ind w:left="0"/>
        <w:jc w:val="both"/>
      </w:pPr>
      <w:r>
        <w:rPr>
          <w:rFonts w:ascii="Times New Roman"/>
          <w:b w:val="false"/>
          <w:i w:val="false"/>
          <w:color w:val="000000"/>
          <w:sz w:val="28"/>
        </w:rPr>
        <w:t>
      Егер дайындаушы бірнеше құрастырушы зауыты, соның ішінде әр елде орналасқан зауыттары бар трансұлттық компания болып табылатын жағдайда, сәйкестікті бағалау кезінде дайындаушы ретінде мәлімделген ұйымның атауы, оның орналасқан жері (заңды тұлғаның мекенжайы) және нақты мекенжайы көрсетіледі.</w:t>
      </w:r>
    </w:p>
    <w:bookmarkEnd w:id="631"/>
    <w:bookmarkStart w:name="z650" w:id="632"/>
    <w:p>
      <w:pPr>
        <w:spacing w:after="0"/>
        <w:ind w:left="0"/>
        <w:jc w:val="both"/>
      </w:pPr>
      <w:r>
        <w:rPr>
          <w:rFonts w:ascii="Times New Roman"/>
          <w:b w:val="false"/>
          <w:i w:val="false"/>
          <w:color w:val="000000"/>
          <w:sz w:val="28"/>
        </w:rPr>
        <w:t>
      47. "Өздігінен жүретін машинаны (техниканың басқа түрін) таңбалаудың сипаттамасы" бос жолында мыналар көрсетіледі:</w:t>
      </w:r>
    </w:p>
    <w:bookmarkEnd w:id="632"/>
    <w:bookmarkStart w:name="z651" w:id="633"/>
    <w:p>
      <w:pPr>
        <w:spacing w:after="0"/>
        <w:ind w:left="0"/>
        <w:jc w:val="both"/>
      </w:pPr>
      <w:r>
        <w:rPr>
          <w:rFonts w:ascii="Times New Roman"/>
          <w:b w:val="false"/>
          <w:i w:val="false"/>
          <w:color w:val="000000"/>
          <w:sz w:val="28"/>
        </w:rPr>
        <w:t>
      1) "дайындаушы тақтайшасының орналасқан жері" бос жолында – машинада тақтайшаның көзге көрінуі үшін оның орналасқан жерінің сипаттамасы;</w:t>
      </w:r>
    </w:p>
    <w:bookmarkEnd w:id="633"/>
    <w:bookmarkStart w:name="z652" w:id="634"/>
    <w:p>
      <w:pPr>
        <w:spacing w:after="0"/>
        <w:ind w:left="0"/>
        <w:jc w:val="both"/>
      </w:pPr>
      <w:r>
        <w:rPr>
          <w:rFonts w:ascii="Times New Roman"/>
          <w:b w:val="false"/>
          <w:i w:val="false"/>
          <w:color w:val="000000"/>
          <w:sz w:val="28"/>
        </w:rPr>
        <w:t>
      2) "өздігінен жүретін машинаның (техниканың басқа түрінің) сәйкестендіру нөмірінің орналасқан жері" бос жолында – машинаның сәйкестендіру (зауыттық) нөмірінің көзге көрінуі үшін оның орналасқан жерінің сипаттамасы;</w:t>
      </w:r>
    </w:p>
    <w:bookmarkEnd w:id="634"/>
    <w:bookmarkStart w:name="z653" w:id="635"/>
    <w:p>
      <w:pPr>
        <w:spacing w:after="0"/>
        <w:ind w:left="0"/>
        <w:jc w:val="both"/>
      </w:pPr>
      <w:r>
        <w:rPr>
          <w:rFonts w:ascii="Times New Roman"/>
          <w:b w:val="false"/>
          <w:i w:val="false"/>
          <w:color w:val="000000"/>
          <w:sz w:val="28"/>
        </w:rPr>
        <w:t>
      3) "өздігінен жүретін машинаның (техниканың басқа түрінің) сәйкестендіру нөмірінің құрылымы мен мазмұны" бос жолында – әрбір символдың (ұштасқан символдардың) мағынасын көрсете отырып, машинаның сәйкестендіру нөмірінің символдары;</w:t>
      </w:r>
    </w:p>
    <w:bookmarkEnd w:id="635"/>
    <w:bookmarkStart w:name="z654" w:id="636"/>
    <w:p>
      <w:pPr>
        <w:spacing w:after="0"/>
        <w:ind w:left="0"/>
        <w:jc w:val="both"/>
      </w:pPr>
      <w:r>
        <w:rPr>
          <w:rFonts w:ascii="Times New Roman"/>
          <w:b w:val="false"/>
          <w:i w:val="false"/>
          <w:color w:val="000000"/>
          <w:sz w:val="28"/>
        </w:rPr>
        <w:t>
      4) "қозғалтқыш нөмірінің орналасқан жері" бос жолында – қозғалтқыш нөмірінің көзге көрінуі үшін оның орналасқан жерінің сипаттамасы.</w:t>
      </w:r>
    </w:p>
    <w:bookmarkEnd w:id="636"/>
    <w:bookmarkStart w:name="z655" w:id="637"/>
    <w:p>
      <w:pPr>
        <w:spacing w:after="0"/>
        <w:ind w:left="0"/>
        <w:jc w:val="both"/>
      </w:pPr>
      <w:r>
        <w:rPr>
          <w:rFonts w:ascii="Times New Roman"/>
          <w:b w:val="false"/>
          <w:i w:val="false"/>
          <w:color w:val="000000"/>
          <w:sz w:val="28"/>
        </w:rPr>
        <w:t>
      Қозғалтқыштың нөмірі болмаған жағдайда, аталған бос жолда "жоқ" деген жазу жазылады;</w:t>
      </w:r>
    </w:p>
    <w:bookmarkEnd w:id="637"/>
    <w:bookmarkStart w:name="z656" w:id="638"/>
    <w:p>
      <w:pPr>
        <w:spacing w:after="0"/>
        <w:ind w:left="0"/>
        <w:jc w:val="both"/>
      </w:pPr>
      <w:r>
        <w:rPr>
          <w:rFonts w:ascii="Times New Roman"/>
          <w:b w:val="false"/>
          <w:i w:val="false"/>
          <w:color w:val="000000"/>
          <w:sz w:val="28"/>
        </w:rPr>
        <w:t>
      5) "қозғалтқыш нөмірінің құрылымы мен мазмұны" бос жолында –машинаның қозғалтқышындағы нөмір символдарының құрылымы көрсетіледі.</w:t>
      </w:r>
    </w:p>
    <w:bookmarkEnd w:id="638"/>
    <w:bookmarkStart w:name="z657" w:id="639"/>
    <w:p>
      <w:pPr>
        <w:spacing w:after="0"/>
        <w:ind w:left="0"/>
        <w:jc w:val="both"/>
      </w:pPr>
      <w:r>
        <w:rPr>
          <w:rFonts w:ascii="Times New Roman"/>
          <w:b w:val="false"/>
          <w:i w:val="false"/>
          <w:color w:val="000000"/>
          <w:sz w:val="28"/>
        </w:rPr>
        <w:t>
      Қозғалтқыштың нөмірі болмаған жағдайда, аталған бос жол пайдаланылмайды.</w:t>
      </w:r>
    </w:p>
    <w:bookmarkEnd w:id="639"/>
    <w:bookmarkStart w:name="z658" w:id="640"/>
    <w:p>
      <w:pPr>
        <w:spacing w:after="0"/>
        <w:ind w:left="0"/>
        <w:jc w:val="both"/>
      </w:pPr>
      <w:r>
        <w:rPr>
          <w:rFonts w:ascii="Times New Roman"/>
          <w:b w:val="false"/>
          <w:i w:val="false"/>
          <w:color w:val="000000"/>
          <w:sz w:val="28"/>
        </w:rPr>
        <w:t>
      48. "Өздігінен жүретін машинаның (техниканың басқа түрінің) жалпы сипаттары" бос жолында қозғағыштың түріне қарай мыналар көрсетіледі:</w:t>
      </w:r>
    </w:p>
    <w:bookmarkEnd w:id="640"/>
    <w:bookmarkStart w:name="z659" w:id="641"/>
    <w:p>
      <w:pPr>
        <w:spacing w:after="0"/>
        <w:ind w:left="0"/>
        <w:jc w:val="both"/>
      </w:pPr>
      <w:r>
        <w:rPr>
          <w:rFonts w:ascii="Times New Roman"/>
          <w:b w:val="false"/>
          <w:i w:val="false"/>
          <w:color w:val="000000"/>
          <w:sz w:val="28"/>
        </w:rPr>
        <w:t>
      1) "өс/доңғалақ саны" бос жолында – машинаның өстері мен дөңгелектерінің жалпы саны.</w:t>
      </w:r>
    </w:p>
    <w:bookmarkEnd w:id="641"/>
    <w:bookmarkStart w:name="z660" w:id="642"/>
    <w:p>
      <w:pPr>
        <w:spacing w:after="0"/>
        <w:ind w:left="0"/>
        <w:jc w:val="both"/>
      </w:pPr>
      <w:r>
        <w:rPr>
          <w:rFonts w:ascii="Times New Roman"/>
          <w:b w:val="false"/>
          <w:i w:val="false"/>
          <w:color w:val="000000"/>
          <w:sz w:val="28"/>
        </w:rPr>
        <w:t>
      Аталған бос жолда мыналар қосымша көрсетіледі:</w:t>
      </w:r>
    </w:p>
    <w:bookmarkEnd w:id="642"/>
    <w:bookmarkStart w:name="z661" w:id="643"/>
    <w:p>
      <w:pPr>
        <w:spacing w:after="0"/>
        <w:ind w:left="0"/>
        <w:jc w:val="both"/>
      </w:pPr>
      <w:r>
        <w:rPr>
          <w:rFonts w:ascii="Times New Roman"/>
          <w:b w:val="false"/>
          <w:i w:val="false"/>
          <w:color w:val="000000"/>
          <w:sz w:val="28"/>
        </w:rPr>
        <w:t>
      қосарланған шиналары бар дөңгелектер саны мен орналасуы (бар болған кезде);</w:t>
      </w:r>
    </w:p>
    <w:bookmarkEnd w:id="643"/>
    <w:bookmarkStart w:name="z662" w:id="644"/>
    <w:p>
      <w:pPr>
        <w:spacing w:after="0"/>
        <w:ind w:left="0"/>
        <w:jc w:val="both"/>
      </w:pPr>
      <w:r>
        <w:rPr>
          <w:rFonts w:ascii="Times New Roman"/>
          <w:b w:val="false"/>
          <w:i w:val="false"/>
          <w:color w:val="000000"/>
          <w:sz w:val="28"/>
        </w:rPr>
        <w:t>
      басқарылатын өстердің саны мен орналасуы;</w:t>
      </w:r>
    </w:p>
    <w:bookmarkEnd w:id="644"/>
    <w:bookmarkStart w:name="z663" w:id="645"/>
    <w:p>
      <w:pPr>
        <w:spacing w:after="0"/>
        <w:ind w:left="0"/>
        <w:jc w:val="both"/>
      </w:pPr>
      <w:r>
        <w:rPr>
          <w:rFonts w:ascii="Times New Roman"/>
          <w:b w:val="false"/>
          <w:i w:val="false"/>
          <w:color w:val="000000"/>
          <w:sz w:val="28"/>
        </w:rPr>
        <w:t>
      жетекші өстер (саны, орналасуы мен жетегі);</w:t>
      </w:r>
    </w:p>
    <w:bookmarkEnd w:id="645"/>
    <w:bookmarkStart w:name="z664" w:id="646"/>
    <w:p>
      <w:pPr>
        <w:spacing w:after="0"/>
        <w:ind w:left="0"/>
        <w:jc w:val="both"/>
      </w:pPr>
      <w:r>
        <w:rPr>
          <w:rFonts w:ascii="Times New Roman"/>
          <w:b w:val="false"/>
          <w:i w:val="false"/>
          <w:color w:val="000000"/>
          <w:sz w:val="28"/>
        </w:rPr>
        <w:t>
      тежегіш өстер (саны мен орналасуы).</w:t>
      </w:r>
    </w:p>
    <w:bookmarkEnd w:id="646"/>
    <w:bookmarkStart w:name="z665" w:id="647"/>
    <w:p>
      <w:pPr>
        <w:spacing w:after="0"/>
        <w:ind w:left="0"/>
        <w:jc w:val="both"/>
      </w:pPr>
      <w:r>
        <w:rPr>
          <w:rFonts w:ascii="Times New Roman"/>
          <w:b w:val="false"/>
          <w:i w:val="false"/>
          <w:color w:val="000000"/>
          <w:sz w:val="28"/>
        </w:rPr>
        <w:t>
      Шынжыр табанды қозғағышы бар машиналар үшін аталған жол пайдаланылмайды;</w:t>
      </w:r>
    </w:p>
    <w:bookmarkEnd w:id="647"/>
    <w:bookmarkStart w:name="z666" w:id="648"/>
    <w:p>
      <w:pPr>
        <w:spacing w:after="0"/>
        <w:ind w:left="0"/>
        <w:jc w:val="both"/>
      </w:pPr>
      <w:r>
        <w:rPr>
          <w:rFonts w:ascii="Times New Roman"/>
          <w:b w:val="false"/>
          <w:i w:val="false"/>
          <w:color w:val="000000"/>
          <w:sz w:val="28"/>
        </w:rPr>
        <w:t>
      2) "жинақтастыру схемасы" бос жолында – кабинаның орналасуын (қозғалтқыш үстіндегі кабина, капотты, вагонды және т.б.), раманың конструкциясын (блокты рама, жота типтес, лонжеронды, топсалы және т.б.) көрсете отырып, машинаның жинақтастыру схемасы.</w:t>
      </w:r>
    </w:p>
    <w:bookmarkEnd w:id="648"/>
    <w:bookmarkStart w:name="z667" w:id="649"/>
    <w:p>
      <w:pPr>
        <w:spacing w:after="0"/>
        <w:ind w:left="0"/>
        <w:jc w:val="both"/>
      </w:pPr>
      <w:r>
        <w:rPr>
          <w:rFonts w:ascii="Times New Roman"/>
          <w:b w:val="false"/>
          <w:i w:val="false"/>
          <w:color w:val="000000"/>
          <w:sz w:val="28"/>
        </w:rPr>
        <w:t>
      Машина КО ТР 018/2011 талаптарына сәйкестігін бағалау олардың типін мақұлдау нысанында өткен көлік құралдарының (көлік құралдары шассилерінің) базасында жасалған жағдайда, аталған бос жол толтырылады. Аталған бос жолды дайындаушы ұйымның қалауы бойынша көлік құралдарының (көлік құралдары шассилерінің) базасында жасалмаған машинаға қатысты толтыруға жол беріледі;</w:t>
      </w:r>
    </w:p>
    <w:bookmarkEnd w:id="649"/>
    <w:bookmarkStart w:name="z668" w:id="650"/>
    <w:p>
      <w:pPr>
        <w:spacing w:after="0"/>
        <w:ind w:left="0"/>
        <w:jc w:val="both"/>
      </w:pPr>
      <w:r>
        <w:rPr>
          <w:rFonts w:ascii="Times New Roman"/>
          <w:b w:val="false"/>
          <w:i w:val="false"/>
          <w:color w:val="000000"/>
          <w:sz w:val="28"/>
        </w:rPr>
        <w:t>
      3) "жетекті қозғалтқыштың (қозғалтқыштардың) қалпы мен орналасуы" бос жолында – жетекті қозғалтқыштың (алдыңғы, артқы, ұзына бойғы, көлденең және т.б.) қалпы мен орналасуы көрсетіледі.</w:t>
      </w:r>
    </w:p>
    <w:bookmarkEnd w:id="650"/>
    <w:bookmarkStart w:name="z669" w:id="651"/>
    <w:p>
      <w:pPr>
        <w:spacing w:after="0"/>
        <w:ind w:left="0"/>
        <w:jc w:val="both"/>
      </w:pPr>
      <w:r>
        <w:rPr>
          <w:rFonts w:ascii="Times New Roman"/>
          <w:b w:val="false"/>
          <w:i w:val="false"/>
          <w:color w:val="000000"/>
          <w:sz w:val="28"/>
        </w:rPr>
        <w:t>
      Машинаның конструкциясында 2 және одан да көп жетекті қозғалтқыш бар болған кезде "/" бөлгіш белгісі арқылы әрқайсысының қалпы мен орналасуы көрсетіледі;</w:t>
      </w:r>
    </w:p>
    <w:bookmarkEnd w:id="651"/>
    <w:bookmarkStart w:name="z670" w:id="652"/>
    <w:p>
      <w:pPr>
        <w:spacing w:after="0"/>
        <w:ind w:left="0"/>
        <w:jc w:val="both"/>
      </w:pPr>
      <w:r>
        <w:rPr>
          <w:rFonts w:ascii="Times New Roman"/>
          <w:b w:val="false"/>
          <w:i w:val="false"/>
          <w:color w:val="000000"/>
          <w:sz w:val="28"/>
        </w:rPr>
        <w:t>
      4) "шанақ типі/есіктер саны" бос жолында – машина есіктерінің орындалуына (жабық, ашық немесе жүк-жолаушы) және санына қарай шанақ типі көрсетіледі.</w:t>
      </w:r>
    </w:p>
    <w:bookmarkEnd w:id="652"/>
    <w:bookmarkStart w:name="z671" w:id="653"/>
    <w:p>
      <w:pPr>
        <w:spacing w:after="0"/>
        <w:ind w:left="0"/>
        <w:jc w:val="both"/>
      </w:pPr>
      <w:r>
        <w:rPr>
          <w:rFonts w:ascii="Times New Roman"/>
          <w:b w:val="false"/>
          <w:i w:val="false"/>
          <w:color w:val="000000"/>
          <w:sz w:val="28"/>
        </w:rPr>
        <w:t>
      Аталған бос жол жолаушыларды тасымалдауға арналған машиналарға қатысты пайдаланылады.</w:t>
      </w:r>
    </w:p>
    <w:bookmarkEnd w:id="653"/>
    <w:bookmarkStart w:name="z672" w:id="654"/>
    <w:p>
      <w:pPr>
        <w:spacing w:after="0"/>
        <w:ind w:left="0"/>
        <w:jc w:val="both"/>
      </w:pPr>
      <w:r>
        <w:rPr>
          <w:rFonts w:ascii="Times New Roman"/>
          <w:b w:val="false"/>
          <w:i w:val="false"/>
          <w:color w:val="000000"/>
          <w:sz w:val="28"/>
        </w:rPr>
        <w:t>
      Аталған жол осы тармақтың 2-тармақшасының екінші абзацында көзделген жағдайда толтырылады;</w:t>
      </w:r>
    </w:p>
    <w:bookmarkEnd w:id="654"/>
    <w:bookmarkStart w:name="z673" w:id="655"/>
    <w:p>
      <w:pPr>
        <w:spacing w:after="0"/>
        <w:ind w:left="0"/>
        <w:jc w:val="both"/>
      </w:pPr>
      <w:r>
        <w:rPr>
          <w:rFonts w:ascii="Times New Roman"/>
          <w:b w:val="false"/>
          <w:i w:val="false"/>
          <w:color w:val="000000"/>
          <w:sz w:val="28"/>
        </w:rPr>
        <w:t>
      5) "рульдік дөңгелектің қалпы" бос жолында – машинаның рульдік доңғалағының (рульдік басқару органдарының) ұзына бойғы өске қатысты (оң жақ, сол жақ немесе ортасы) қалпы;</w:t>
      </w:r>
    </w:p>
    <w:bookmarkEnd w:id="655"/>
    <w:bookmarkStart w:name="z674" w:id="656"/>
    <w:p>
      <w:pPr>
        <w:spacing w:after="0"/>
        <w:ind w:left="0"/>
        <w:jc w:val="both"/>
      </w:pPr>
      <w:r>
        <w:rPr>
          <w:rFonts w:ascii="Times New Roman"/>
          <w:b w:val="false"/>
          <w:i w:val="false"/>
          <w:color w:val="000000"/>
          <w:sz w:val="28"/>
        </w:rPr>
        <w:t>
      6) "оператордың реверсивті орнының бар болуы туралы мәліметтер" бос жолында – машина конструкциясында оператордың реверсивті орнының бар болуына (жоқ болуына) қарай "иә" немесе "жоқ" деген жазу жазылады;</w:t>
      </w:r>
    </w:p>
    <w:bookmarkEnd w:id="656"/>
    <w:bookmarkStart w:name="z675" w:id="657"/>
    <w:p>
      <w:pPr>
        <w:spacing w:after="0"/>
        <w:ind w:left="0"/>
        <w:jc w:val="both"/>
      </w:pPr>
      <w:r>
        <w:rPr>
          <w:rFonts w:ascii="Times New Roman"/>
          <w:b w:val="false"/>
          <w:i w:val="false"/>
          <w:color w:val="000000"/>
          <w:sz w:val="28"/>
        </w:rPr>
        <w:t>
      7) "жүктеме кеңістігінің орындалуы" бос жолында – машинаның жүктеме кеңістігінің орындалуы (бар болған кезде) көрсетіледі.</w:t>
      </w:r>
    </w:p>
    <w:bookmarkEnd w:id="657"/>
    <w:bookmarkStart w:name="z676" w:id="658"/>
    <w:p>
      <w:pPr>
        <w:spacing w:after="0"/>
        <w:ind w:left="0"/>
        <w:jc w:val="both"/>
      </w:pPr>
      <w:r>
        <w:rPr>
          <w:rFonts w:ascii="Times New Roman"/>
          <w:b w:val="false"/>
          <w:i w:val="false"/>
          <w:color w:val="000000"/>
          <w:sz w:val="28"/>
        </w:rPr>
        <w:t>
      Аталған жол осы тармақтың 2-тармақшасының екінші абзацында көзделген жағдайда толтырылады;</w:t>
      </w:r>
    </w:p>
    <w:bookmarkEnd w:id="658"/>
    <w:bookmarkStart w:name="z677" w:id="659"/>
    <w:p>
      <w:pPr>
        <w:spacing w:after="0"/>
        <w:ind w:left="0"/>
        <w:jc w:val="both"/>
      </w:pPr>
      <w:r>
        <w:rPr>
          <w:rFonts w:ascii="Times New Roman"/>
          <w:b w:val="false"/>
          <w:i w:val="false"/>
          <w:color w:val="000000"/>
          <w:sz w:val="28"/>
        </w:rPr>
        <w:t>
      8) "жолаушылардың сыйымдылығы" бос жолында – ең жоғары рұқсат етілген масса кезіндегі жолаушылардың сыйымдылығы.</w:t>
      </w:r>
    </w:p>
    <w:bookmarkEnd w:id="659"/>
    <w:bookmarkStart w:name="z678" w:id="660"/>
    <w:p>
      <w:pPr>
        <w:spacing w:after="0"/>
        <w:ind w:left="0"/>
        <w:jc w:val="both"/>
      </w:pPr>
      <w:r>
        <w:rPr>
          <w:rFonts w:ascii="Times New Roman"/>
          <w:b w:val="false"/>
          <w:i w:val="false"/>
          <w:color w:val="000000"/>
          <w:sz w:val="28"/>
        </w:rPr>
        <w:t>
      Аталған бос жол жолаушыларды тасымалдауға арналған машиналарға қатысты пайдаланылады;</w:t>
      </w:r>
    </w:p>
    <w:bookmarkEnd w:id="660"/>
    <w:bookmarkStart w:name="z679" w:id="661"/>
    <w:p>
      <w:pPr>
        <w:spacing w:after="0"/>
        <w:ind w:left="0"/>
        <w:jc w:val="both"/>
      </w:pPr>
      <w:r>
        <w:rPr>
          <w:rFonts w:ascii="Times New Roman"/>
          <w:b w:val="false"/>
          <w:i w:val="false"/>
          <w:color w:val="000000"/>
          <w:sz w:val="28"/>
        </w:rPr>
        <w:t>
      Аталған жол осы тармақтың 2-тармақшасының екінші абзацында көзделген жағдайда толтырылады;</w:t>
      </w:r>
    </w:p>
    <w:bookmarkEnd w:id="661"/>
    <w:bookmarkStart w:name="z680" w:id="662"/>
    <w:p>
      <w:pPr>
        <w:spacing w:after="0"/>
        <w:ind w:left="0"/>
        <w:jc w:val="both"/>
      </w:pPr>
      <w:r>
        <w:rPr>
          <w:rFonts w:ascii="Times New Roman"/>
          <w:b w:val="false"/>
          <w:i w:val="false"/>
          <w:color w:val="000000"/>
          <w:sz w:val="28"/>
        </w:rPr>
        <w:t>
      9) "көліктік қалпындағы габариттік мөлшерлері" бос жолында – машинаның көліктік қалпындағы ұзындығы, ені мен биіктігі (мм) көрсетіледі;</w:t>
      </w:r>
    </w:p>
    <w:bookmarkEnd w:id="662"/>
    <w:bookmarkStart w:name="z681" w:id="663"/>
    <w:p>
      <w:pPr>
        <w:spacing w:after="0"/>
        <w:ind w:left="0"/>
        <w:jc w:val="both"/>
      </w:pPr>
      <w:r>
        <w:rPr>
          <w:rFonts w:ascii="Times New Roman"/>
          <w:b w:val="false"/>
          <w:i w:val="false"/>
          <w:color w:val="000000"/>
          <w:sz w:val="28"/>
        </w:rPr>
        <w:t>
      10) "база" бос жолында – шынжыр табанды машинаның базасы немесе дөңгелекті машинаның базасы (мм.).</w:t>
      </w:r>
    </w:p>
    <w:bookmarkEnd w:id="663"/>
    <w:bookmarkStart w:name="z682" w:id="664"/>
    <w:p>
      <w:pPr>
        <w:spacing w:after="0"/>
        <w:ind w:left="0"/>
        <w:jc w:val="both"/>
      </w:pPr>
      <w:r>
        <w:rPr>
          <w:rFonts w:ascii="Times New Roman"/>
          <w:b w:val="false"/>
          <w:i w:val="false"/>
          <w:color w:val="000000"/>
          <w:sz w:val="28"/>
        </w:rPr>
        <w:t>
      Шынжыр табанды машинаның базасы – шынжыр табанды қозғағыштың жетекші және бағыттаушы осьтері арасындағы аралық, дөңгелекті трактор үшін - алдыңғы және артқы дөңгелектердың арасындағы аралық. Қосарланған артқы белдік болған кезде артқы дөңгелектердің ортасы осы белдік дөңгелектерінің остері арасының ортасынан өтетін сызықпен айқындалады;</w:t>
      </w:r>
    </w:p>
    <w:bookmarkEnd w:id="664"/>
    <w:bookmarkStart w:name="z683" w:id="665"/>
    <w:p>
      <w:pPr>
        <w:spacing w:after="0"/>
        <w:ind w:left="0"/>
        <w:jc w:val="both"/>
      </w:pPr>
      <w:r>
        <w:rPr>
          <w:rFonts w:ascii="Times New Roman"/>
          <w:b w:val="false"/>
          <w:i w:val="false"/>
          <w:color w:val="000000"/>
          <w:sz w:val="28"/>
        </w:rPr>
        <w:t>
      11) "жолтабан" бос жолында - әрбір осінде өзгеретін жолтабаны бар машиналар үшін жолтабан мөлшерінің (мм) әрбір мәні (жалаң немесе қосарланған дөңгелектердің орташа жазықтықтары арасында өлшенеді).</w:t>
      </w:r>
    </w:p>
    <w:bookmarkEnd w:id="665"/>
    <w:bookmarkStart w:name="z684" w:id="666"/>
    <w:p>
      <w:pPr>
        <w:spacing w:after="0"/>
        <w:ind w:left="0"/>
        <w:jc w:val="both"/>
      </w:pPr>
      <w:r>
        <w:rPr>
          <w:rFonts w:ascii="Times New Roman"/>
          <w:b w:val="false"/>
          <w:i w:val="false"/>
          <w:color w:val="000000"/>
          <w:sz w:val="28"/>
        </w:rPr>
        <w:t>
      Жолтабандарының тұрақты мәні бар машиналар үшін бұл бос жол әрбір өс үшін жолтабан мөлшерінің мәні көрсетіле отырып толтырылады.</w:t>
      </w:r>
    </w:p>
    <w:bookmarkEnd w:id="666"/>
    <w:bookmarkStart w:name="z685" w:id="667"/>
    <w:p>
      <w:pPr>
        <w:spacing w:after="0"/>
        <w:ind w:left="0"/>
        <w:jc w:val="both"/>
      </w:pPr>
      <w:r>
        <w:rPr>
          <w:rFonts w:ascii="Times New Roman"/>
          <w:b w:val="false"/>
          <w:i w:val="false"/>
          <w:color w:val="000000"/>
          <w:sz w:val="28"/>
        </w:rPr>
        <w:t>
      Шынжыр табанды трактор жолтабанының мөлшері үшін жетекші дөңгелектер тістерінің ортасы арқылы өтетін қос жазықтық арасындағы аралық алынады;</w:t>
      </w:r>
    </w:p>
    <w:bookmarkEnd w:id="667"/>
    <w:bookmarkStart w:name="z686" w:id="668"/>
    <w:p>
      <w:pPr>
        <w:spacing w:after="0"/>
        <w:ind w:left="0"/>
        <w:jc w:val="both"/>
      </w:pPr>
      <w:r>
        <w:rPr>
          <w:rFonts w:ascii="Times New Roman"/>
          <w:b w:val="false"/>
          <w:i w:val="false"/>
          <w:color w:val="000000"/>
          <w:sz w:val="28"/>
        </w:rPr>
        <w:t>
      12) "жолдың бос аралығы" бос жолында – машинаның бос аралығы (мм) (бар болған кезде) көрсетіледі;</w:t>
      </w:r>
    </w:p>
    <w:bookmarkEnd w:id="668"/>
    <w:bookmarkStart w:name="z687" w:id="669"/>
    <w:p>
      <w:pPr>
        <w:spacing w:after="0"/>
        <w:ind w:left="0"/>
        <w:jc w:val="both"/>
      </w:pPr>
      <w:r>
        <w:rPr>
          <w:rFonts w:ascii="Times New Roman"/>
          <w:b w:val="false"/>
          <w:i w:val="false"/>
          <w:color w:val="000000"/>
          <w:sz w:val="28"/>
        </w:rPr>
        <w:t>
      13) "өздігінен жүретін машинаның (техниканың басқа түрінің) жарақталған (пайдалану) массасы" бос жолында – машинаның аударылу кезіндегі қорғау құрылғысын, салқындатушы сүйықтықты, жағатын материалдарды, отынды (номиналды сыйымдылығы кемінде 90 пайызға толтырылған бак), құралдар мен операторды қоса алғанда, жұмыс істеп тұрған күйіндегі массасы (кг);</w:t>
      </w:r>
    </w:p>
    <w:bookmarkEnd w:id="669"/>
    <w:bookmarkStart w:name="z688" w:id="670"/>
    <w:p>
      <w:pPr>
        <w:spacing w:after="0"/>
        <w:ind w:left="0"/>
        <w:jc w:val="both"/>
      </w:pPr>
      <w:r>
        <w:rPr>
          <w:rFonts w:ascii="Times New Roman"/>
          <w:b w:val="false"/>
          <w:i w:val="false"/>
          <w:color w:val="000000"/>
          <w:sz w:val="28"/>
        </w:rPr>
        <w:t>
      14) "өздігінен жүретін машинаның (техниканың басқа түрінің) техникалық жол берілетін ең жоғары массасы" бос жолында – машинаның дайындаушы ұйым белгілеген ең жоғары массасы (кг);</w:t>
      </w:r>
    </w:p>
    <w:bookmarkEnd w:id="670"/>
    <w:bookmarkStart w:name="z689" w:id="671"/>
    <w:p>
      <w:pPr>
        <w:spacing w:after="0"/>
        <w:ind w:left="0"/>
        <w:jc w:val="both"/>
      </w:pPr>
      <w:r>
        <w:rPr>
          <w:rFonts w:ascii="Times New Roman"/>
          <w:b w:val="false"/>
          <w:i w:val="false"/>
          <w:color w:val="000000"/>
          <w:sz w:val="28"/>
        </w:rPr>
        <w:t>
      15) "алдыңғы өстен бастап, өздігінен жүретін машина (техниканың басқа түрі) өстерінің әрқайсысына келетін техникалық жол берілетін ең жоғары масса" бос жолында – тіреудің үстіңгі бетіне өстен (өстер тобынан) түсетін жол берілетін ең жоғары статикалық тік жүктемеге сәйкес келетін, оны дайындаушы ұйым белгілеген өс (өстер тобы) және көлік құралының конструкциясына негізделген масса (кг);</w:t>
      </w:r>
    </w:p>
    <w:bookmarkEnd w:id="671"/>
    <w:bookmarkStart w:name="z690" w:id="672"/>
    <w:p>
      <w:pPr>
        <w:spacing w:after="0"/>
        <w:ind w:left="0"/>
        <w:jc w:val="both"/>
      </w:pPr>
      <w:r>
        <w:rPr>
          <w:rFonts w:ascii="Times New Roman"/>
          <w:b w:val="false"/>
          <w:i w:val="false"/>
          <w:color w:val="000000"/>
          <w:sz w:val="28"/>
        </w:rPr>
        <w:t>
      16) тарту-тіркесу құрылғысының ілінісу нүктесіне тігінен түсетін техникалық рұқсат етілетін статикалық жүктеме" бос жолында - тарту-тіркесу құрылғысының ілінісу нүктесіне тігінен түсетін техникалық рұқсат етілетін статикалық жүктеме (кг).</w:t>
      </w:r>
    </w:p>
    <w:bookmarkEnd w:id="672"/>
    <w:bookmarkStart w:name="z691" w:id="673"/>
    <w:p>
      <w:pPr>
        <w:spacing w:after="0"/>
        <w:ind w:left="0"/>
        <w:jc w:val="both"/>
      </w:pPr>
      <w:r>
        <w:rPr>
          <w:rFonts w:ascii="Times New Roman"/>
          <w:b w:val="false"/>
          <w:i w:val="false"/>
          <w:color w:val="000000"/>
          <w:sz w:val="28"/>
        </w:rPr>
        <w:t>
      Тарту-тіркесу құрылғысы болмаған жағдайда бұл бос жол пайдаланылмайды;</w:t>
      </w:r>
    </w:p>
    <w:bookmarkEnd w:id="673"/>
    <w:bookmarkStart w:name="z692" w:id="674"/>
    <w:p>
      <w:pPr>
        <w:spacing w:after="0"/>
        <w:ind w:left="0"/>
        <w:jc w:val="both"/>
      </w:pPr>
      <w:r>
        <w:rPr>
          <w:rFonts w:ascii="Times New Roman"/>
          <w:b w:val="false"/>
          <w:i w:val="false"/>
          <w:color w:val="000000"/>
          <w:sz w:val="28"/>
        </w:rPr>
        <w:t>
      17) "пайдалы жүктеме" бос жолында – машинаның пайдалы жүктемесі (кг);</w:t>
      </w:r>
    </w:p>
    <w:bookmarkEnd w:id="674"/>
    <w:bookmarkStart w:name="z693" w:id="675"/>
    <w:p>
      <w:pPr>
        <w:spacing w:after="0"/>
        <w:ind w:left="0"/>
        <w:jc w:val="both"/>
      </w:pPr>
      <w:r>
        <w:rPr>
          <w:rFonts w:ascii="Times New Roman"/>
          <w:b w:val="false"/>
          <w:i w:val="false"/>
          <w:color w:val="000000"/>
          <w:sz w:val="28"/>
        </w:rPr>
        <w:t>
      18) "өздігінен жүретін машинаның (техниканың басқа түрінің) және тіркеменің техникалық жол берілетін жалпы массасы" - машинаның және тіркеменің техникалық жол берілетін жалпы массасы (кг);</w:t>
      </w:r>
    </w:p>
    <w:bookmarkEnd w:id="675"/>
    <w:bookmarkStart w:name="z694" w:id="676"/>
    <w:p>
      <w:pPr>
        <w:spacing w:after="0"/>
        <w:ind w:left="0"/>
        <w:jc w:val="both"/>
      </w:pPr>
      <w:r>
        <w:rPr>
          <w:rFonts w:ascii="Times New Roman"/>
          <w:b w:val="false"/>
          <w:i w:val="false"/>
          <w:color w:val="000000"/>
          <w:sz w:val="28"/>
        </w:rPr>
        <w:t>
      Егер тіркемені тіркеп сүйреу машинаның конструкциясында көзделмеген жағдайда, бос жолға "тіркеп сүйреу көзделмеген" деген жазу жазылады;</w:t>
      </w:r>
    </w:p>
    <w:bookmarkEnd w:id="676"/>
    <w:bookmarkStart w:name="z695" w:id="677"/>
    <w:p>
      <w:pPr>
        <w:spacing w:after="0"/>
        <w:ind w:left="0"/>
        <w:jc w:val="both"/>
      </w:pPr>
      <w:r>
        <w:rPr>
          <w:rFonts w:ascii="Times New Roman"/>
          <w:b w:val="false"/>
          <w:i w:val="false"/>
          <w:color w:val="000000"/>
          <w:sz w:val="28"/>
        </w:rPr>
        <w:t>
      19) "техникалық жол берілетін тіркеп сүйреу массасы" - машинаның техникалық жол берілетін тіркеп сүйреу массасы (кг).</w:t>
      </w:r>
    </w:p>
    <w:bookmarkEnd w:id="677"/>
    <w:bookmarkStart w:name="z696" w:id="678"/>
    <w:p>
      <w:pPr>
        <w:spacing w:after="0"/>
        <w:ind w:left="0"/>
        <w:jc w:val="both"/>
      </w:pPr>
      <w:r>
        <w:rPr>
          <w:rFonts w:ascii="Times New Roman"/>
          <w:b w:val="false"/>
          <w:i w:val="false"/>
          <w:color w:val="000000"/>
          <w:sz w:val="28"/>
        </w:rPr>
        <w:t>
      Егер тіркемені тіркеп сүйреу машинаның конструкциясында көзделмеген жағдайда, бос жолға "тіркеп сүйреу көзделмеген" деген жазу жазылады;</w:t>
      </w:r>
    </w:p>
    <w:bookmarkEnd w:id="678"/>
    <w:bookmarkStart w:name="z697" w:id="679"/>
    <w:p>
      <w:pPr>
        <w:spacing w:after="0"/>
        <w:ind w:left="0"/>
        <w:jc w:val="both"/>
      </w:pPr>
      <w:r>
        <w:rPr>
          <w:rFonts w:ascii="Times New Roman"/>
          <w:b w:val="false"/>
          <w:i w:val="false"/>
          <w:color w:val="000000"/>
          <w:sz w:val="28"/>
        </w:rPr>
        <w:t>
      20) "өздігінен жүретін гибридті машинаның (техниканың басқа түрінің) сипаттамасы" - гибридті машина конструкциясының сипаттамасы: сыртқы қуат көздерінен зарядтау, жұмыс режимі (іштен жану қозғалтқышы, электр қозғалтқышы немесе қосарлы қозғалтқыш), жұмыс режимінің қысқаша сипаттамасы көзделгені (көзделмегені).</w:t>
      </w:r>
    </w:p>
    <w:bookmarkEnd w:id="679"/>
    <w:bookmarkStart w:name="z698" w:id="680"/>
    <w:p>
      <w:pPr>
        <w:spacing w:after="0"/>
        <w:ind w:left="0"/>
        <w:jc w:val="both"/>
      </w:pPr>
      <w:r>
        <w:rPr>
          <w:rFonts w:ascii="Times New Roman"/>
          <w:b w:val="false"/>
          <w:i w:val="false"/>
          <w:color w:val="000000"/>
          <w:sz w:val="28"/>
        </w:rPr>
        <w:t>
      Бұл бос жол осы тармақтың 2) тармақшасының екінші абзацында көзделген жағдайда толтырылады.</w:t>
      </w:r>
    </w:p>
    <w:bookmarkEnd w:id="680"/>
    <w:bookmarkStart w:name="z699" w:id="681"/>
    <w:p>
      <w:pPr>
        <w:spacing w:after="0"/>
        <w:ind w:left="0"/>
        <w:jc w:val="both"/>
      </w:pPr>
      <w:r>
        <w:rPr>
          <w:rFonts w:ascii="Times New Roman"/>
          <w:b w:val="false"/>
          <w:i w:val="false"/>
          <w:color w:val="000000"/>
          <w:sz w:val="28"/>
        </w:rPr>
        <w:t>
      Гибридті жетек болмаған жағдайда бұл бос жол пайдаланылмайды;</w:t>
      </w:r>
    </w:p>
    <w:bookmarkEnd w:id="681"/>
    <w:bookmarkStart w:name="z700" w:id="682"/>
    <w:p>
      <w:pPr>
        <w:spacing w:after="0"/>
        <w:ind w:left="0"/>
        <w:jc w:val="both"/>
      </w:pPr>
      <w:r>
        <w:rPr>
          <w:rFonts w:ascii="Times New Roman"/>
          <w:b w:val="false"/>
          <w:i w:val="false"/>
          <w:color w:val="000000"/>
          <w:sz w:val="28"/>
        </w:rPr>
        <w:t>
      21) "іштен жану қозғалтқышы (маркасы, типі)" бос жолында – дайындаушы белгілеген маркасы, сауда атауы, қозғалтқыштың типі (іштен жану қозғалтқышы, машинаның конструкциясында қолданылған электр қозғалтқышы), саны мен жұмыс істеу қағидаты (мәжбүрлеп оталдыру, сығымнан тұтану, тікелей бүрку, камера алды бүрку, қос тактілі қозғалтқыш, төрт тактілі қозғалтқыш);</w:t>
      </w:r>
    </w:p>
    <w:bookmarkEnd w:id="682"/>
    <w:bookmarkStart w:name="z701" w:id="683"/>
    <w:p>
      <w:pPr>
        <w:spacing w:after="0"/>
        <w:ind w:left="0"/>
        <w:jc w:val="both"/>
      </w:pPr>
      <w:r>
        <w:rPr>
          <w:rFonts w:ascii="Times New Roman"/>
          <w:b w:val="false"/>
          <w:i w:val="false"/>
          <w:color w:val="000000"/>
          <w:sz w:val="28"/>
        </w:rPr>
        <w:t>
      "цилиндрлердің саны мен орналасуы" бос жолында – қозғалтқыш цилиндрлерінің саны мен орналасуы (қатар, V-тәрізді);</w:t>
      </w:r>
    </w:p>
    <w:bookmarkEnd w:id="683"/>
    <w:bookmarkStart w:name="z702" w:id="684"/>
    <w:p>
      <w:pPr>
        <w:spacing w:after="0"/>
        <w:ind w:left="0"/>
        <w:jc w:val="both"/>
      </w:pPr>
      <w:r>
        <w:rPr>
          <w:rFonts w:ascii="Times New Roman"/>
          <w:b w:val="false"/>
          <w:i w:val="false"/>
          <w:color w:val="000000"/>
          <w:sz w:val="28"/>
        </w:rPr>
        <w:t>
      "цилиндрлердің жұмыс көлемі" бос жолында - іштен жану қозғалтқышы цилиндрлерінің жұмыс көлемі (см3);</w:t>
      </w:r>
    </w:p>
    <w:bookmarkEnd w:id="684"/>
    <w:bookmarkStart w:name="z703" w:id="685"/>
    <w:p>
      <w:pPr>
        <w:spacing w:after="0"/>
        <w:ind w:left="0"/>
        <w:jc w:val="both"/>
      </w:pPr>
      <w:r>
        <w:rPr>
          <w:rFonts w:ascii="Times New Roman"/>
          <w:b w:val="false"/>
          <w:i w:val="false"/>
          <w:color w:val="000000"/>
          <w:sz w:val="28"/>
        </w:rPr>
        <w:t>
      "ең жоғары қуаты" бос жолында –қозғалтқыштың бір минуттағы айналу мөлшерін көрсете отырып, іштей жану қозғалтқышының ең жоғары қуатына жететін номиналды қуаты (кВт);</w:t>
      </w:r>
    </w:p>
    <w:bookmarkEnd w:id="685"/>
    <w:bookmarkStart w:name="z704" w:id="686"/>
    <w:p>
      <w:pPr>
        <w:spacing w:after="0"/>
        <w:ind w:left="0"/>
        <w:jc w:val="both"/>
      </w:pPr>
      <w:r>
        <w:rPr>
          <w:rFonts w:ascii="Times New Roman"/>
          <w:b w:val="false"/>
          <w:i w:val="false"/>
          <w:color w:val="000000"/>
          <w:sz w:val="28"/>
        </w:rPr>
        <w:t>
      "ең жоғары айналған сәті" бос жолында - қозғалтқыштың бір минуттағы айналу мөлшерін көрсете отырып, іштен жану қозғалтқышы дамытатын ең жоғары айналу сәтіне жететін ең жоғары айналған сәті (Н/м);</w:t>
      </w:r>
    </w:p>
    <w:bookmarkEnd w:id="686"/>
    <w:bookmarkStart w:name="z705" w:id="687"/>
    <w:p>
      <w:pPr>
        <w:spacing w:after="0"/>
        <w:ind w:left="0"/>
        <w:jc w:val="both"/>
      </w:pPr>
      <w:r>
        <w:rPr>
          <w:rFonts w:ascii="Times New Roman"/>
          <w:b w:val="false"/>
          <w:i w:val="false"/>
          <w:color w:val="000000"/>
          <w:sz w:val="28"/>
        </w:rPr>
        <w:t>
      22) "отын" бос жолында – отынның негізгі түрі (дизель, бензин, сұйытылған мұнай газы және т.б.) немесе "/" бөлгіш белгісі арқылы көп отынды қозғалтқыштар үшін отынның әрбір түрі;</w:t>
      </w:r>
    </w:p>
    <w:bookmarkEnd w:id="687"/>
    <w:bookmarkStart w:name="z706" w:id="688"/>
    <w:p>
      <w:pPr>
        <w:spacing w:after="0"/>
        <w:ind w:left="0"/>
        <w:jc w:val="both"/>
      </w:pPr>
      <w:r>
        <w:rPr>
          <w:rFonts w:ascii="Times New Roman"/>
          <w:b w:val="false"/>
          <w:i w:val="false"/>
          <w:color w:val="000000"/>
          <w:sz w:val="28"/>
        </w:rPr>
        <w:t>
      23) "қоректендіру жүйесі (типі)" бос жолында – машина қозғалтқышының қоректендіру жүйесінің конструктивтік ерекшеліктері (типі).</w:t>
      </w:r>
    </w:p>
    <w:bookmarkEnd w:id="688"/>
    <w:bookmarkStart w:name="z707" w:id="689"/>
    <w:p>
      <w:pPr>
        <w:spacing w:after="0"/>
        <w:ind w:left="0"/>
        <w:jc w:val="both"/>
      </w:pPr>
      <w:r>
        <w:rPr>
          <w:rFonts w:ascii="Times New Roman"/>
          <w:b w:val="false"/>
          <w:i w:val="false"/>
          <w:color w:val="000000"/>
          <w:sz w:val="28"/>
        </w:rPr>
        <w:t>
      Бұл бос жол осы тармақтың 2) тармақшасының екінші абзацында көзделген жағдайда толтырылады;</w:t>
      </w:r>
    </w:p>
    <w:bookmarkEnd w:id="689"/>
    <w:bookmarkStart w:name="z708" w:id="690"/>
    <w:p>
      <w:pPr>
        <w:spacing w:after="0"/>
        <w:ind w:left="0"/>
        <w:jc w:val="both"/>
      </w:pPr>
      <w:r>
        <w:rPr>
          <w:rFonts w:ascii="Times New Roman"/>
          <w:b w:val="false"/>
          <w:i w:val="false"/>
          <w:color w:val="000000"/>
          <w:sz w:val="28"/>
        </w:rPr>
        <w:t>
      24) "басқару блогы (таңбалау)" бос жолында – машина қозғалтқышын басқару блогын таңбалау;</w:t>
      </w:r>
    </w:p>
    <w:bookmarkEnd w:id="690"/>
    <w:bookmarkStart w:name="z709" w:id="691"/>
    <w:p>
      <w:pPr>
        <w:spacing w:after="0"/>
        <w:ind w:left="0"/>
        <w:jc w:val="both"/>
      </w:pPr>
      <w:r>
        <w:rPr>
          <w:rFonts w:ascii="Times New Roman"/>
          <w:b w:val="false"/>
          <w:i w:val="false"/>
          <w:color w:val="000000"/>
          <w:sz w:val="28"/>
        </w:rPr>
        <w:t>
      25) "оталдыру жүйесі (типі)" бос жолында – машина қозғалтқышының оталдыру жүйесінің типі;</w:t>
      </w:r>
    </w:p>
    <w:bookmarkEnd w:id="691"/>
    <w:bookmarkStart w:name="z710" w:id="692"/>
    <w:p>
      <w:pPr>
        <w:spacing w:after="0"/>
        <w:ind w:left="0"/>
        <w:jc w:val="both"/>
      </w:pPr>
      <w:r>
        <w:rPr>
          <w:rFonts w:ascii="Times New Roman"/>
          <w:b w:val="false"/>
          <w:i w:val="false"/>
          <w:color w:val="000000"/>
          <w:sz w:val="28"/>
        </w:rPr>
        <w:t>
      26) "пайдаланылған газды шығару және бейтараптандыру жүйесі" бос жолында - пайдаланылған газды шығару және бейтараптандыру жүйесінің қысқаша сипаттамасы;</w:t>
      </w:r>
    </w:p>
    <w:bookmarkEnd w:id="692"/>
    <w:bookmarkStart w:name="z711" w:id="693"/>
    <w:p>
      <w:pPr>
        <w:spacing w:after="0"/>
        <w:ind w:left="0"/>
        <w:jc w:val="both"/>
      </w:pPr>
      <w:r>
        <w:rPr>
          <w:rFonts w:ascii="Times New Roman"/>
          <w:b w:val="false"/>
          <w:i w:val="false"/>
          <w:color w:val="000000"/>
          <w:sz w:val="28"/>
        </w:rPr>
        <w:t>
      27) "электрлі машинаның электр қозғалтқышы (маркасы, типі)" бос жолында - электр қозғалтқышының маркасы мен типі, қысқаша сипаттама (тұрақты немесе айнымалы ток, айнымалы ток үшін – синхронды немесе асинхронды, фазалар саны).</w:t>
      </w:r>
    </w:p>
    <w:bookmarkEnd w:id="693"/>
    <w:bookmarkStart w:name="z712" w:id="694"/>
    <w:p>
      <w:pPr>
        <w:spacing w:after="0"/>
        <w:ind w:left="0"/>
        <w:jc w:val="both"/>
      </w:pPr>
      <w:r>
        <w:rPr>
          <w:rFonts w:ascii="Times New Roman"/>
          <w:b w:val="false"/>
          <w:i w:val="false"/>
          <w:color w:val="000000"/>
          <w:sz w:val="28"/>
        </w:rPr>
        <w:t>
      Бұл бос жол осы тармақтың 2) тармақшасының екінші абзацында көзделген жағдайда толтырылады.</w:t>
      </w:r>
    </w:p>
    <w:bookmarkEnd w:id="694"/>
    <w:bookmarkStart w:name="z713" w:id="695"/>
    <w:p>
      <w:pPr>
        <w:spacing w:after="0"/>
        <w:ind w:left="0"/>
        <w:jc w:val="both"/>
      </w:pPr>
      <w:r>
        <w:rPr>
          <w:rFonts w:ascii="Times New Roman"/>
          <w:b w:val="false"/>
          <w:i w:val="false"/>
          <w:color w:val="000000"/>
          <w:sz w:val="28"/>
        </w:rPr>
        <w:t>
      Бұл бос жол электр қозғалтқышпен жабдықталған машинаға қатысты пайдаланылады, өзге де жағдайларда – пайдаланылмайды;</w:t>
      </w:r>
    </w:p>
    <w:bookmarkEnd w:id="695"/>
    <w:bookmarkStart w:name="z714" w:id="696"/>
    <w:p>
      <w:pPr>
        <w:spacing w:after="0"/>
        <w:ind w:left="0"/>
        <w:jc w:val="both"/>
      </w:pPr>
      <w:r>
        <w:rPr>
          <w:rFonts w:ascii="Times New Roman"/>
          <w:b w:val="false"/>
          <w:i w:val="false"/>
          <w:color w:val="000000"/>
          <w:sz w:val="28"/>
        </w:rPr>
        <w:t>
      "жұмыс кернеуі" бос жолында – машинаның электр қозғалтқышының жұмыс кернеуі (В);</w:t>
      </w:r>
    </w:p>
    <w:bookmarkEnd w:id="696"/>
    <w:bookmarkStart w:name="z715" w:id="697"/>
    <w:p>
      <w:pPr>
        <w:spacing w:after="0"/>
        <w:ind w:left="0"/>
        <w:jc w:val="both"/>
      </w:pPr>
      <w:r>
        <w:rPr>
          <w:rFonts w:ascii="Times New Roman"/>
          <w:b w:val="false"/>
          <w:i w:val="false"/>
          <w:color w:val="000000"/>
          <w:sz w:val="28"/>
        </w:rPr>
        <w:t>
      "ең жоғары 30 минуттық қуат" бос жолында – тұрақты ток кезінде тарту жүйесі орташа алғанда 30 минуттық кезең ішінде қамтамасыз ете алатын электр тартқыш жүйесінің ең жоғары пайдалы қуаты (кВт);</w:t>
      </w:r>
    </w:p>
    <w:bookmarkEnd w:id="697"/>
    <w:bookmarkStart w:name="z716" w:id="698"/>
    <w:p>
      <w:pPr>
        <w:spacing w:after="0"/>
        <w:ind w:left="0"/>
        <w:jc w:val="both"/>
      </w:pPr>
      <w:r>
        <w:rPr>
          <w:rFonts w:ascii="Times New Roman"/>
          <w:b w:val="false"/>
          <w:i w:val="false"/>
          <w:color w:val="000000"/>
          <w:sz w:val="28"/>
        </w:rPr>
        <w:t>
      28) "энергияны жинақтау құрылғысы" бос жолында – энергияны жинақтау құрылғысы (батарея, конденсатор немесе маховик/генератор) конструкциясының қысқаша сипаттамасы.</w:t>
      </w:r>
    </w:p>
    <w:bookmarkEnd w:id="698"/>
    <w:bookmarkStart w:name="z717" w:id="699"/>
    <w:p>
      <w:pPr>
        <w:spacing w:after="0"/>
        <w:ind w:left="0"/>
        <w:jc w:val="both"/>
      </w:pPr>
      <w:r>
        <w:rPr>
          <w:rFonts w:ascii="Times New Roman"/>
          <w:b w:val="false"/>
          <w:i w:val="false"/>
          <w:color w:val="000000"/>
          <w:sz w:val="28"/>
        </w:rPr>
        <w:t>
      Бұл бос жол осы тармақтың 2) тармақшасының екінші абзацында көзделген жағдайда толтырылады.</w:t>
      </w:r>
    </w:p>
    <w:bookmarkEnd w:id="699"/>
    <w:bookmarkStart w:name="z718" w:id="700"/>
    <w:p>
      <w:pPr>
        <w:spacing w:after="0"/>
        <w:ind w:left="0"/>
        <w:jc w:val="both"/>
      </w:pPr>
      <w:r>
        <w:rPr>
          <w:rFonts w:ascii="Times New Roman"/>
          <w:b w:val="false"/>
          <w:i w:val="false"/>
          <w:color w:val="000000"/>
          <w:sz w:val="28"/>
        </w:rPr>
        <w:t>
      Бұл бос жол электр жетекті машинаға, электромобильге және гибридті машинаға қатысты пайдаланылады, өзге жағдайларда – пайдаланылмайды;</w:t>
      </w:r>
    </w:p>
    <w:bookmarkEnd w:id="700"/>
    <w:bookmarkStart w:name="z719" w:id="701"/>
    <w:p>
      <w:pPr>
        <w:spacing w:after="0"/>
        <w:ind w:left="0"/>
        <w:jc w:val="both"/>
      </w:pPr>
      <w:r>
        <w:rPr>
          <w:rFonts w:ascii="Times New Roman"/>
          <w:b w:val="false"/>
          <w:i w:val="false"/>
          <w:color w:val="000000"/>
          <w:sz w:val="28"/>
        </w:rPr>
        <w:t>
      "орналасқан жері" бос жолында – энергияны жинақтау құрылғысының орналасқан жері;</w:t>
      </w:r>
    </w:p>
    <w:bookmarkEnd w:id="701"/>
    <w:bookmarkStart w:name="z720" w:id="702"/>
    <w:p>
      <w:pPr>
        <w:spacing w:after="0"/>
        <w:ind w:left="0"/>
        <w:jc w:val="both"/>
      </w:pPr>
      <w:r>
        <w:rPr>
          <w:rFonts w:ascii="Times New Roman"/>
          <w:b w:val="false"/>
          <w:i w:val="false"/>
          <w:color w:val="000000"/>
          <w:sz w:val="28"/>
        </w:rPr>
        <w:t>
      "жүріс қоры" бос жолында – электр жетекпен қозғалысқа келтірілетін машинаның жүріс (км) запасы (1985 жылғы 20 наурызда Женева қаласында жасалғанан Дөңгелекті көлік құралдары, дөңгелекті көлік құралдарында орнатылуы және/немесе пайдаланылуы мүмкін жабдықтау заттары мен бөлшектері үшін біркелкі техникалық нұсқамаларды қабылдау және осы нұсқамалар негізінде берілетін ресми бекітілімдерді өзара тану шарттары туралы келісім негізінде қабылданатын Біріккен Ұлттар Ұйымы Еуропалық экономикалық комиссиясының № 101 қағидаларына № 7 қосымшаға сәйкес);</w:t>
      </w:r>
    </w:p>
    <w:bookmarkEnd w:id="702"/>
    <w:bookmarkStart w:name="z721" w:id="703"/>
    <w:p>
      <w:pPr>
        <w:spacing w:after="0"/>
        <w:ind w:left="0"/>
        <w:jc w:val="both"/>
      </w:pPr>
      <w:r>
        <w:rPr>
          <w:rFonts w:ascii="Times New Roman"/>
          <w:b w:val="false"/>
          <w:i w:val="false"/>
          <w:color w:val="000000"/>
          <w:sz w:val="28"/>
        </w:rPr>
        <w:t>
      29) "басқа да жетекті қозғалтқыштар немесе қозғалтқыштардың комбинациялары" бос жолында - дайындаушы белгілеген маркасы, сауда атауы, қозғалтқыштың типі (іштен жану қозғалтқышы, машинаның конструкциясында қолданылған электр қозғалтқышы), сондай-ақ қозғалтқыштардың саны;</w:t>
      </w:r>
    </w:p>
    <w:bookmarkEnd w:id="703"/>
    <w:bookmarkStart w:name="z722" w:id="704"/>
    <w:p>
      <w:pPr>
        <w:spacing w:after="0"/>
        <w:ind w:left="0"/>
        <w:jc w:val="both"/>
      </w:pPr>
      <w:r>
        <w:rPr>
          <w:rFonts w:ascii="Times New Roman"/>
          <w:b w:val="false"/>
          <w:i w:val="false"/>
          <w:color w:val="000000"/>
          <w:sz w:val="28"/>
        </w:rPr>
        <w:t>
      30) "номиналды кернеу" бос жолында – машинаның электр жүйесінің номиналды кернеуі;</w:t>
      </w:r>
    </w:p>
    <w:bookmarkEnd w:id="704"/>
    <w:bookmarkStart w:name="z723" w:id="705"/>
    <w:p>
      <w:pPr>
        <w:spacing w:after="0"/>
        <w:ind w:left="0"/>
        <w:jc w:val="both"/>
      </w:pPr>
      <w:r>
        <w:rPr>
          <w:rFonts w:ascii="Times New Roman"/>
          <w:b w:val="false"/>
          <w:i w:val="false"/>
          <w:color w:val="000000"/>
          <w:sz w:val="28"/>
        </w:rPr>
        <w:t>
      31) "трансмиссия (типі, схемасы)" бос жолында – машина трансмиссиясының типі (механикалық, электрлі, гидравликалық және т.б.) мен схемасының сипаттамасы;</w:t>
      </w:r>
    </w:p>
    <w:bookmarkEnd w:id="705"/>
    <w:bookmarkStart w:name="z724" w:id="706"/>
    <w:p>
      <w:pPr>
        <w:spacing w:after="0"/>
        <w:ind w:left="0"/>
        <w:jc w:val="both"/>
      </w:pPr>
      <w:r>
        <w:rPr>
          <w:rFonts w:ascii="Times New Roman"/>
          <w:b w:val="false"/>
          <w:i w:val="false"/>
          <w:color w:val="000000"/>
          <w:sz w:val="28"/>
        </w:rPr>
        <w:t>
      32) "электр машинасы (маркасы, типі)" бос жолында – электр машинасының трансмиссияда қолданылатын маркасы мен типі, әрбір электр машинасының сипаттамасы: негізгі функциясы (қозғалтқыш немесе генератор), қысқаша сипаттамасы (тұрақты немесе айнымалы ток, айнымалы ток үшін – синхронды немесе асинхронды, фазалар саны).</w:t>
      </w:r>
    </w:p>
    <w:bookmarkEnd w:id="706"/>
    <w:bookmarkStart w:name="z725" w:id="707"/>
    <w:p>
      <w:pPr>
        <w:spacing w:after="0"/>
        <w:ind w:left="0"/>
        <w:jc w:val="both"/>
      </w:pPr>
      <w:r>
        <w:rPr>
          <w:rFonts w:ascii="Times New Roman"/>
          <w:b w:val="false"/>
          <w:i w:val="false"/>
          <w:color w:val="000000"/>
          <w:sz w:val="28"/>
        </w:rPr>
        <w:t>
      Бұл бос жол осы тармақтың 2) тармақшасының екінші абзацында көзделген жағдайда толтырылады.</w:t>
      </w:r>
    </w:p>
    <w:bookmarkEnd w:id="707"/>
    <w:bookmarkStart w:name="z726" w:id="708"/>
    <w:p>
      <w:pPr>
        <w:spacing w:after="0"/>
        <w:ind w:left="0"/>
        <w:jc w:val="both"/>
      </w:pPr>
      <w:r>
        <w:rPr>
          <w:rFonts w:ascii="Times New Roman"/>
          <w:b w:val="false"/>
          <w:i w:val="false"/>
          <w:color w:val="000000"/>
          <w:sz w:val="28"/>
        </w:rPr>
        <w:t>
      Электр машинасы трансмиссияда болмаған жағдайда бұл бос жол пайдаланылмайды.</w:t>
      </w:r>
    </w:p>
    <w:bookmarkEnd w:id="708"/>
    <w:bookmarkStart w:name="z727" w:id="709"/>
    <w:p>
      <w:pPr>
        <w:spacing w:after="0"/>
        <w:ind w:left="0"/>
        <w:jc w:val="both"/>
      </w:pPr>
      <w:r>
        <w:rPr>
          <w:rFonts w:ascii="Times New Roman"/>
          <w:b w:val="false"/>
          <w:i w:val="false"/>
          <w:color w:val="000000"/>
          <w:sz w:val="28"/>
        </w:rPr>
        <w:t>
      "жұмыс кернеуі" бос жолында – электр машинасының жұмыс кернеуі (В);</w:t>
      </w:r>
    </w:p>
    <w:bookmarkEnd w:id="709"/>
    <w:bookmarkStart w:name="z728" w:id="710"/>
    <w:p>
      <w:pPr>
        <w:spacing w:after="0"/>
        <w:ind w:left="0"/>
        <w:jc w:val="both"/>
      </w:pPr>
      <w:r>
        <w:rPr>
          <w:rFonts w:ascii="Times New Roman"/>
          <w:b w:val="false"/>
          <w:i w:val="false"/>
          <w:color w:val="000000"/>
          <w:sz w:val="28"/>
        </w:rPr>
        <w:t>
      "ең жоғары 30 минуттық қуат" бос жолында – тұрақты ток кезінде тарту жүйесі орташа алғанда 30 минуттық кезең ішінде қамтамасыз ете алатын электр тартқыш жүйесінің ең жоғары пайдалы қуаты (кВт);</w:t>
      </w:r>
    </w:p>
    <w:bookmarkEnd w:id="710"/>
    <w:bookmarkStart w:name="z729" w:id="711"/>
    <w:p>
      <w:pPr>
        <w:spacing w:after="0"/>
        <w:ind w:left="0"/>
        <w:jc w:val="both"/>
      </w:pPr>
      <w:r>
        <w:rPr>
          <w:rFonts w:ascii="Times New Roman"/>
          <w:b w:val="false"/>
          <w:i w:val="false"/>
          <w:color w:val="000000"/>
          <w:sz w:val="28"/>
        </w:rPr>
        <w:t>
      33) "беріліс қорабы (маркасы, типі)" бос жолында – машинаның беріліс қорбының маркасы мен типі;</w:t>
      </w:r>
    </w:p>
    <w:bookmarkEnd w:id="711"/>
    <w:bookmarkStart w:name="z730" w:id="712"/>
    <w:p>
      <w:pPr>
        <w:spacing w:after="0"/>
        <w:ind w:left="0"/>
        <w:jc w:val="both"/>
      </w:pPr>
      <w:r>
        <w:rPr>
          <w:rFonts w:ascii="Times New Roman"/>
          <w:b w:val="false"/>
          <w:i w:val="false"/>
          <w:color w:val="000000"/>
          <w:sz w:val="28"/>
        </w:rPr>
        <w:t>
      "беріліс саны" бос жолында – беріліс қорабының "/" бөлгіш белгісі арқылы алға және артқа беріліс саны;</w:t>
      </w:r>
    </w:p>
    <w:bookmarkEnd w:id="712"/>
    <w:bookmarkStart w:name="z731" w:id="713"/>
    <w:p>
      <w:pPr>
        <w:spacing w:after="0"/>
        <w:ind w:left="0"/>
        <w:jc w:val="both"/>
      </w:pPr>
      <w:r>
        <w:rPr>
          <w:rFonts w:ascii="Times New Roman"/>
          <w:b w:val="false"/>
          <w:i w:val="false"/>
          <w:color w:val="000000"/>
          <w:sz w:val="28"/>
        </w:rPr>
        <w:t>
      "беру саны" бос жолында – беріліс қорабы сатыларының беру саны;</w:t>
      </w:r>
    </w:p>
    <w:bookmarkEnd w:id="713"/>
    <w:bookmarkStart w:name="z732" w:id="714"/>
    <w:p>
      <w:pPr>
        <w:spacing w:after="0"/>
        <w:ind w:left="0"/>
        <w:jc w:val="both"/>
      </w:pPr>
      <w:r>
        <w:rPr>
          <w:rFonts w:ascii="Times New Roman"/>
          <w:b w:val="false"/>
          <w:i w:val="false"/>
          <w:color w:val="000000"/>
          <w:sz w:val="28"/>
        </w:rPr>
        <w:t>
      34) "тарату қорабы (типі, таңбалау)" бос жолында – тарату қорабының типі мен таңбалануы;</w:t>
      </w:r>
    </w:p>
    <w:bookmarkEnd w:id="714"/>
    <w:bookmarkStart w:name="z733" w:id="715"/>
    <w:p>
      <w:pPr>
        <w:spacing w:after="0"/>
        <w:ind w:left="0"/>
        <w:jc w:val="both"/>
      </w:pPr>
      <w:r>
        <w:rPr>
          <w:rFonts w:ascii="Times New Roman"/>
          <w:b w:val="false"/>
          <w:i w:val="false"/>
          <w:color w:val="000000"/>
          <w:sz w:val="28"/>
        </w:rPr>
        <w:t>
      "беріліс саны" бос жолында – тарату қорабының беріліс саны;</w:t>
      </w:r>
    </w:p>
    <w:bookmarkEnd w:id="715"/>
    <w:bookmarkStart w:name="z734" w:id="716"/>
    <w:p>
      <w:pPr>
        <w:spacing w:after="0"/>
        <w:ind w:left="0"/>
        <w:jc w:val="both"/>
      </w:pPr>
      <w:r>
        <w:rPr>
          <w:rFonts w:ascii="Times New Roman"/>
          <w:b w:val="false"/>
          <w:i w:val="false"/>
          <w:color w:val="000000"/>
          <w:sz w:val="28"/>
        </w:rPr>
        <w:t>
      "беру саны" бос жолында – тарату қорабы сатыларының беру саны;</w:t>
      </w:r>
    </w:p>
    <w:bookmarkEnd w:id="716"/>
    <w:bookmarkStart w:name="z735" w:id="717"/>
    <w:p>
      <w:pPr>
        <w:spacing w:after="0"/>
        <w:ind w:left="0"/>
        <w:jc w:val="both"/>
      </w:pPr>
      <w:r>
        <w:rPr>
          <w:rFonts w:ascii="Times New Roman"/>
          <w:b w:val="false"/>
          <w:i w:val="false"/>
          <w:color w:val="000000"/>
          <w:sz w:val="28"/>
        </w:rPr>
        <w:t>
      35) "басты беріліс (типі, таңбалау)" бос жолында – басты берілістің типі мен таңбалануы;</w:t>
      </w:r>
    </w:p>
    <w:bookmarkEnd w:id="717"/>
    <w:bookmarkStart w:name="z736" w:id="718"/>
    <w:p>
      <w:pPr>
        <w:spacing w:after="0"/>
        <w:ind w:left="0"/>
        <w:jc w:val="both"/>
      </w:pPr>
      <w:r>
        <w:rPr>
          <w:rFonts w:ascii="Times New Roman"/>
          <w:b w:val="false"/>
          <w:i w:val="false"/>
          <w:color w:val="000000"/>
          <w:sz w:val="28"/>
        </w:rPr>
        <w:t>
      "беру саны" бос жолында – басты берілістің беру саны;</w:t>
      </w:r>
    </w:p>
    <w:bookmarkEnd w:id="718"/>
    <w:bookmarkStart w:name="z737" w:id="719"/>
    <w:p>
      <w:pPr>
        <w:spacing w:after="0"/>
        <w:ind w:left="0"/>
        <w:jc w:val="both"/>
      </w:pPr>
      <w:r>
        <w:rPr>
          <w:rFonts w:ascii="Times New Roman"/>
          <w:b w:val="false"/>
          <w:i w:val="false"/>
          <w:color w:val="000000"/>
          <w:sz w:val="28"/>
        </w:rPr>
        <w:t>
      "аралық берілістің беру саны" бос жолында - аралық берілістің беру саны;</w:t>
      </w:r>
    </w:p>
    <w:bookmarkEnd w:id="719"/>
    <w:bookmarkStart w:name="z738" w:id="720"/>
    <w:p>
      <w:pPr>
        <w:spacing w:after="0"/>
        <w:ind w:left="0"/>
        <w:jc w:val="both"/>
      </w:pPr>
      <w:r>
        <w:rPr>
          <w:rFonts w:ascii="Times New Roman"/>
          <w:b w:val="false"/>
          <w:i w:val="false"/>
          <w:color w:val="000000"/>
          <w:sz w:val="28"/>
        </w:rPr>
        <w:t>
      36) "қуатты іріктеу білігі" бос жолында - қуатты іріктеу білігі қозғалтқышының саны, типі, орналасуы, айналу жиілігі мен айналу жиілігіне қатынасы;</w:t>
      </w:r>
    </w:p>
    <w:bookmarkEnd w:id="720"/>
    <w:bookmarkStart w:name="z739" w:id="721"/>
    <w:p>
      <w:pPr>
        <w:spacing w:after="0"/>
        <w:ind w:left="0"/>
        <w:jc w:val="both"/>
      </w:pPr>
      <w:r>
        <w:rPr>
          <w:rFonts w:ascii="Times New Roman"/>
          <w:b w:val="false"/>
          <w:i w:val="false"/>
          <w:color w:val="000000"/>
          <w:sz w:val="28"/>
        </w:rPr>
        <w:t>
      37) "аспа" бос жолында:</w:t>
      </w:r>
    </w:p>
    <w:bookmarkEnd w:id="721"/>
    <w:bookmarkStart w:name="z740" w:id="722"/>
    <w:p>
      <w:pPr>
        <w:spacing w:after="0"/>
        <w:ind w:left="0"/>
        <w:jc w:val="both"/>
      </w:pPr>
      <w:r>
        <w:rPr>
          <w:rFonts w:ascii="Times New Roman"/>
          <w:b w:val="false"/>
          <w:i w:val="false"/>
          <w:color w:val="000000"/>
          <w:sz w:val="28"/>
        </w:rPr>
        <w:t>
      "алдыңғы (сипаттамасы)" бос жолында – алдыңғы аспа конструкциясының сипаттамасы;</w:t>
      </w:r>
    </w:p>
    <w:bookmarkEnd w:id="722"/>
    <w:bookmarkStart w:name="z741" w:id="723"/>
    <w:p>
      <w:pPr>
        <w:spacing w:after="0"/>
        <w:ind w:left="0"/>
        <w:jc w:val="both"/>
      </w:pPr>
      <w:r>
        <w:rPr>
          <w:rFonts w:ascii="Times New Roman"/>
          <w:b w:val="false"/>
          <w:i w:val="false"/>
          <w:color w:val="000000"/>
          <w:sz w:val="28"/>
        </w:rPr>
        <w:t>
      "артқы (сипаттамасы)" бос жолында – артқы аспа конструкциясының сипаттамасы;</w:t>
      </w:r>
    </w:p>
    <w:bookmarkEnd w:id="723"/>
    <w:bookmarkStart w:name="z742" w:id="724"/>
    <w:p>
      <w:pPr>
        <w:spacing w:after="0"/>
        <w:ind w:left="0"/>
        <w:jc w:val="both"/>
      </w:pPr>
      <w:r>
        <w:rPr>
          <w:rFonts w:ascii="Times New Roman"/>
          <w:b w:val="false"/>
          <w:i w:val="false"/>
          <w:color w:val="000000"/>
          <w:sz w:val="28"/>
        </w:rPr>
        <w:t>
      38) "рульмен басқару (сипаттамасы, орналасуы)" бос жолында – рульмен басқарудың сипаттамасы, типі (қолмен, күшейткішпен, күштік жетекпен немесе көлемдік гидрожетекпен) және оның орналасуы;</w:t>
      </w:r>
    </w:p>
    <w:bookmarkEnd w:id="724"/>
    <w:bookmarkStart w:name="z743" w:id="725"/>
    <w:p>
      <w:pPr>
        <w:spacing w:after="0"/>
        <w:ind w:left="0"/>
        <w:jc w:val="both"/>
      </w:pPr>
      <w:r>
        <w:rPr>
          <w:rFonts w:ascii="Times New Roman"/>
          <w:b w:val="false"/>
          <w:i w:val="false"/>
          <w:color w:val="000000"/>
          <w:sz w:val="28"/>
        </w:rPr>
        <w:t>
      39) "тежегіштік жүйелер" бос жолында:</w:t>
      </w:r>
    </w:p>
    <w:bookmarkEnd w:id="725"/>
    <w:bookmarkStart w:name="z744" w:id="726"/>
    <w:p>
      <w:pPr>
        <w:spacing w:after="0"/>
        <w:ind w:left="0"/>
        <w:jc w:val="both"/>
      </w:pPr>
      <w:r>
        <w:rPr>
          <w:rFonts w:ascii="Times New Roman"/>
          <w:b w:val="false"/>
          <w:i w:val="false"/>
          <w:color w:val="000000"/>
          <w:sz w:val="28"/>
        </w:rPr>
        <w:t>
      "жұмыс істейтін (сипаттамасы)" бос жолында - жұмыс істейтін тежегіш жүйесі конструкциясының сипаттамасы;</w:t>
      </w:r>
    </w:p>
    <w:bookmarkEnd w:id="726"/>
    <w:bookmarkStart w:name="z745" w:id="727"/>
    <w:p>
      <w:pPr>
        <w:spacing w:after="0"/>
        <w:ind w:left="0"/>
        <w:jc w:val="both"/>
      </w:pPr>
      <w:r>
        <w:rPr>
          <w:rFonts w:ascii="Times New Roman"/>
          <w:b w:val="false"/>
          <w:i w:val="false"/>
          <w:color w:val="000000"/>
          <w:sz w:val="28"/>
        </w:rPr>
        <w:t>
      "запастағы (сипаттамасы)" бос жолында – запастағы тежегіш жүйесі конструкциясының сипаттамасы;</w:t>
      </w:r>
    </w:p>
    <w:bookmarkEnd w:id="727"/>
    <w:bookmarkStart w:name="z746" w:id="728"/>
    <w:p>
      <w:pPr>
        <w:spacing w:after="0"/>
        <w:ind w:left="0"/>
        <w:jc w:val="both"/>
      </w:pPr>
      <w:r>
        <w:rPr>
          <w:rFonts w:ascii="Times New Roman"/>
          <w:b w:val="false"/>
          <w:i w:val="false"/>
          <w:color w:val="000000"/>
          <w:sz w:val="28"/>
        </w:rPr>
        <w:t>
      "тұрақтық (сипаттамасы)" бос жолында – тұрақтық тежегіш жүйесі конструкциясының сипаттамасы;</w:t>
      </w:r>
    </w:p>
    <w:bookmarkEnd w:id="728"/>
    <w:bookmarkStart w:name="z747" w:id="729"/>
    <w:p>
      <w:pPr>
        <w:spacing w:after="0"/>
        <w:ind w:left="0"/>
        <w:jc w:val="both"/>
      </w:pPr>
      <w:r>
        <w:rPr>
          <w:rFonts w:ascii="Times New Roman"/>
          <w:b w:val="false"/>
          <w:i w:val="false"/>
          <w:color w:val="000000"/>
          <w:sz w:val="28"/>
        </w:rPr>
        <w:t>
      "қосалқы (тозуға берік) (сипаттамасы)" бос жолында – қосалқы (тозуға берік) тежегіш жүйесі конструкциясының сипаттамасы;</w:t>
      </w:r>
    </w:p>
    <w:bookmarkEnd w:id="729"/>
    <w:bookmarkStart w:name="z748" w:id="730"/>
    <w:p>
      <w:pPr>
        <w:spacing w:after="0"/>
        <w:ind w:left="0"/>
        <w:jc w:val="both"/>
      </w:pPr>
      <w:r>
        <w:rPr>
          <w:rFonts w:ascii="Times New Roman"/>
          <w:b w:val="false"/>
          <w:i w:val="false"/>
          <w:color w:val="000000"/>
          <w:sz w:val="28"/>
        </w:rPr>
        <w:t>
      40) "шиналар" бос жолында дайындаушы ұйым қолдануға рұқсат беретін шиналардың барлық типтері туралы мынадай мәліметтер келтіріледі:</w:t>
      </w:r>
    </w:p>
    <w:bookmarkEnd w:id="730"/>
    <w:bookmarkStart w:name="z749" w:id="731"/>
    <w:p>
      <w:pPr>
        <w:spacing w:after="0"/>
        <w:ind w:left="0"/>
        <w:jc w:val="both"/>
      </w:pPr>
      <w:r>
        <w:rPr>
          <w:rFonts w:ascii="Times New Roman"/>
          <w:b w:val="false"/>
          <w:i w:val="false"/>
          <w:color w:val="000000"/>
          <w:sz w:val="28"/>
        </w:rPr>
        <w:t>
      мөлшерлігі" бос жолында – қолданылатын шиналардың мөлшерінің белгіленімі;</w:t>
      </w:r>
    </w:p>
    <w:bookmarkEnd w:id="731"/>
    <w:bookmarkStart w:name="z750" w:id="732"/>
    <w:p>
      <w:pPr>
        <w:spacing w:after="0"/>
        <w:ind w:left="0"/>
        <w:jc w:val="both"/>
      </w:pPr>
      <w:r>
        <w:rPr>
          <w:rFonts w:ascii="Times New Roman"/>
          <w:b w:val="false"/>
          <w:i w:val="false"/>
          <w:color w:val="000000"/>
          <w:sz w:val="28"/>
        </w:rPr>
        <w:t>
      "ең жоғары жол берілетін жүктеме үшін салмақ түсіретін қабілетінің индексі" бос жолында – қолданылатын шиналардың ең жоғары жол берілетін жүктеме үшін салмақ түсіретін қабілетінің индексі. Бұл бос жол осы тармақтың 2) тармақшасының екінші абзацында көзделген жағдайда толтырылады;</w:t>
      </w:r>
    </w:p>
    <w:bookmarkEnd w:id="732"/>
    <w:bookmarkStart w:name="z751" w:id="733"/>
    <w:p>
      <w:pPr>
        <w:spacing w:after="0"/>
        <w:ind w:left="0"/>
        <w:jc w:val="both"/>
      </w:pPr>
      <w:r>
        <w:rPr>
          <w:rFonts w:ascii="Times New Roman"/>
          <w:b w:val="false"/>
          <w:i w:val="false"/>
          <w:color w:val="000000"/>
          <w:sz w:val="28"/>
        </w:rPr>
        <w:t>
      "жылдамдық санаты" бос жолында – қолданылатын шиналардың жылдамдық санаты. Бұл бос жол осы тармақтың 2) тармақшасының екінші абзацында көзделген жағдайда толтырылады;</w:t>
      </w:r>
    </w:p>
    <w:bookmarkEnd w:id="733"/>
    <w:bookmarkStart w:name="z752" w:id="734"/>
    <w:p>
      <w:pPr>
        <w:spacing w:after="0"/>
        <w:ind w:left="0"/>
        <w:jc w:val="both"/>
      </w:pPr>
      <w:r>
        <w:rPr>
          <w:rFonts w:ascii="Times New Roman"/>
          <w:b w:val="false"/>
          <w:i w:val="false"/>
          <w:color w:val="000000"/>
          <w:sz w:val="28"/>
        </w:rPr>
        <w:t>
      "жетекші доңғалақтардағы ең жоғары мөлшерлер" бос жолында - дайындаушы ұйым қолдануға рұқсат берген, жетекші доңғалақтар шиналарындағы ең жоғары мөлшер (бар болған кезде);</w:t>
      </w:r>
    </w:p>
    <w:bookmarkEnd w:id="734"/>
    <w:bookmarkStart w:name="z753" w:id="735"/>
    <w:p>
      <w:pPr>
        <w:spacing w:after="0"/>
        <w:ind w:left="0"/>
        <w:jc w:val="both"/>
      </w:pPr>
      <w:r>
        <w:rPr>
          <w:rFonts w:ascii="Times New Roman"/>
          <w:b w:val="false"/>
          <w:i w:val="false"/>
          <w:color w:val="000000"/>
          <w:sz w:val="28"/>
        </w:rPr>
        <w:t>
      "тежегіш жүйесі бар өстерде жол берілетін ең жоғары мөлшер" бос жолында - тежегіш жүйесі бар өстерде қолданылатын шиналардың жол берілетін ең жоғары мөлшері;</w:t>
      </w:r>
    </w:p>
    <w:bookmarkEnd w:id="735"/>
    <w:bookmarkStart w:name="z754" w:id="736"/>
    <w:p>
      <w:pPr>
        <w:spacing w:after="0"/>
        <w:ind w:left="0"/>
        <w:jc w:val="both"/>
      </w:pPr>
      <w:r>
        <w:rPr>
          <w:rFonts w:ascii="Times New Roman"/>
          <w:b w:val="false"/>
          <w:i w:val="false"/>
          <w:color w:val="000000"/>
          <w:sz w:val="28"/>
        </w:rPr>
        <w:t>
      41) "ең жоғары жылдамдық" бос жолында – машинаның рұқсат етілген ең жоғары жылдамдығы (км/сағ);</w:t>
      </w:r>
    </w:p>
    <w:bookmarkEnd w:id="736"/>
    <w:bookmarkStart w:name="z755" w:id="737"/>
    <w:p>
      <w:pPr>
        <w:spacing w:after="0"/>
        <w:ind w:left="0"/>
        <w:jc w:val="both"/>
      </w:pPr>
      <w:r>
        <w:rPr>
          <w:rFonts w:ascii="Times New Roman"/>
          <w:b w:val="false"/>
          <w:i w:val="false"/>
          <w:color w:val="000000"/>
          <w:sz w:val="28"/>
        </w:rPr>
        <w:t>
      42) "қосымша сипаттамалар" бос жолында – машиналардың функционалдық мақсаттарына және КО КК 010/2011 шеңберінде техниканың алуан түрлеріне арналған стандарттарға сай негізгі параметрлер тізбесіне сәйкес келетін сипаттамалары.</w:t>
      </w:r>
    </w:p>
    <w:bookmarkEnd w:id="737"/>
    <w:bookmarkStart w:name="z756" w:id="738"/>
    <w:p>
      <w:pPr>
        <w:spacing w:after="0"/>
        <w:ind w:left="0"/>
        <w:jc w:val="both"/>
      </w:pPr>
      <w:r>
        <w:rPr>
          <w:rFonts w:ascii="Times New Roman"/>
          <w:b w:val="false"/>
          <w:i w:val="false"/>
          <w:color w:val="000000"/>
          <w:sz w:val="28"/>
        </w:rPr>
        <w:t>
      49. "Өздігінен жүретін машинаның (техниканың басқа түрінің) жалпы түрі" бөлімінде машиналардың жалпы түрлерінің бейнесі көрсетіледі.</w:t>
      </w:r>
    </w:p>
    <w:bookmarkEnd w:id="738"/>
    <w:bookmarkStart w:name="z757" w:id="739"/>
    <w:p>
      <w:pPr>
        <w:spacing w:after="0"/>
        <w:ind w:left="0"/>
        <w:jc w:val="both"/>
      </w:pPr>
      <w:r>
        <w:rPr>
          <w:rFonts w:ascii="Times New Roman"/>
          <w:b w:val="false"/>
          <w:i w:val="false"/>
          <w:color w:val="000000"/>
          <w:sz w:val="28"/>
        </w:rPr>
        <w:t>
      Электрондық паспортты ресімдеген жағдайда уәкілетті орган (ұйым) бұл бөлімге машиналардың жалпы түрлерінің алдынан, жанынан (екі жағынан) және артқы жағынан түсірілген фотосуреттерін енгізуі мүмкін.</w:t>
      </w:r>
    </w:p>
    <w:bookmarkEnd w:id="739"/>
    <w:bookmarkStart w:name="z758" w:id="740"/>
    <w:p>
      <w:pPr>
        <w:spacing w:after="0"/>
        <w:ind w:left="0"/>
        <w:jc w:val="both"/>
      </w:pPr>
      <w:r>
        <w:rPr>
          <w:rFonts w:ascii="Times New Roman"/>
          <w:b w:val="false"/>
          <w:i w:val="false"/>
          <w:color w:val="000000"/>
          <w:sz w:val="28"/>
        </w:rPr>
        <w:t>
      50. "Қосымша ақпарат" бөлімінде кепілдік міндеттемелерінің орындалуы туралы мәліметтер, сондай-ақ өзге де ақпарат (бар болған кезде) көрсетіледі.</w:t>
      </w:r>
    </w:p>
    <w:bookmarkEnd w:id="740"/>
    <w:bookmarkStart w:name="z759" w:id="741"/>
    <w:p>
      <w:pPr>
        <w:spacing w:after="0"/>
        <w:ind w:left="0"/>
        <w:jc w:val="both"/>
      </w:pPr>
      <w:r>
        <w:rPr>
          <w:rFonts w:ascii="Times New Roman"/>
          <w:b w:val="false"/>
          <w:i w:val="false"/>
          <w:color w:val="000000"/>
          <w:sz w:val="28"/>
        </w:rPr>
        <w:t>
      51. "Әкімшілік ақпарат" бөлімінде:</w:t>
      </w:r>
    </w:p>
    <w:bookmarkEnd w:id="741"/>
    <w:bookmarkStart w:name="z760" w:id="742"/>
    <w:p>
      <w:pPr>
        <w:spacing w:after="0"/>
        <w:ind w:left="0"/>
        <w:jc w:val="both"/>
      </w:pPr>
      <w:r>
        <w:rPr>
          <w:rFonts w:ascii="Times New Roman"/>
          <w:b w:val="false"/>
          <w:i w:val="false"/>
          <w:color w:val="000000"/>
          <w:sz w:val="28"/>
        </w:rPr>
        <w:t>
      1) "жеңілдікті режимді пайдалану арқылы өздігінен жүретін машина (техниканың басқа түрі) шығару туралы мәліметтер" бос жолына – (жеңілдікті режимді көрсете отырып) "өздігінен жүретін машинаның және техниканың басқа түрлерінің моделі жеңілдікті режимде жасап шығарылған" деген жазу жазылады.</w:t>
      </w:r>
    </w:p>
    <w:bookmarkEnd w:id="742"/>
    <w:bookmarkStart w:name="z761" w:id="743"/>
    <w:p>
      <w:pPr>
        <w:spacing w:after="0"/>
        <w:ind w:left="0"/>
        <w:jc w:val="both"/>
      </w:pPr>
      <w:r>
        <w:rPr>
          <w:rFonts w:ascii="Times New Roman"/>
          <w:b w:val="false"/>
          <w:i w:val="false"/>
          <w:color w:val="000000"/>
          <w:sz w:val="28"/>
        </w:rPr>
        <w:t>
      Егер Одақ органдары қабылдаған шешімдерді іске асыру мақсатында мүше мемлекеттердің заңнамасында машиналарға қатысты қолданыстағы шектеулер белгіленген жағдайда, бұл бос жолда тиісті шектеулер көрсетіледі.</w:t>
      </w:r>
    </w:p>
    <w:bookmarkEnd w:id="743"/>
    <w:bookmarkStart w:name="z762" w:id="744"/>
    <w:p>
      <w:pPr>
        <w:spacing w:after="0"/>
        <w:ind w:left="0"/>
        <w:jc w:val="both"/>
      </w:pPr>
      <w:r>
        <w:rPr>
          <w:rFonts w:ascii="Times New Roman"/>
          <w:b w:val="false"/>
          <w:i w:val="false"/>
          <w:color w:val="000000"/>
          <w:sz w:val="28"/>
        </w:rPr>
        <w:t>
      Машина жеңілдікті режим қолданылмай жасалған жағдайда бұл бос жол пайдаланылмайды;</w:t>
      </w:r>
    </w:p>
    <w:bookmarkEnd w:id="744"/>
    <w:bookmarkStart w:name="z763" w:id="745"/>
    <w:p>
      <w:pPr>
        <w:spacing w:after="0"/>
        <w:ind w:left="0"/>
        <w:jc w:val="both"/>
      </w:pPr>
      <w:r>
        <w:rPr>
          <w:rFonts w:ascii="Times New Roman"/>
          <w:b w:val="false"/>
          <w:i w:val="false"/>
          <w:color w:val="000000"/>
          <w:sz w:val="28"/>
        </w:rPr>
        <w:t>
      2) "жерсеріктік навигация аппаратурасының сәйкестендіру нөмірі туралы мәліметтер" бос жолында – Жаһандық навигациялық жерсеріктік жүйенің (өзге де жаһандық навигациялық жерсеріктік жүйелермен бірге) жерсеріктік навигация аппаратурасының сәйкестендіру нөмірі көрсетіледі.</w:t>
      </w:r>
    </w:p>
    <w:bookmarkEnd w:id="745"/>
    <w:bookmarkStart w:name="z764" w:id="746"/>
    <w:p>
      <w:pPr>
        <w:spacing w:after="0"/>
        <w:ind w:left="0"/>
        <w:jc w:val="both"/>
      </w:pPr>
      <w:r>
        <w:rPr>
          <w:rFonts w:ascii="Times New Roman"/>
          <w:b w:val="false"/>
          <w:i w:val="false"/>
          <w:color w:val="000000"/>
          <w:sz w:val="28"/>
        </w:rPr>
        <w:t>
      Мәліметтер болмаған кезде бұл бос жолға "жоқ" деген жазу жазылады.</w:t>
      </w:r>
    </w:p>
    <w:bookmarkEnd w:id="746"/>
    <w:bookmarkStart w:name="z765" w:id="747"/>
    <w:p>
      <w:pPr>
        <w:spacing w:after="0"/>
        <w:ind w:left="0"/>
        <w:jc w:val="both"/>
      </w:pPr>
      <w:r>
        <w:rPr>
          <w:rFonts w:ascii="Times New Roman"/>
          <w:b w:val="false"/>
          <w:i w:val="false"/>
          <w:color w:val="000000"/>
          <w:sz w:val="28"/>
        </w:rPr>
        <w:t>
      3) "шұғыл қимылдайтын жедел қызметтерді шақыру құрылғыларының сәйкестендіру нөмірі туралы мәліметтер" бос жолында - шұғыл қимылдайтын жедел қызметтерді шақыру құрылғыларының сәйкестендіру нөмірі көрсетіледі.</w:t>
      </w:r>
    </w:p>
    <w:bookmarkEnd w:id="747"/>
    <w:bookmarkStart w:name="z766" w:id="748"/>
    <w:p>
      <w:pPr>
        <w:spacing w:after="0"/>
        <w:ind w:left="0"/>
        <w:jc w:val="both"/>
      </w:pPr>
      <w:r>
        <w:rPr>
          <w:rFonts w:ascii="Times New Roman"/>
          <w:b w:val="false"/>
          <w:i w:val="false"/>
          <w:color w:val="000000"/>
          <w:sz w:val="28"/>
        </w:rPr>
        <w:t>
      Мәліметтер болмаған кезде бұл бос жолға "жоқ" деген жазу жазылады.</w:t>
      </w:r>
    </w:p>
    <w:bookmarkEnd w:id="748"/>
    <w:bookmarkStart w:name="z767" w:id="749"/>
    <w:p>
      <w:pPr>
        <w:spacing w:after="0"/>
        <w:ind w:left="0"/>
        <w:jc w:val="both"/>
      </w:pPr>
      <w:r>
        <w:rPr>
          <w:rFonts w:ascii="Times New Roman"/>
          <w:b w:val="false"/>
          <w:i w:val="false"/>
          <w:color w:val="000000"/>
          <w:sz w:val="28"/>
        </w:rPr>
        <w:t>
      4) "өздігінен жүретін машинаның (техниканың басқа түрінің) электрондық паспорттарын ресімдеудің негіздемелері туралы мәліметтер" бос жолында – электрондық паспортты ресімдеу негіздемелері;</w:t>
      </w:r>
    </w:p>
    <w:bookmarkEnd w:id="749"/>
    <w:bookmarkStart w:name="z768" w:id="750"/>
    <w:p>
      <w:pPr>
        <w:spacing w:after="0"/>
        <w:ind w:left="0"/>
        <w:jc w:val="both"/>
      </w:pPr>
      <w:r>
        <w:rPr>
          <w:rFonts w:ascii="Times New Roman"/>
          <w:b w:val="false"/>
          <w:i w:val="false"/>
          <w:color w:val="000000"/>
          <w:sz w:val="28"/>
        </w:rPr>
        <w:t>
      5) "өздігінен жүретін машинаны (техниканың басқа түрін) әкету елі" бос жолында - аумағынан машина әкетілген ел көрсетіледі.</w:t>
      </w:r>
    </w:p>
    <w:bookmarkEnd w:id="750"/>
    <w:bookmarkStart w:name="z769" w:id="751"/>
    <w:p>
      <w:pPr>
        <w:spacing w:after="0"/>
        <w:ind w:left="0"/>
        <w:jc w:val="both"/>
      </w:pPr>
      <w:r>
        <w:rPr>
          <w:rFonts w:ascii="Times New Roman"/>
          <w:b w:val="false"/>
          <w:i w:val="false"/>
          <w:color w:val="000000"/>
          <w:sz w:val="28"/>
        </w:rPr>
        <w:t>
      Машина Одақ аумағында жасап шығарылған жағдайда бұл бос жол пайдаланылмайды;</w:t>
      </w:r>
    </w:p>
    <w:bookmarkEnd w:id="751"/>
    <w:bookmarkStart w:name="z770" w:id="752"/>
    <w:p>
      <w:pPr>
        <w:spacing w:after="0"/>
        <w:ind w:left="0"/>
        <w:jc w:val="both"/>
      </w:pPr>
      <w:r>
        <w:rPr>
          <w:rFonts w:ascii="Times New Roman"/>
          <w:b w:val="false"/>
          <w:i w:val="false"/>
          <w:color w:val="000000"/>
          <w:sz w:val="28"/>
        </w:rPr>
        <w:t>
      6) "өздігінен жүретін машина (техниканың басқа түрі) шығарылған (жасалған) ел" бос жолында – машина шығарылған елдің атауы көрсетіледі, ол мүше мемлекеттің заңнамасында белгіленген тәртіпте және халықаралық шарттар мен Одақ құқығын құрайтын актілерге сәйкес айқындалады;</w:t>
      </w:r>
    </w:p>
    <w:bookmarkEnd w:id="752"/>
    <w:bookmarkStart w:name="z771" w:id="753"/>
    <w:p>
      <w:pPr>
        <w:spacing w:after="0"/>
        <w:ind w:left="0"/>
        <w:jc w:val="both"/>
      </w:pPr>
      <w:r>
        <w:rPr>
          <w:rFonts w:ascii="Times New Roman"/>
          <w:b w:val="false"/>
          <w:i w:val="false"/>
          <w:color w:val="000000"/>
          <w:sz w:val="28"/>
        </w:rPr>
        <w:t>
      7) "кедендік кіріс ордерінің сериясы, нөмірі, кедендік декларацияның нөмірі" бос жолында – машинаға ресімделген кедендік кіріс ордерінің сериясы мен нөмірі, кедендік декларацияның нөмірі көрсетіледі.</w:t>
      </w:r>
    </w:p>
    <w:bookmarkEnd w:id="753"/>
    <w:bookmarkStart w:name="z772" w:id="754"/>
    <w:p>
      <w:pPr>
        <w:spacing w:after="0"/>
        <w:ind w:left="0"/>
        <w:jc w:val="both"/>
      </w:pPr>
      <w:r>
        <w:rPr>
          <w:rFonts w:ascii="Times New Roman"/>
          <w:b w:val="false"/>
          <w:i w:val="false"/>
          <w:color w:val="000000"/>
          <w:sz w:val="28"/>
        </w:rPr>
        <w:t>
      Мәліметтер болмаған кезде бұл бос жолға "жоқ" деген жазу жазылады.</w:t>
      </w:r>
    </w:p>
    <w:bookmarkEnd w:id="754"/>
    <w:bookmarkStart w:name="z773" w:id="755"/>
    <w:p>
      <w:pPr>
        <w:spacing w:after="0"/>
        <w:ind w:left="0"/>
        <w:jc w:val="both"/>
      </w:pPr>
      <w:r>
        <w:rPr>
          <w:rFonts w:ascii="Times New Roman"/>
          <w:b w:val="false"/>
          <w:i w:val="false"/>
          <w:color w:val="000000"/>
          <w:sz w:val="28"/>
        </w:rPr>
        <w:t>
      Машина Одақ аумағында жасап шығарылған жағдайда бұл бос жол пайдаланылмайды;</w:t>
      </w:r>
    </w:p>
    <w:bookmarkEnd w:id="755"/>
    <w:bookmarkStart w:name="z774" w:id="756"/>
    <w:p>
      <w:pPr>
        <w:spacing w:after="0"/>
        <w:ind w:left="0"/>
        <w:jc w:val="both"/>
      </w:pPr>
      <w:r>
        <w:rPr>
          <w:rFonts w:ascii="Times New Roman"/>
          <w:b w:val="false"/>
          <w:i w:val="false"/>
          <w:color w:val="000000"/>
          <w:sz w:val="28"/>
        </w:rPr>
        <w:t>
      8) "кәдеге жарату алымының төленгені туралы мәліметтер" бос жолында – "кәдеге жарату алымы төленген. Еуразиялық экономикалық одаққа мүше мемлекет (аумағында осы мемлекеттің заңнамасында көзделген кәдеге жарату немесе өзге де осыған ұқсас алымды төлеу жүзеге асырылған мүше мемлекеттің атауы)" (егер мүше мемлекеттің заңнамасында кәдеге жарату алымын алу көзделсе) немесе "кәдеге жарату алымы төленбейді. Еуразиялық экономикалық одаққа мүше мемлекет (мүше мемлекеттің атауы)" (егер мүше мемлекеттің заңнамасында кәдеге жарату алымын немесе өзге де осыған ұқсас алым алу көзделмесе) деген жазулар жазылады.</w:t>
      </w:r>
    </w:p>
    <w:bookmarkEnd w:id="756"/>
    <w:bookmarkStart w:name="z775" w:id="757"/>
    <w:p>
      <w:pPr>
        <w:spacing w:after="0"/>
        <w:ind w:left="0"/>
        <w:jc w:val="both"/>
      </w:pPr>
      <w:r>
        <w:rPr>
          <w:rFonts w:ascii="Times New Roman"/>
          <w:b w:val="false"/>
          <w:i w:val="false"/>
          <w:color w:val="000000"/>
          <w:sz w:val="28"/>
        </w:rPr>
        <w:t>
      9) "кедендік шектеулер" бос жолында – мәлімделген кедендік рәсімнің шарттарына сәйкес немесе халықаралық шарттар мен Одақ құқығын құрайтын актілерге сәйкес кедендік рәсімдерге орналастыруға жатпайтын тауарлардың жекелеген санттары үшін белгіленген шарттарға сәйкес машинаны пайдалану және (немесе) оған билік ету жөніндегі шектеулер көрсетіледі.</w:t>
      </w:r>
    </w:p>
    <w:bookmarkEnd w:id="757"/>
    <w:bookmarkStart w:name="z776" w:id="758"/>
    <w:p>
      <w:pPr>
        <w:spacing w:after="0"/>
        <w:ind w:left="0"/>
        <w:jc w:val="both"/>
      </w:pPr>
      <w:r>
        <w:rPr>
          <w:rFonts w:ascii="Times New Roman"/>
          <w:b w:val="false"/>
          <w:i w:val="false"/>
          <w:color w:val="000000"/>
          <w:sz w:val="28"/>
        </w:rPr>
        <w:t>
      Көрсетілген шектеулер болмаған жағдайда бұл бос жолда "жоқ" деген жазу жазылады.</w:t>
      </w:r>
    </w:p>
    <w:bookmarkEnd w:id="758"/>
    <w:bookmarkStart w:name="z777" w:id="759"/>
    <w:p>
      <w:pPr>
        <w:spacing w:after="0"/>
        <w:ind w:left="0"/>
        <w:jc w:val="both"/>
      </w:pPr>
      <w:r>
        <w:rPr>
          <w:rFonts w:ascii="Times New Roman"/>
          <w:b w:val="false"/>
          <w:i w:val="false"/>
          <w:color w:val="000000"/>
          <w:sz w:val="28"/>
        </w:rPr>
        <w:t>
      Машина Одақ аумағында жасап шығарылған жағдайда бұл бос жол пайдаланылмайды;</w:t>
      </w:r>
    </w:p>
    <w:bookmarkEnd w:id="759"/>
    <w:bookmarkStart w:name="z778" w:id="760"/>
    <w:p>
      <w:pPr>
        <w:spacing w:after="0"/>
        <w:ind w:left="0"/>
        <w:jc w:val="both"/>
      </w:pPr>
      <w:r>
        <w:rPr>
          <w:rFonts w:ascii="Times New Roman"/>
          <w:b w:val="false"/>
          <w:i w:val="false"/>
          <w:color w:val="000000"/>
          <w:sz w:val="28"/>
        </w:rPr>
        <w:t>
      10) "өздігінен жүретін машинаның (техниканың басқа түрінің) электрондық паспортын ресімдеген ұйымның (органның) атауы" бос жолында - электрондық паспортты ресімдеген ұйымның толық атауы;</w:t>
      </w:r>
    </w:p>
    <w:bookmarkEnd w:id="760"/>
    <w:bookmarkStart w:name="z779" w:id="761"/>
    <w:p>
      <w:pPr>
        <w:spacing w:after="0"/>
        <w:ind w:left="0"/>
        <w:jc w:val="both"/>
      </w:pPr>
      <w:r>
        <w:rPr>
          <w:rFonts w:ascii="Times New Roman"/>
          <w:b w:val="false"/>
          <w:i w:val="false"/>
          <w:color w:val="000000"/>
          <w:sz w:val="28"/>
        </w:rPr>
        <w:t>
      11) "өздігінен жүретін машинаның (техниканың басқа түрінің) электрондық паспортын ресімдеген күн" бос жолында – электрондық паспорттар жүйесінде электрондық паспортқа "қолданыстағы" мәртебесі берілген күн көрсетіледі.</w:t>
      </w:r>
    </w:p>
    <w:bookmarkEnd w:id="761"/>
    <w:bookmarkStart w:name="z780" w:id="762"/>
    <w:p>
      <w:pPr>
        <w:spacing w:after="0"/>
        <w:ind w:left="0"/>
        <w:jc w:val="both"/>
      </w:pPr>
      <w:r>
        <w:rPr>
          <w:rFonts w:ascii="Times New Roman"/>
          <w:b w:val="false"/>
          <w:i w:val="false"/>
          <w:color w:val="000000"/>
          <w:sz w:val="28"/>
        </w:rPr>
        <w:t>
      52. "Дайындаушының ақпараты" бөлімінде дайындаушы ұйым машинаның базалық жабдығы туралы мәліметтерді, сондай-ақ машина туралы өзге де қосымша ақпаратты көрсетеді.</w:t>
      </w:r>
    </w:p>
    <w:bookmarkEnd w:id="762"/>
    <w:bookmarkStart w:name="z781" w:id="763"/>
    <w:p>
      <w:pPr>
        <w:spacing w:after="0"/>
        <w:ind w:left="0"/>
        <w:jc w:val="both"/>
      </w:pPr>
      <w:r>
        <w:rPr>
          <w:rFonts w:ascii="Times New Roman"/>
          <w:b w:val="false"/>
          <w:i w:val="false"/>
          <w:color w:val="000000"/>
          <w:sz w:val="28"/>
        </w:rPr>
        <w:t>
      53. "Өздігінен жүретін машинаны (техниканың басқа түрін) мемлекеттік тіркеу туралы мәліметтер" бөлімінде машиналарды мемлекеттік тіркеуді жүзеге асыратын органдар ұсынатын мәліметтер негізінде:</w:t>
      </w:r>
    </w:p>
    <w:bookmarkEnd w:id="763"/>
    <w:bookmarkStart w:name="z782" w:id="764"/>
    <w:p>
      <w:pPr>
        <w:spacing w:after="0"/>
        <w:ind w:left="0"/>
        <w:jc w:val="both"/>
      </w:pPr>
      <w:r>
        <w:rPr>
          <w:rFonts w:ascii="Times New Roman"/>
          <w:b w:val="false"/>
          <w:i w:val="false"/>
          <w:color w:val="000000"/>
          <w:sz w:val="28"/>
        </w:rPr>
        <w:t>
      1) "тіркеу әрекеттері жүзеге асырылған Еуразиялық экономикалық одаққа мүше мемлекет" бос жолында – тіркеу әрекеттері жүзеге асырылған мүше мемлекеттің атауы;</w:t>
      </w:r>
    </w:p>
    <w:bookmarkEnd w:id="764"/>
    <w:bookmarkStart w:name="z783" w:id="765"/>
    <w:p>
      <w:pPr>
        <w:spacing w:after="0"/>
        <w:ind w:left="0"/>
        <w:jc w:val="both"/>
      </w:pPr>
      <w:r>
        <w:rPr>
          <w:rFonts w:ascii="Times New Roman"/>
          <w:b w:val="false"/>
          <w:i w:val="false"/>
          <w:color w:val="000000"/>
          <w:sz w:val="28"/>
        </w:rPr>
        <w:t>
      2) "меншік иесінің (иеленушінің) түрі" бос жолында – меншік иесінің (иеленушінің): заңды немесе жеке тұлға түрі;</w:t>
      </w:r>
    </w:p>
    <w:bookmarkEnd w:id="765"/>
    <w:bookmarkStart w:name="z784" w:id="766"/>
    <w:p>
      <w:pPr>
        <w:spacing w:after="0"/>
        <w:ind w:left="0"/>
        <w:jc w:val="both"/>
      </w:pPr>
      <w:r>
        <w:rPr>
          <w:rFonts w:ascii="Times New Roman"/>
          <w:b w:val="false"/>
          <w:i w:val="false"/>
          <w:color w:val="000000"/>
          <w:sz w:val="28"/>
        </w:rPr>
        <w:t>
      3) "тіркеу әрекеті" бос жолында – машинаға қатысты жасалған тіркеу әрекетінің атауы;</w:t>
      </w:r>
    </w:p>
    <w:bookmarkEnd w:id="766"/>
    <w:bookmarkStart w:name="z785" w:id="767"/>
    <w:p>
      <w:pPr>
        <w:spacing w:after="0"/>
        <w:ind w:left="0"/>
        <w:jc w:val="both"/>
      </w:pPr>
      <w:r>
        <w:rPr>
          <w:rFonts w:ascii="Times New Roman"/>
          <w:b w:val="false"/>
          <w:i w:val="false"/>
          <w:color w:val="000000"/>
          <w:sz w:val="28"/>
        </w:rPr>
        <w:t>
      4) "тіркеу әрекетінің күні" бос жолында – машинаға қатысты тіркеу әрекеті жасалған күн;</w:t>
      </w:r>
    </w:p>
    <w:bookmarkEnd w:id="767"/>
    <w:bookmarkStart w:name="z786" w:id="768"/>
    <w:p>
      <w:pPr>
        <w:spacing w:after="0"/>
        <w:ind w:left="0"/>
        <w:jc w:val="both"/>
      </w:pPr>
      <w:r>
        <w:rPr>
          <w:rFonts w:ascii="Times New Roman"/>
          <w:b w:val="false"/>
          <w:i w:val="false"/>
          <w:color w:val="000000"/>
          <w:sz w:val="28"/>
        </w:rPr>
        <w:t>
      5) "меншік иесі (иеленуші) орналасқан өңір" бос жолында – аумағында меншік иесі (иеленуші) тіркелген мүше мемлекет өңірінің атауы көрсетіледі.</w:t>
      </w:r>
    </w:p>
    <w:bookmarkEnd w:id="768"/>
    <w:bookmarkStart w:name="z787" w:id="769"/>
    <w:p>
      <w:pPr>
        <w:spacing w:after="0"/>
        <w:ind w:left="0"/>
        <w:jc w:val="both"/>
      </w:pPr>
      <w:r>
        <w:rPr>
          <w:rFonts w:ascii="Times New Roman"/>
          <w:b w:val="false"/>
          <w:i w:val="false"/>
          <w:color w:val="000000"/>
          <w:sz w:val="28"/>
        </w:rPr>
        <w:t>
      54. "Өздігінен жүретін машинаның (техниканың басқа түрінің) конструкциясына енгізілетін өзгерістер туралы мәліметтер" бөлімінде:</w:t>
      </w:r>
    </w:p>
    <w:bookmarkEnd w:id="769"/>
    <w:bookmarkStart w:name="z788" w:id="770"/>
    <w:p>
      <w:pPr>
        <w:spacing w:after="0"/>
        <w:ind w:left="0"/>
        <w:jc w:val="both"/>
      </w:pPr>
      <w:r>
        <w:rPr>
          <w:rFonts w:ascii="Times New Roman"/>
          <w:b w:val="false"/>
          <w:i w:val="false"/>
          <w:color w:val="000000"/>
          <w:sz w:val="28"/>
        </w:rPr>
        <w:t>
      1) "конструкцияға енгізілген өзгерістер" бос жолында – машинаның конструкциясына енгізілген өзгерістердің сипаттамасы (орнатылатын құрауыштардың типі мен маркасы, монтаждау тәсілі және т.б.), оның жаңа мақсаты (мамандануы);</w:t>
      </w:r>
    </w:p>
    <w:bookmarkEnd w:id="770"/>
    <w:bookmarkStart w:name="z789" w:id="771"/>
    <w:p>
      <w:pPr>
        <w:spacing w:after="0"/>
        <w:ind w:left="0"/>
        <w:jc w:val="both"/>
      </w:pPr>
      <w:r>
        <w:rPr>
          <w:rFonts w:ascii="Times New Roman"/>
          <w:b w:val="false"/>
          <w:i w:val="false"/>
          <w:color w:val="000000"/>
          <w:sz w:val="28"/>
        </w:rPr>
        <w:t>
      2) "сипаттамалар" бос жолында – машинаның сипаттамалары және машинаның конструкциясына енгізілген өзгерістерді ескере отырып, электрондық паспортта көрсетілгендер арасынан олардың жаңа мәндері;</w:t>
      </w:r>
    </w:p>
    <w:bookmarkEnd w:id="771"/>
    <w:bookmarkStart w:name="z790" w:id="772"/>
    <w:p>
      <w:pPr>
        <w:spacing w:after="0"/>
        <w:ind w:left="0"/>
        <w:jc w:val="both"/>
      </w:pPr>
      <w:r>
        <w:rPr>
          <w:rFonts w:ascii="Times New Roman"/>
          <w:b w:val="false"/>
          <w:i w:val="false"/>
          <w:color w:val="000000"/>
          <w:sz w:val="28"/>
        </w:rPr>
        <w:t>
      3) "конструкцияға өзгерістер енгізу мүмкіндігі мен тәртібі туралы қорытынды берген тұлға" бос жолында - машинаның конструкциясына өзгерістер енгізу мүмкіндігі мен тәртібі туралы қорытынды берген заңды тұлғаның атауы;</w:t>
      </w:r>
    </w:p>
    <w:bookmarkEnd w:id="772"/>
    <w:bookmarkStart w:name="z791" w:id="773"/>
    <w:p>
      <w:pPr>
        <w:spacing w:after="0"/>
        <w:ind w:left="0"/>
        <w:jc w:val="both"/>
      </w:pPr>
      <w:r>
        <w:rPr>
          <w:rFonts w:ascii="Times New Roman"/>
          <w:b w:val="false"/>
          <w:i w:val="false"/>
          <w:color w:val="000000"/>
          <w:sz w:val="28"/>
        </w:rPr>
        <w:t>
      4) "конструкцияға өзгерістер енгізген тұлға" бос жолында – машинаның конструкциясына өзгерістер енгізген заңды тұлғаның атауы көрсетіледі.</w:t>
      </w:r>
    </w:p>
    <w:bookmarkEnd w:id="773"/>
    <w:bookmarkStart w:name="z792" w:id="774"/>
    <w:p>
      <w:pPr>
        <w:spacing w:after="0"/>
        <w:ind w:left="0"/>
        <w:jc w:val="both"/>
      </w:pPr>
      <w:r>
        <w:rPr>
          <w:rFonts w:ascii="Times New Roman"/>
          <w:b w:val="false"/>
          <w:i w:val="false"/>
          <w:color w:val="000000"/>
          <w:sz w:val="28"/>
        </w:rPr>
        <w:t>
      55. Тәртіптің 21-тармағының "в" тармақшасында айқындалған жағдайларда электрондық паспорттарды Тәртіптің № 2 қосымшасында көрсетілгендерден кем болмайтын мәліметтер көлемінде уәкілетті орган (ұйым) толтырады.</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паспорттарын) және өздігінен</w:t>
            </w:r>
            <w:r>
              <w:br/>
            </w:r>
            <w:r>
              <w:rPr>
                <w:rFonts w:ascii="Times New Roman"/>
                <w:b w:val="false"/>
                <w:i w:val="false"/>
                <w:color w:val="000000"/>
                <w:sz w:val="20"/>
              </w:rPr>
              <w:t>жүретін машиналар мен басқа да</w:t>
            </w:r>
            <w:r>
              <w:br/>
            </w:r>
            <w:r>
              <w:rPr>
                <w:rFonts w:ascii="Times New Roman"/>
                <w:b w:val="false"/>
                <w:i w:val="false"/>
                <w:color w:val="000000"/>
                <w:sz w:val="20"/>
              </w:rPr>
              <w:t>техника түрлерінің электрондық</w:t>
            </w:r>
            <w:r>
              <w:br/>
            </w:r>
            <w:r>
              <w:rPr>
                <w:rFonts w:ascii="Times New Roman"/>
                <w:b w:val="false"/>
                <w:i w:val="false"/>
                <w:color w:val="000000"/>
                <w:sz w:val="20"/>
              </w:rPr>
              <w:t>паспорттарын жүргізу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794" w:id="775"/>
    <w:p>
      <w:pPr>
        <w:spacing w:after="0"/>
        <w:ind w:left="0"/>
        <w:jc w:val="left"/>
      </w:pPr>
      <w:r>
        <w:rPr>
          <w:rFonts w:ascii="Times New Roman"/>
          <w:b/>
          <w:i w:val="false"/>
          <w:color w:val="000000"/>
        </w:rPr>
        <w:t xml:space="preserve"> Көлік құралының электрондық паспорттың үзіндісінде  көрсетілетін мәліметтер ТІЗБЕСІ</w:t>
      </w:r>
    </w:p>
    <w:bookmarkEnd w:id="775"/>
    <w:bookmarkStart w:name="z795" w:id="776"/>
    <w:p>
      <w:pPr>
        <w:spacing w:after="0"/>
        <w:ind w:left="0"/>
        <w:jc w:val="both"/>
      </w:pPr>
      <w:r>
        <w:rPr>
          <w:rFonts w:ascii="Times New Roman"/>
          <w:b w:val="false"/>
          <w:i w:val="false"/>
          <w:color w:val="000000"/>
          <w:sz w:val="28"/>
        </w:rPr>
        <w:t>
      1. Сәйкестендіру нөмірі.</w:t>
      </w:r>
    </w:p>
    <w:bookmarkEnd w:id="776"/>
    <w:bookmarkStart w:name="z796" w:id="777"/>
    <w:p>
      <w:pPr>
        <w:spacing w:after="0"/>
        <w:ind w:left="0"/>
        <w:jc w:val="both"/>
      </w:pPr>
      <w:r>
        <w:rPr>
          <w:rFonts w:ascii="Times New Roman"/>
          <w:b w:val="false"/>
          <w:i w:val="false"/>
          <w:color w:val="000000"/>
          <w:sz w:val="28"/>
        </w:rPr>
        <w:t>
      2. Көлік құралының мақсатымен айқындалатын атауы.</w:t>
      </w:r>
    </w:p>
    <w:bookmarkEnd w:id="777"/>
    <w:bookmarkStart w:name="z797" w:id="778"/>
    <w:p>
      <w:pPr>
        <w:spacing w:after="0"/>
        <w:ind w:left="0"/>
        <w:jc w:val="both"/>
      </w:pPr>
      <w:r>
        <w:rPr>
          <w:rFonts w:ascii="Times New Roman"/>
          <w:b w:val="false"/>
          <w:i w:val="false"/>
          <w:color w:val="000000"/>
          <w:sz w:val="28"/>
        </w:rPr>
        <w:t>
      3. Көлік құралының (шассидің) маркасы.</w:t>
      </w:r>
    </w:p>
    <w:bookmarkEnd w:id="778"/>
    <w:bookmarkStart w:name="z798" w:id="779"/>
    <w:p>
      <w:pPr>
        <w:spacing w:after="0"/>
        <w:ind w:left="0"/>
        <w:jc w:val="both"/>
      </w:pPr>
      <w:r>
        <w:rPr>
          <w:rFonts w:ascii="Times New Roman"/>
          <w:b w:val="false"/>
          <w:i w:val="false"/>
          <w:color w:val="000000"/>
          <w:sz w:val="28"/>
        </w:rPr>
        <w:t>
      4. Көлік құралының (шассидің) коммерциялық атауы.</w:t>
      </w:r>
    </w:p>
    <w:bookmarkEnd w:id="779"/>
    <w:bookmarkStart w:name="z799" w:id="780"/>
    <w:p>
      <w:pPr>
        <w:spacing w:after="0"/>
        <w:ind w:left="0"/>
        <w:jc w:val="both"/>
      </w:pPr>
      <w:r>
        <w:rPr>
          <w:rFonts w:ascii="Times New Roman"/>
          <w:b w:val="false"/>
          <w:i w:val="false"/>
          <w:color w:val="000000"/>
          <w:sz w:val="28"/>
        </w:rPr>
        <w:t>
      5. 1968 жылғы 8 қарашадағы Жол қозғалысы туралы конвенцияға сәйкес көлік құралының санаты.</w:t>
      </w:r>
    </w:p>
    <w:bookmarkEnd w:id="780"/>
    <w:bookmarkStart w:name="z800" w:id="781"/>
    <w:p>
      <w:pPr>
        <w:spacing w:after="0"/>
        <w:ind w:left="0"/>
        <w:jc w:val="both"/>
      </w:pPr>
      <w:r>
        <w:rPr>
          <w:rFonts w:ascii="Times New Roman"/>
          <w:b w:val="false"/>
          <w:i w:val="false"/>
          <w:color w:val="000000"/>
          <w:sz w:val="28"/>
        </w:rPr>
        <w:t>
      6.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регламентіне (КО ТР 018/2011) сәйкес көлік құралының санаты.</w:t>
      </w:r>
    </w:p>
    <w:bookmarkEnd w:id="781"/>
    <w:bookmarkStart w:name="z801" w:id="782"/>
    <w:p>
      <w:pPr>
        <w:spacing w:after="0"/>
        <w:ind w:left="0"/>
        <w:jc w:val="both"/>
      </w:pPr>
      <w:r>
        <w:rPr>
          <w:rFonts w:ascii="Times New Roman"/>
          <w:b w:val="false"/>
          <w:i w:val="false"/>
          <w:color w:val="000000"/>
          <w:sz w:val="28"/>
        </w:rPr>
        <w:t>
      7. Қозғалтқыштың нөмірі.</w:t>
      </w:r>
    </w:p>
    <w:bookmarkEnd w:id="782"/>
    <w:bookmarkStart w:name="z802" w:id="783"/>
    <w:p>
      <w:pPr>
        <w:spacing w:after="0"/>
        <w:ind w:left="0"/>
        <w:jc w:val="both"/>
      </w:pPr>
      <w:r>
        <w:rPr>
          <w:rFonts w:ascii="Times New Roman"/>
          <w:b w:val="false"/>
          <w:i w:val="false"/>
          <w:color w:val="000000"/>
          <w:sz w:val="28"/>
        </w:rPr>
        <w:t>
      8. Шассидің (раманың) нөмірі.</w:t>
      </w:r>
    </w:p>
    <w:bookmarkEnd w:id="783"/>
    <w:bookmarkStart w:name="z803" w:id="784"/>
    <w:p>
      <w:pPr>
        <w:spacing w:after="0"/>
        <w:ind w:left="0"/>
        <w:jc w:val="both"/>
      </w:pPr>
      <w:r>
        <w:rPr>
          <w:rFonts w:ascii="Times New Roman"/>
          <w:b w:val="false"/>
          <w:i w:val="false"/>
          <w:color w:val="000000"/>
          <w:sz w:val="28"/>
        </w:rPr>
        <w:t>
      9. Шанақтың (кабинаның, тіркеменің) нөмірі.</w:t>
      </w:r>
    </w:p>
    <w:bookmarkEnd w:id="784"/>
    <w:bookmarkStart w:name="z804" w:id="785"/>
    <w:p>
      <w:pPr>
        <w:spacing w:after="0"/>
        <w:ind w:left="0"/>
        <w:jc w:val="both"/>
      </w:pPr>
      <w:r>
        <w:rPr>
          <w:rFonts w:ascii="Times New Roman"/>
          <w:b w:val="false"/>
          <w:i w:val="false"/>
          <w:color w:val="000000"/>
          <w:sz w:val="28"/>
        </w:rPr>
        <w:t>
      10. Шанақтың (кабинаның, тіркеменің) түсі.</w:t>
      </w:r>
    </w:p>
    <w:bookmarkEnd w:id="785"/>
    <w:bookmarkStart w:name="z805" w:id="786"/>
    <w:p>
      <w:pPr>
        <w:spacing w:after="0"/>
        <w:ind w:left="0"/>
        <w:jc w:val="both"/>
      </w:pPr>
      <w:r>
        <w:rPr>
          <w:rFonts w:ascii="Times New Roman"/>
          <w:b w:val="false"/>
          <w:i w:val="false"/>
          <w:color w:val="000000"/>
          <w:sz w:val="28"/>
        </w:rPr>
        <w:t>
      11. Жасалған жылы.</w:t>
      </w:r>
    </w:p>
    <w:bookmarkEnd w:id="786"/>
    <w:bookmarkStart w:name="z806" w:id="787"/>
    <w:p>
      <w:pPr>
        <w:spacing w:after="0"/>
        <w:ind w:left="0"/>
        <w:jc w:val="both"/>
      </w:pPr>
      <w:r>
        <w:rPr>
          <w:rFonts w:ascii="Times New Roman"/>
          <w:b w:val="false"/>
          <w:i w:val="false"/>
          <w:color w:val="000000"/>
          <w:sz w:val="28"/>
        </w:rPr>
        <w:t>
      12. Іштен жану қозғалтқышы (маркасы, типі):</w:t>
      </w:r>
    </w:p>
    <w:bookmarkEnd w:id="787"/>
    <w:bookmarkStart w:name="z807" w:id="788"/>
    <w:p>
      <w:pPr>
        <w:spacing w:after="0"/>
        <w:ind w:left="0"/>
        <w:jc w:val="both"/>
      </w:pPr>
      <w:r>
        <w:rPr>
          <w:rFonts w:ascii="Times New Roman"/>
          <w:b w:val="false"/>
          <w:i w:val="false"/>
          <w:color w:val="000000"/>
          <w:sz w:val="28"/>
        </w:rPr>
        <w:t>
      1) цилиндрлердің жұмыс көлемі;</w:t>
      </w:r>
    </w:p>
    <w:bookmarkEnd w:id="788"/>
    <w:bookmarkStart w:name="z808" w:id="789"/>
    <w:p>
      <w:pPr>
        <w:spacing w:after="0"/>
        <w:ind w:left="0"/>
        <w:jc w:val="both"/>
      </w:pPr>
      <w:r>
        <w:rPr>
          <w:rFonts w:ascii="Times New Roman"/>
          <w:b w:val="false"/>
          <w:i w:val="false"/>
          <w:color w:val="000000"/>
          <w:sz w:val="28"/>
        </w:rPr>
        <w:t>
      2) ең жоғары қуаты.</w:t>
      </w:r>
    </w:p>
    <w:bookmarkEnd w:id="789"/>
    <w:bookmarkStart w:name="z809" w:id="790"/>
    <w:p>
      <w:pPr>
        <w:spacing w:after="0"/>
        <w:ind w:left="0"/>
        <w:jc w:val="both"/>
      </w:pPr>
      <w:r>
        <w:rPr>
          <w:rFonts w:ascii="Times New Roman"/>
          <w:b w:val="false"/>
          <w:i w:val="false"/>
          <w:color w:val="000000"/>
          <w:sz w:val="28"/>
        </w:rPr>
        <w:t>
      13. Экологиялық сыныбы.</w:t>
      </w:r>
    </w:p>
    <w:bookmarkEnd w:id="790"/>
    <w:bookmarkStart w:name="z810" w:id="791"/>
    <w:p>
      <w:pPr>
        <w:spacing w:after="0"/>
        <w:ind w:left="0"/>
        <w:jc w:val="both"/>
      </w:pPr>
      <w:r>
        <w:rPr>
          <w:rFonts w:ascii="Times New Roman"/>
          <w:b w:val="false"/>
          <w:i w:val="false"/>
          <w:color w:val="000000"/>
          <w:sz w:val="28"/>
        </w:rPr>
        <w:t>
      14. Көлік құралының техникалық жол берілетін ең жоғары салмағы.</w:t>
      </w:r>
    </w:p>
    <w:bookmarkEnd w:id="791"/>
    <w:bookmarkStart w:name="z811" w:id="792"/>
    <w:p>
      <w:pPr>
        <w:spacing w:after="0"/>
        <w:ind w:left="0"/>
        <w:jc w:val="both"/>
      </w:pPr>
      <w:r>
        <w:rPr>
          <w:rFonts w:ascii="Times New Roman"/>
          <w:b w:val="false"/>
          <w:i w:val="false"/>
          <w:color w:val="000000"/>
          <w:sz w:val="28"/>
        </w:rPr>
        <w:t>
      15. Көлік құралын тіркеуге жол берілетін аумақ.</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паспорттарын) және өздігінен</w:t>
            </w:r>
            <w:r>
              <w:br/>
            </w:r>
            <w:r>
              <w:rPr>
                <w:rFonts w:ascii="Times New Roman"/>
                <w:b w:val="false"/>
                <w:i w:val="false"/>
                <w:color w:val="000000"/>
                <w:sz w:val="20"/>
              </w:rPr>
              <w:t>жүретін машиналар мен басқа да</w:t>
            </w:r>
            <w:r>
              <w:br/>
            </w:r>
            <w:r>
              <w:rPr>
                <w:rFonts w:ascii="Times New Roman"/>
                <w:b w:val="false"/>
                <w:i w:val="false"/>
                <w:color w:val="000000"/>
                <w:sz w:val="20"/>
              </w:rPr>
              <w:t>техника түрлерінің электрондық</w:t>
            </w:r>
            <w:r>
              <w:br/>
            </w:r>
            <w:r>
              <w:rPr>
                <w:rFonts w:ascii="Times New Roman"/>
                <w:b w:val="false"/>
                <w:i w:val="false"/>
                <w:color w:val="000000"/>
                <w:sz w:val="20"/>
              </w:rPr>
              <w:t>паспорттарын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4" w:id="793"/>
    <w:p>
      <w:pPr>
        <w:spacing w:after="0"/>
        <w:ind w:left="0"/>
        <w:jc w:val="left"/>
      </w:pPr>
      <w:r>
        <w:rPr>
          <w:rFonts w:ascii="Times New Roman"/>
          <w:b/>
          <w:i w:val="false"/>
          <w:color w:val="000000"/>
        </w:rPr>
        <w:t xml:space="preserve"> Өздігінен жүретін машина және техниканың басқа да түрлерінің электрондық паспортының үзіндісінде  көрсетілетін мәліметтер ТІЗБЕСІ</w:t>
      </w:r>
    </w:p>
    <w:bookmarkEnd w:id="793"/>
    <w:bookmarkStart w:name="z815" w:id="794"/>
    <w:p>
      <w:pPr>
        <w:spacing w:after="0"/>
        <w:ind w:left="0"/>
        <w:jc w:val="both"/>
      </w:pPr>
      <w:r>
        <w:rPr>
          <w:rFonts w:ascii="Times New Roman"/>
          <w:b w:val="false"/>
          <w:i w:val="false"/>
          <w:color w:val="000000"/>
          <w:sz w:val="28"/>
        </w:rPr>
        <w:t>
      1. Сәйкестендіру нөмірі.</w:t>
      </w:r>
    </w:p>
    <w:bookmarkEnd w:id="794"/>
    <w:bookmarkStart w:name="z816" w:id="795"/>
    <w:p>
      <w:pPr>
        <w:spacing w:after="0"/>
        <w:ind w:left="0"/>
        <w:jc w:val="both"/>
      </w:pPr>
      <w:r>
        <w:rPr>
          <w:rFonts w:ascii="Times New Roman"/>
          <w:b w:val="false"/>
          <w:i w:val="false"/>
          <w:color w:val="000000"/>
          <w:sz w:val="28"/>
        </w:rPr>
        <w:t>
      2. Өздігінен жүретін машинаның (техниканың басқа түрінің) мақсатымен айқындалатын атауы.</w:t>
      </w:r>
    </w:p>
    <w:bookmarkEnd w:id="795"/>
    <w:bookmarkStart w:name="z817" w:id="796"/>
    <w:p>
      <w:pPr>
        <w:spacing w:after="0"/>
        <w:ind w:left="0"/>
        <w:jc w:val="both"/>
      </w:pPr>
      <w:r>
        <w:rPr>
          <w:rFonts w:ascii="Times New Roman"/>
          <w:b w:val="false"/>
          <w:i w:val="false"/>
          <w:color w:val="000000"/>
          <w:sz w:val="28"/>
        </w:rPr>
        <w:t>
      3. Маркасы.</w:t>
      </w:r>
    </w:p>
    <w:bookmarkEnd w:id="796"/>
    <w:bookmarkStart w:name="z818" w:id="797"/>
    <w:p>
      <w:pPr>
        <w:spacing w:after="0"/>
        <w:ind w:left="0"/>
        <w:jc w:val="both"/>
      </w:pPr>
      <w:r>
        <w:rPr>
          <w:rFonts w:ascii="Times New Roman"/>
          <w:b w:val="false"/>
          <w:i w:val="false"/>
          <w:color w:val="000000"/>
          <w:sz w:val="28"/>
        </w:rPr>
        <w:t>
      4. Коммерциялық атауы.</w:t>
      </w:r>
    </w:p>
    <w:bookmarkEnd w:id="797"/>
    <w:bookmarkStart w:name="z819" w:id="798"/>
    <w:p>
      <w:pPr>
        <w:spacing w:after="0"/>
        <w:ind w:left="0"/>
        <w:jc w:val="both"/>
      </w:pPr>
      <w:r>
        <w:rPr>
          <w:rFonts w:ascii="Times New Roman"/>
          <w:b w:val="false"/>
          <w:i w:val="false"/>
          <w:color w:val="000000"/>
          <w:sz w:val="28"/>
        </w:rPr>
        <w:t>
      5. Өздігінен жүретін машинаның және техниканың басқа түрлерінің электрондық паспортын ресімдеу қағидаларына сәйкес (Қағидалардың 5-тармақшасы) санаты.</w:t>
      </w:r>
    </w:p>
    <w:bookmarkEnd w:id="798"/>
    <w:bookmarkStart w:name="z820" w:id="799"/>
    <w:p>
      <w:pPr>
        <w:spacing w:after="0"/>
        <w:ind w:left="0"/>
        <w:jc w:val="both"/>
      </w:pPr>
      <w:r>
        <w:rPr>
          <w:rFonts w:ascii="Times New Roman"/>
          <w:b w:val="false"/>
          <w:i w:val="false"/>
          <w:color w:val="000000"/>
          <w:sz w:val="28"/>
        </w:rPr>
        <w:t>
      6.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олардың тіркемелерінің қауіпсіздігі туралы" Кеден одағының техникалық регламентіне (КО ТР 031/2012), Кеден одағы комиссиясының 2011 жылғы 18 қазандағы № 823 шешімімен қабылданған "Машиналар мен жабдықтардың қауіпсіздігі туралы" Кеден одағының техникалық регламентіне (КО ТР 010/2011) немесе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регламентіне (КО ТР 018/2011) сәйкес санаты.</w:t>
      </w:r>
    </w:p>
    <w:bookmarkEnd w:id="799"/>
    <w:bookmarkStart w:name="z821" w:id="800"/>
    <w:p>
      <w:pPr>
        <w:spacing w:after="0"/>
        <w:ind w:left="0"/>
        <w:jc w:val="both"/>
      </w:pPr>
      <w:r>
        <w:rPr>
          <w:rFonts w:ascii="Times New Roman"/>
          <w:b w:val="false"/>
          <w:i w:val="false"/>
          <w:color w:val="000000"/>
          <w:sz w:val="28"/>
        </w:rPr>
        <w:t>
      7. Қозғалтқыштың (қозғалтқыштардың) нөмірі.</w:t>
      </w:r>
    </w:p>
    <w:bookmarkEnd w:id="800"/>
    <w:bookmarkStart w:name="z822" w:id="801"/>
    <w:p>
      <w:pPr>
        <w:spacing w:after="0"/>
        <w:ind w:left="0"/>
        <w:jc w:val="both"/>
      </w:pPr>
      <w:r>
        <w:rPr>
          <w:rFonts w:ascii="Times New Roman"/>
          <w:b w:val="false"/>
          <w:i w:val="false"/>
          <w:color w:val="000000"/>
          <w:sz w:val="28"/>
        </w:rPr>
        <w:t>
      8. Шанақтың (кабинаның, тіркеменің, раманың) нөмірі.</w:t>
      </w:r>
    </w:p>
    <w:bookmarkEnd w:id="801"/>
    <w:bookmarkStart w:name="z823" w:id="802"/>
    <w:p>
      <w:pPr>
        <w:spacing w:after="0"/>
        <w:ind w:left="0"/>
        <w:jc w:val="both"/>
      </w:pPr>
      <w:r>
        <w:rPr>
          <w:rFonts w:ascii="Times New Roman"/>
          <w:b w:val="false"/>
          <w:i w:val="false"/>
          <w:color w:val="000000"/>
          <w:sz w:val="28"/>
        </w:rPr>
        <w:t>
      9. Шанақтың (кабинаның) түсі.</w:t>
      </w:r>
    </w:p>
    <w:bookmarkEnd w:id="802"/>
    <w:bookmarkStart w:name="z824" w:id="803"/>
    <w:p>
      <w:pPr>
        <w:spacing w:after="0"/>
        <w:ind w:left="0"/>
        <w:jc w:val="both"/>
      </w:pPr>
      <w:r>
        <w:rPr>
          <w:rFonts w:ascii="Times New Roman"/>
          <w:b w:val="false"/>
          <w:i w:val="false"/>
          <w:color w:val="000000"/>
          <w:sz w:val="28"/>
        </w:rPr>
        <w:t>
      10. Жасалған жылы.</w:t>
      </w:r>
    </w:p>
    <w:bookmarkEnd w:id="803"/>
    <w:bookmarkStart w:name="z825" w:id="804"/>
    <w:p>
      <w:pPr>
        <w:spacing w:after="0"/>
        <w:ind w:left="0"/>
        <w:jc w:val="both"/>
      </w:pPr>
      <w:r>
        <w:rPr>
          <w:rFonts w:ascii="Times New Roman"/>
          <w:b w:val="false"/>
          <w:i w:val="false"/>
          <w:color w:val="000000"/>
          <w:sz w:val="28"/>
        </w:rPr>
        <w:t>
      11. Іштен жану қозғалтқышы (маркасы, типі):</w:t>
      </w:r>
    </w:p>
    <w:bookmarkEnd w:id="804"/>
    <w:bookmarkStart w:name="z826" w:id="805"/>
    <w:p>
      <w:pPr>
        <w:spacing w:after="0"/>
        <w:ind w:left="0"/>
        <w:jc w:val="both"/>
      </w:pPr>
      <w:r>
        <w:rPr>
          <w:rFonts w:ascii="Times New Roman"/>
          <w:b w:val="false"/>
          <w:i w:val="false"/>
          <w:color w:val="000000"/>
          <w:sz w:val="28"/>
        </w:rPr>
        <w:t>
      1) цилиндрлердің жұмыс көлемі;</w:t>
      </w:r>
    </w:p>
    <w:bookmarkEnd w:id="805"/>
    <w:bookmarkStart w:name="z827" w:id="806"/>
    <w:p>
      <w:pPr>
        <w:spacing w:after="0"/>
        <w:ind w:left="0"/>
        <w:jc w:val="both"/>
      </w:pPr>
      <w:r>
        <w:rPr>
          <w:rFonts w:ascii="Times New Roman"/>
          <w:b w:val="false"/>
          <w:i w:val="false"/>
          <w:color w:val="000000"/>
          <w:sz w:val="28"/>
        </w:rPr>
        <w:t>
      2) ең жоғары қуаты.</w:t>
      </w:r>
    </w:p>
    <w:bookmarkEnd w:id="806"/>
    <w:bookmarkStart w:name="z828" w:id="807"/>
    <w:p>
      <w:pPr>
        <w:spacing w:after="0"/>
        <w:ind w:left="0"/>
        <w:jc w:val="both"/>
      </w:pPr>
      <w:r>
        <w:rPr>
          <w:rFonts w:ascii="Times New Roman"/>
          <w:b w:val="false"/>
          <w:i w:val="false"/>
          <w:color w:val="000000"/>
          <w:sz w:val="28"/>
        </w:rPr>
        <w:t>
      12. Техникалық рұқсат етілетін ең жоғары масса.</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паспорттарын) және өздігінен</w:t>
            </w:r>
            <w:r>
              <w:br/>
            </w:r>
            <w:r>
              <w:rPr>
                <w:rFonts w:ascii="Times New Roman"/>
                <w:b w:val="false"/>
                <w:i w:val="false"/>
                <w:color w:val="000000"/>
                <w:sz w:val="20"/>
              </w:rPr>
              <w:t>жүретін машиналар мен басқа да</w:t>
            </w:r>
            <w:r>
              <w:br/>
            </w:r>
            <w:r>
              <w:rPr>
                <w:rFonts w:ascii="Times New Roman"/>
                <w:b w:val="false"/>
                <w:i w:val="false"/>
                <w:color w:val="000000"/>
                <w:sz w:val="20"/>
              </w:rPr>
              <w:t>техника түрлерінің электрондық</w:t>
            </w:r>
            <w:r>
              <w:br/>
            </w:r>
            <w:r>
              <w:rPr>
                <w:rFonts w:ascii="Times New Roman"/>
                <w:b w:val="false"/>
                <w:i w:val="false"/>
                <w:color w:val="000000"/>
                <w:sz w:val="20"/>
              </w:rPr>
              <w:t>паспорттарын жүргізу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1" w:id="808"/>
    <w:p>
      <w:pPr>
        <w:spacing w:after="0"/>
        <w:ind w:left="0"/>
        <w:jc w:val="left"/>
      </w:pPr>
      <w:r>
        <w:rPr>
          <w:rFonts w:ascii="Times New Roman"/>
          <w:b/>
          <w:i w:val="false"/>
          <w:color w:val="000000"/>
        </w:rPr>
        <w:t xml:space="preserve"> Көлік құралының электрондық паспортында  көрсетілетін мәліметтер ТІЗБЕСІ</w:t>
      </w:r>
    </w:p>
    <w:bookmarkEnd w:id="808"/>
    <w:bookmarkStart w:name="z832" w:id="809"/>
    <w:p>
      <w:pPr>
        <w:spacing w:after="0"/>
        <w:ind w:left="0"/>
        <w:jc w:val="both"/>
      </w:pPr>
      <w:r>
        <w:rPr>
          <w:rFonts w:ascii="Times New Roman"/>
          <w:b w:val="false"/>
          <w:i w:val="false"/>
          <w:color w:val="000000"/>
          <w:sz w:val="28"/>
        </w:rPr>
        <w:t>
      1. Электрондық паспорттың түрі: көлік құралының электрондық паспорты.</w:t>
      </w:r>
    </w:p>
    <w:bookmarkEnd w:id="809"/>
    <w:bookmarkStart w:name="z833" w:id="810"/>
    <w:p>
      <w:pPr>
        <w:spacing w:after="0"/>
        <w:ind w:left="0"/>
        <w:jc w:val="both"/>
      </w:pPr>
      <w:r>
        <w:rPr>
          <w:rFonts w:ascii="Times New Roman"/>
          <w:b w:val="false"/>
          <w:i w:val="false"/>
          <w:color w:val="000000"/>
          <w:sz w:val="28"/>
        </w:rPr>
        <w:t>
      2. Көлік құралының электрондық паспортының нөмірі.</w:t>
      </w:r>
    </w:p>
    <w:bookmarkEnd w:id="810"/>
    <w:bookmarkStart w:name="z834" w:id="811"/>
    <w:p>
      <w:pPr>
        <w:spacing w:after="0"/>
        <w:ind w:left="0"/>
        <w:jc w:val="both"/>
      </w:pPr>
      <w:r>
        <w:rPr>
          <w:rFonts w:ascii="Times New Roman"/>
          <w:b w:val="false"/>
          <w:i w:val="false"/>
          <w:color w:val="000000"/>
          <w:sz w:val="28"/>
        </w:rPr>
        <w:t>
      3. Көлік құралының электрондық паспортының мәртебесі.</w:t>
      </w:r>
    </w:p>
    <w:bookmarkEnd w:id="811"/>
    <w:bookmarkStart w:name="z835" w:id="812"/>
    <w:p>
      <w:pPr>
        <w:spacing w:after="0"/>
        <w:ind w:left="0"/>
        <w:jc w:val="both"/>
      </w:pPr>
      <w:r>
        <w:rPr>
          <w:rFonts w:ascii="Times New Roman"/>
          <w:b w:val="false"/>
          <w:i w:val="false"/>
          <w:color w:val="000000"/>
          <w:sz w:val="28"/>
        </w:rPr>
        <w:t>
      4. Көлік құралының сәйкестендіру белгілері:</w:t>
      </w:r>
    </w:p>
    <w:bookmarkEnd w:id="812"/>
    <w:bookmarkStart w:name="z836" w:id="813"/>
    <w:p>
      <w:pPr>
        <w:spacing w:after="0"/>
        <w:ind w:left="0"/>
        <w:jc w:val="both"/>
      </w:pPr>
      <w:r>
        <w:rPr>
          <w:rFonts w:ascii="Times New Roman"/>
          <w:b w:val="false"/>
          <w:i w:val="false"/>
          <w:color w:val="000000"/>
          <w:sz w:val="28"/>
        </w:rPr>
        <w:t>
      1) сәйкестендіру нөмірі;</w:t>
      </w:r>
    </w:p>
    <w:bookmarkEnd w:id="813"/>
    <w:bookmarkStart w:name="z837" w:id="814"/>
    <w:p>
      <w:pPr>
        <w:spacing w:after="0"/>
        <w:ind w:left="0"/>
        <w:jc w:val="both"/>
      </w:pPr>
      <w:r>
        <w:rPr>
          <w:rFonts w:ascii="Times New Roman"/>
          <w:b w:val="false"/>
          <w:i w:val="false"/>
          <w:color w:val="000000"/>
          <w:sz w:val="28"/>
        </w:rPr>
        <w:t>
      2) 1968 жылғы 8 қарашадағы Жол жүрісі туралы конвенцияға сәйкес санат;</w:t>
      </w:r>
    </w:p>
    <w:bookmarkEnd w:id="814"/>
    <w:bookmarkStart w:name="z838" w:id="815"/>
    <w:p>
      <w:pPr>
        <w:spacing w:after="0"/>
        <w:ind w:left="0"/>
        <w:jc w:val="both"/>
      </w:pPr>
      <w:r>
        <w:rPr>
          <w:rFonts w:ascii="Times New Roman"/>
          <w:b w:val="false"/>
          <w:i w:val="false"/>
          <w:color w:val="000000"/>
          <w:sz w:val="28"/>
        </w:rPr>
        <w:t>
      3) қозғалтқыштың нөмірі;</w:t>
      </w:r>
    </w:p>
    <w:bookmarkEnd w:id="815"/>
    <w:bookmarkStart w:name="z839" w:id="816"/>
    <w:p>
      <w:pPr>
        <w:spacing w:after="0"/>
        <w:ind w:left="0"/>
        <w:jc w:val="both"/>
      </w:pPr>
      <w:r>
        <w:rPr>
          <w:rFonts w:ascii="Times New Roman"/>
          <w:b w:val="false"/>
          <w:i w:val="false"/>
          <w:color w:val="000000"/>
          <w:sz w:val="28"/>
        </w:rPr>
        <w:t>
      4) шассидің (раманың) нөмірі;</w:t>
      </w:r>
    </w:p>
    <w:bookmarkEnd w:id="816"/>
    <w:bookmarkStart w:name="z840" w:id="817"/>
    <w:p>
      <w:pPr>
        <w:spacing w:after="0"/>
        <w:ind w:left="0"/>
        <w:jc w:val="both"/>
      </w:pPr>
      <w:r>
        <w:rPr>
          <w:rFonts w:ascii="Times New Roman"/>
          <w:b w:val="false"/>
          <w:i w:val="false"/>
          <w:color w:val="000000"/>
          <w:sz w:val="28"/>
        </w:rPr>
        <w:t>
      5) шанақтың (кабинаның, тіркеменің) нөмірі;</w:t>
      </w:r>
    </w:p>
    <w:bookmarkEnd w:id="817"/>
    <w:bookmarkStart w:name="z841" w:id="818"/>
    <w:p>
      <w:pPr>
        <w:spacing w:after="0"/>
        <w:ind w:left="0"/>
        <w:jc w:val="both"/>
      </w:pPr>
      <w:r>
        <w:rPr>
          <w:rFonts w:ascii="Times New Roman"/>
          <w:b w:val="false"/>
          <w:i w:val="false"/>
          <w:color w:val="000000"/>
          <w:sz w:val="28"/>
        </w:rPr>
        <w:t>
      6) шұғыл жедел қызметтерді шақыру құрылғысының сәйкестендіру нөмірі туралы мәліметтер;</w:t>
      </w:r>
    </w:p>
    <w:bookmarkEnd w:id="818"/>
    <w:bookmarkStart w:name="z842" w:id="819"/>
    <w:p>
      <w:pPr>
        <w:spacing w:after="0"/>
        <w:ind w:left="0"/>
        <w:jc w:val="both"/>
      </w:pPr>
      <w:r>
        <w:rPr>
          <w:rFonts w:ascii="Times New Roman"/>
          <w:b w:val="false"/>
          <w:i w:val="false"/>
          <w:color w:val="000000"/>
          <w:sz w:val="28"/>
        </w:rPr>
        <w:t>
      7) шанақтың (кабинаның, тіркеменің) түсі;</w:t>
      </w:r>
    </w:p>
    <w:bookmarkEnd w:id="819"/>
    <w:bookmarkStart w:name="z843" w:id="820"/>
    <w:p>
      <w:pPr>
        <w:spacing w:after="0"/>
        <w:ind w:left="0"/>
        <w:jc w:val="both"/>
      </w:pPr>
      <w:r>
        <w:rPr>
          <w:rFonts w:ascii="Times New Roman"/>
          <w:b w:val="false"/>
          <w:i w:val="false"/>
          <w:color w:val="000000"/>
          <w:sz w:val="28"/>
        </w:rPr>
        <w:t>
      8) жасалған айы мен жылы.</w:t>
      </w:r>
    </w:p>
    <w:bookmarkEnd w:id="820"/>
    <w:bookmarkStart w:name="z844" w:id="821"/>
    <w:p>
      <w:pPr>
        <w:spacing w:after="0"/>
        <w:ind w:left="0"/>
        <w:jc w:val="both"/>
      </w:pPr>
      <w:r>
        <w:rPr>
          <w:rFonts w:ascii="Times New Roman"/>
          <w:b w:val="false"/>
          <w:i w:val="false"/>
          <w:color w:val="000000"/>
          <w:sz w:val="28"/>
        </w:rPr>
        <w:t>
      5. Көлік құралы туралы мәліметтер:</w:t>
      </w:r>
    </w:p>
    <w:bookmarkEnd w:id="821"/>
    <w:bookmarkStart w:name="z845" w:id="822"/>
    <w:p>
      <w:pPr>
        <w:spacing w:after="0"/>
        <w:ind w:left="0"/>
        <w:jc w:val="both"/>
      </w:pPr>
      <w:r>
        <w:rPr>
          <w:rFonts w:ascii="Times New Roman"/>
          <w:b w:val="false"/>
          <w:i w:val="false"/>
          <w:color w:val="000000"/>
          <w:sz w:val="28"/>
        </w:rPr>
        <w:t>
      1) қауіпсіздіктің міндетті талаптарына сәйкестігін растайтын құжат;</w:t>
      </w:r>
    </w:p>
    <w:bookmarkEnd w:id="822"/>
    <w:bookmarkStart w:name="z846" w:id="823"/>
    <w:p>
      <w:pPr>
        <w:spacing w:after="0"/>
        <w:ind w:left="0"/>
        <w:jc w:val="both"/>
      </w:pPr>
      <w:r>
        <w:rPr>
          <w:rFonts w:ascii="Times New Roman"/>
          <w:b w:val="false"/>
          <w:i w:val="false"/>
          <w:color w:val="000000"/>
          <w:sz w:val="28"/>
        </w:rPr>
        <w:t>
      2) маркасы;</w:t>
      </w:r>
    </w:p>
    <w:bookmarkEnd w:id="823"/>
    <w:bookmarkStart w:name="z847" w:id="824"/>
    <w:p>
      <w:pPr>
        <w:spacing w:after="0"/>
        <w:ind w:left="0"/>
        <w:jc w:val="both"/>
      </w:pPr>
      <w:r>
        <w:rPr>
          <w:rFonts w:ascii="Times New Roman"/>
          <w:b w:val="false"/>
          <w:i w:val="false"/>
          <w:color w:val="000000"/>
          <w:sz w:val="28"/>
        </w:rPr>
        <w:t>
      3) коммерциялық атауы;</w:t>
      </w:r>
    </w:p>
    <w:bookmarkEnd w:id="824"/>
    <w:bookmarkStart w:name="z848" w:id="825"/>
    <w:p>
      <w:pPr>
        <w:spacing w:after="0"/>
        <w:ind w:left="0"/>
        <w:jc w:val="both"/>
      </w:pPr>
      <w:r>
        <w:rPr>
          <w:rFonts w:ascii="Times New Roman"/>
          <w:b w:val="false"/>
          <w:i w:val="false"/>
          <w:color w:val="000000"/>
          <w:sz w:val="28"/>
        </w:rPr>
        <w:t>
      4) түрі;</w:t>
      </w:r>
    </w:p>
    <w:bookmarkEnd w:id="825"/>
    <w:bookmarkStart w:name="z849" w:id="826"/>
    <w:p>
      <w:pPr>
        <w:spacing w:after="0"/>
        <w:ind w:left="0"/>
        <w:jc w:val="both"/>
      </w:pPr>
      <w:r>
        <w:rPr>
          <w:rFonts w:ascii="Times New Roman"/>
          <w:b w:val="false"/>
          <w:i w:val="false"/>
          <w:color w:val="000000"/>
          <w:sz w:val="28"/>
        </w:rPr>
        <w:t>
      5) шасси:</w:t>
      </w:r>
    </w:p>
    <w:bookmarkEnd w:id="826"/>
    <w:bookmarkStart w:name="z850" w:id="827"/>
    <w:p>
      <w:pPr>
        <w:spacing w:after="0"/>
        <w:ind w:left="0"/>
        <w:jc w:val="both"/>
      </w:pPr>
      <w:r>
        <w:rPr>
          <w:rFonts w:ascii="Times New Roman"/>
          <w:b w:val="false"/>
          <w:i w:val="false"/>
          <w:color w:val="000000"/>
          <w:sz w:val="28"/>
        </w:rPr>
        <w:t>
      негізгі шассидің маркасы, моделі және типі, көлік құралы шассиінің паспортының (көлік құралы шассиінің электрондық паспорты) нөмірі және ресімделген күні;</w:t>
      </w:r>
    </w:p>
    <w:bookmarkEnd w:id="827"/>
    <w:bookmarkStart w:name="z851" w:id="828"/>
    <w:p>
      <w:pPr>
        <w:spacing w:after="0"/>
        <w:ind w:left="0"/>
        <w:jc w:val="both"/>
      </w:pPr>
      <w:r>
        <w:rPr>
          <w:rFonts w:ascii="Times New Roman"/>
          <w:b w:val="false"/>
          <w:i w:val="false"/>
          <w:color w:val="000000"/>
          <w:sz w:val="28"/>
        </w:rPr>
        <w:t>
      негізгі көлік құралының маркасы, моделі және типі, көлік құралының паспортының (көлік құралының электрондық паспортының) нөмірі мен ресімделген күні;</w:t>
      </w:r>
    </w:p>
    <w:bookmarkEnd w:id="828"/>
    <w:bookmarkStart w:name="z852" w:id="829"/>
    <w:p>
      <w:pPr>
        <w:spacing w:after="0"/>
        <w:ind w:left="0"/>
        <w:jc w:val="both"/>
      </w:pPr>
      <w:r>
        <w:rPr>
          <w:rFonts w:ascii="Times New Roman"/>
          <w:b w:val="false"/>
          <w:i w:val="false"/>
          <w:color w:val="000000"/>
          <w:sz w:val="28"/>
        </w:rPr>
        <w:t>
      6) түрлендіру;</w:t>
      </w:r>
    </w:p>
    <w:bookmarkEnd w:id="829"/>
    <w:bookmarkStart w:name="z853" w:id="830"/>
    <w:p>
      <w:pPr>
        <w:spacing w:after="0"/>
        <w:ind w:left="0"/>
        <w:jc w:val="both"/>
      </w:pPr>
      <w:r>
        <w:rPr>
          <w:rFonts w:ascii="Times New Roman"/>
          <w:b w:val="false"/>
          <w:i w:val="false"/>
          <w:color w:val="000000"/>
          <w:sz w:val="28"/>
        </w:rPr>
        <w:t>
      7)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регламентіне (КО ТР 018/2011) сәйкес санаты;</w:t>
      </w:r>
    </w:p>
    <w:bookmarkEnd w:id="830"/>
    <w:bookmarkStart w:name="z854" w:id="831"/>
    <w:p>
      <w:pPr>
        <w:spacing w:after="0"/>
        <w:ind w:left="0"/>
        <w:jc w:val="both"/>
      </w:pPr>
      <w:r>
        <w:rPr>
          <w:rFonts w:ascii="Times New Roman"/>
          <w:b w:val="false"/>
          <w:i w:val="false"/>
          <w:color w:val="000000"/>
          <w:sz w:val="28"/>
        </w:rPr>
        <w:t>
      8) экологиялық сыныбы;</w:t>
      </w:r>
    </w:p>
    <w:bookmarkEnd w:id="831"/>
    <w:bookmarkStart w:name="z855" w:id="832"/>
    <w:p>
      <w:pPr>
        <w:spacing w:after="0"/>
        <w:ind w:left="0"/>
        <w:jc w:val="both"/>
      </w:pPr>
      <w:r>
        <w:rPr>
          <w:rFonts w:ascii="Times New Roman"/>
          <w:b w:val="false"/>
          <w:i w:val="false"/>
          <w:color w:val="000000"/>
          <w:sz w:val="28"/>
        </w:rPr>
        <w:t>
      9) дайындаушы және оның мекенжайы;</w:t>
      </w:r>
    </w:p>
    <w:bookmarkEnd w:id="832"/>
    <w:bookmarkStart w:name="z856" w:id="833"/>
    <w:p>
      <w:pPr>
        <w:spacing w:after="0"/>
        <w:ind w:left="0"/>
        <w:jc w:val="both"/>
      </w:pPr>
      <w:r>
        <w:rPr>
          <w:rFonts w:ascii="Times New Roman"/>
          <w:b w:val="false"/>
          <w:i w:val="false"/>
          <w:color w:val="000000"/>
          <w:sz w:val="28"/>
        </w:rPr>
        <w:t>
      10) дайындаушының өкілі және оның мекенжайы;</w:t>
      </w:r>
    </w:p>
    <w:bookmarkEnd w:id="833"/>
    <w:bookmarkStart w:name="z857" w:id="834"/>
    <w:p>
      <w:pPr>
        <w:spacing w:after="0"/>
        <w:ind w:left="0"/>
        <w:jc w:val="both"/>
      </w:pPr>
      <w:r>
        <w:rPr>
          <w:rFonts w:ascii="Times New Roman"/>
          <w:b w:val="false"/>
          <w:i w:val="false"/>
          <w:color w:val="000000"/>
          <w:sz w:val="28"/>
        </w:rPr>
        <w:t>
      11) құрастыру зауыты және оның мекенжайы.</w:t>
      </w:r>
    </w:p>
    <w:bookmarkEnd w:id="834"/>
    <w:bookmarkStart w:name="z858" w:id="835"/>
    <w:p>
      <w:pPr>
        <w:spacing w:after="0"/>
        <w:ind w:left="0"/>
        <w:jc w:val="both"/>
      </w:pPr>
      <w:r>
        <w:rPr>
          <w:rFonts w:ascii="Times New Roman"/>
          <w:b w:val="false"/>
          <w:i w:val="false"/>
          <w:color w:val="000000"/>
          <w:sz w:val="28"/>
        </w:rPr>
        <w:t>
      6. Көлік құралын таңбалаудың сипаттамасы:</w:t>
      </w:r>
    </w:p>
    <w:bookmarkEnd w:id="835"/>
    <w:bookmarkStart w:name="z859" w:id="836"/>
    <w:p>
      <w:pPr>
        <w:spacing w:after="0"/>
        <w:ind w:left="0"/>
        <w:jc w:val="both"/>
      </w:pPr>
      <w:r>
        <w:rPr>
          <w:rFonts w:ascii="Times New Roman"/>
          <w:b w:val="false"/>
          <w:i w:val="false"/>
          <w:color w:val="000000"/>
          <w:sz w:val="28"/>
        </w:rPr>
        <w:t>
      1) дайындаушы тақтайшасының орналасқан жері;</w:t>
      </w:r>
    </w:p>
    <w:bookmarkEnd w:id="836"/>
    <w:bookmarkStart w:name="z860" w:id="837"/>
    <w:p>
      <w:pPr>
        <w:spacing w:after="0"/>
        <w:ind w:left="0"/>
        <w:jc w:val="both"/>
      </w:pPr>
      <w:r>
        <w:rPr>
          <w:rFonts w:ascii="Times New Roman"/>
          <w:b w:val="false"/>
          <w:i w:val="false"/>
          <w:color w:val="000000"/>
          <w:sz w:val="28"/>
        </w:rPr>
        <w:t>
      2) көлік құралының сәйкестендіру нөмірінің орналасқан жері;</w:t>
      </w:r>
    </w:p>
    <w:bookmarkEnd w:id="837"/>
    <w:bookmarkStart w:name="z861" w:id="838"/>
    <w:p>
      <w:pPr>
        <w:spacing w:after="0"/>
        <w:ind w:left="0"/>
        <w:jc w:val="both"/>
      </w:pPr>
      <w:r>
        <w:rPr>
          <w:rFonts w:ascii="Times New Roman"/>
          <w:b w:val="false"/>
          <w:i w:val="false"/>
          <w:color w:val="000000"/>
          <w:sz w:val="28"/>
        </w:rPr>
        <w:t>
      3) көлік құралының сәйкестендіру нөмірінің құрылымы мен мазмұны;</w:t>
      </w:r>
    </w:p>
    <w:bookmarkEnd w:id="838"/>
    <w:bookmarkStart w:name="z862" w:id="839"/>
    <w:p>
      <w:pPr>
        <w:spacing w:after="0"/>
        <w:ind w:left="0"/>
        <w:jc w:val="both"/>
      </w:pPr>
      <w:r>
        <w:rPr>
          <w:rFonts w:ascii="Times New Roman"/>
          <w:b w:val="false"/>
          <w:i w:val="false"/>
          <w:color w:val="000000"/>
          <w:sz w:val="28"/>
        </w:rPr>
        <w:t>
      4) қозғалтқыш нөмірінің орналасқан жері;</w:t>
      </w:r>
    </w:p>
    <w:bookmarkEnd w:id="839"/>
    <w:bookmarkStart w:name="z863" w:id="840"/>
    <w:p>
      <w:pPr>
        <w:spacing w:after="0"/>
        <w:ind w:left="0"/>
        <w:jc w:val="both"/>
      </w:pPr>
      <w:r>
        <w:rPr>
          <w:rFonts w:ascii="Times New Roman"/>
          <w:b w:val="false"/>
          <w:i w:val="false"/>
          <w:color w:val="000000"/>
          <w:sz w:val="28"/>
        </w:rPr>
        <w:t>
      5) қозғалтқыш нөмірінің құрылымы мен мазмұны.</w:t>
      </w:r>
    </w:p>
    <w:bookmarkEnd w:id="840"/>
    <w:bookmarkStart w:name="z864" w:id="841"/>
    <w:p>
      <w:pPr>
        <w:spacing w:after="0"/>
        <w:ind w:left="0"/>
        <w:jc w:val="both"/>
      </w:pPr>
      <w:r>
        <w:rPr>
          <w:rFonts w:ascii="Times New Roman"/>
          <w:b w:val="false"/>
          <w:i w:val="false"/>
          <w:color w:val="000000"/>
          <w:sz w:val="28"/>
        </w:rPr>
        <w:t>
      7. Көлік құралының жалпы сипаттамалары:</w:t>
      </w:r>
    </w:p>
    <w:bookmarkEnd w:id="841"/>
    <w:bookmarkStart w:name="z865" w:id="842"/>
    <w:p>
      <w:pPr>
        <w:spacing w:after="0"/>
        <w:ind w:left="0"/>
        <w:jc w:val="both"/>
      </w:pPr>
      <w:r>
        <w:rPr>
          <w:rFonts w:ascii="Times New Roman"/>
          <w:b w:val="false"/>
          <w:i w:val="false"/>
          <w:color w:val="000000"/>
          <w:sz w:val="28"/>
        </w:rPr>
        <w:t>
      1) дөңгелектердің саны мен орналасуы;</w:t>
      </w:r>
    </w:p>
    <w:bookmarkEnd w:id="842"/>
    <w:bookmarkStart w:name="z866" w:id="843"/>
    <w:p>
      <w:pPr>
        <w:spacing w:after="0"/>
        <w:ind w:left="0"/>
        <w:jc w:val="both"/>
      </w:pPr>
      <w:r>
        <w:rPr>
          <w:rFonts w:ascii="Times New Roman"/>
          <w:b w:val="false"/>
          <w:i w:val="false"/>
          <w:color w:val="000000"/>
          <w:sz w:val="28"/>
        </w:rPr>
        <w:t>
      2) осьтер/дөңгелектер саны;</w:t>
      </w:r>
    </w:p>
    <w:bookmarkEnd w:id="843"/>
    <w:bookmarkStart w:name="z867" w:id="844"/>
    <w:p>
      <w:pPr>
        <w:spacing w:after="0"/>
        <w:ind w:left="0"/>
        <w:jc w:val="both"/>
      </w:pPr>
      <w:r>
        <w:rPr>
          <w:rFonts w:ascii="Times New Roman"/>
          <w:b w:val="false"/>
          <w:i w:val="false"/>
          <w:color w:val="000000"/>
          <w:sz w:val="28"/>
        </w:rPr>
        <w:t>
      3) дөңгелек формуласы/жетекші дөңгелектер;</w:t>
      </w:r>
    </w:p>
    <w:bookmarkEnd w:id="844"/>
    <w:bookmarkStart w:name="z868" w:id="845"/>
    <w:p>
      <w:pPr>
        <w:spacing w:after="0"/>
        <w:ind w:left="0"/>
        <w:jc w:val="both"/>
      </w:pPr>
      <w:r>
        <w:rPr>
          <w:rFonts w:ascii="Times New Roman"/>
          <w:b w:val="false"/>
          <w:i w:val="false"/>
          <w:color w:val="000000"/>
          <w:sz w:val="28"/>
        </w:rPr>
        <w:t>
      4) көлік құралын жинақтау схемасы;</w:t>
      </w:r>
    </w:p>
    <w:bookmarkEnd w:id="845"/>
    <w:bookmarkStart w:name="z869" w:id="846"/>
    <w:p>
      <w:pPr>
        <w:spacing w:after="0"/>
        <w:ind w:left="0"/>
        <w:jc w:val="both"/>
      </w:pPr>
      <w:r>
        <w:rPr>
          <w:rFonts w:ascii="Times New Roman"/>
          <w:b w:val="false"/>
          <w:i w:val="false"/>
          <w:color w:val="000000"/>
          <w:sz w:val="28"/>
        </w:rPr>
        <w:t>
      5) қозғалтқыштың орналасуы;</w:t>
      </w:r>
    </w:p>
    <w:bookmarkEnd w:id="846"/>
    <w:bookmarkStart w:name="z870" w:id="847"/>
    <w:p>
      <w:pPr>
        <w:spacing w:after="0"/>
        <w:ind w:left="0"/>
        <w:jc w:val="both"/>
      </w:pPr>
      <w:r>
        <w:rPr>
          <w:rFonts w:ascii="Times New Roman"/>
          <w:b w:val="false"/>
          <w:i w:val="false"/>
          <w:color w:val="000000"/>
          <w:sz w:val="28"/>
        </w:rPr>
        <w:t>
      6) шанақ типі/есіктер саны;</w:t>
      </w:r>
    </w:p>
    <w:bookmarkEnd w:id="847"/>
    <w:bookmarkStart w:name="z871" w:id="848"/>
    <w:p>
      <w:pPr>
        <w:spacing w:after="0"/>
        <w:ind w:left="0"/>
        <w:jc w:val="both"/>
      </w:pPr>
      <w:r>
        <w:rPr>
          <w:rFonts w:ascii="Times New Roman"/>
          <w:b w:val="false"/>
          <w:i w:val="false"/>
          <w:color w:val="000000"/>
          <w:sz w:val="28"/>
        </w:rPr>
        <w:t>
      7) алдыңғы/артқы орындар саны;</w:t>
      </w:r>
    </w:p>
    <w:bookmarkEnd w:id="848"/>
    <w:bookmarkStart w:name="z872" w:id="849"/>
    <w:p>
      <w:pPr>
        <w:spacing w:after="0"/>
        <w:ind w:left="0"/>
        <w:jc w:val="both"/>
      </w:pPr>
      <w:r>
        <w:rPr>
          <w:rFonts w:ascii="Times New Roman"/>
          <w:b w:val="false"/>
          <w:i w:val="false"/>
          <w:color w:val="000000"/>
          <w:sz w:val="28"/>
        </w:rPr>
        <w:t>
      8) тиеу кеңістігін орындау;</w:t>
      </w:r>
    </w:p>
    <w:bookmarkEnd w:id="849"/>
    <w:bookmarkStart w:name="z873" w:id="850"/>
    <w:p>
      <w:pPr>
        <w:spacing w:after="0"/>
        <w:ind w:left="0"/>
        <w:jc w:val="both"/>
      </w:pPr>
      <w:r>
        <w:rPr>
          <w:rFonts w:ascii="Times New Roman"/>
          <w:b w:val="false"/>
          <w:i w:val="false"/>
          <w:color w:val="000000"/>
          <w:sz w:val="28"/>
        </w:rPr>
        <w:t>
      9) отыруға арналған орындар саны;</w:t>
      </w:r>
    </w:p>
    <w:bookmarkEnd w:id="850"/>
    <w:bookmarkStart w:name="z874" w:id="851"/>
    <w:p>
      <w:pPr>
        <w:spacing w:after="0"/>
        <w:ind w:left="0"/>
        <w:jc w:val="both"/>
      </w:pPr>
      <w:r>
        <w:rPr>
          <w:rFonts w:ascii="Times New Roman"/>
          <w:b w:val="false"/>
          <w:i w:val="false"/>
          <w:color w:val="000000"/>
          <w:sz w:val="28"/>
        </w:rPr>
        <w:t>
      10) жолаушы сыйымдылығы;</w:t>
      </w:r>
    </w:p>
    <w:bookmarkEnd w:id="851"/>
    <w:bookmarkStart w:name="z875" w:id="852"/>
    <w:p>
      <w:pPr>
        <w:spacing w:after="0"/>
        <w:ind w:left="0"/>
        <w:jc w:val="both"/>
      </w:pPr>
      <w:r>
        <w:rPr>
          <w:rFonts w:ascii="Times New Roman"/>
          <w:b w:val="false"/>
          <w:i w:val="false"/>
          <w:color w:val="000000"/>
          <w:sz w:val="28"/>
        </w:rPr>
        <w:t>
      11) багаж бөлімшелерінің жалпы көлемі;</w:t>
      </w:r>
    </w:p>
    <w:bookmarkEnd w:id="852"/>
    <w:bookmarkStart w:name="z876" w:id="853"/>
    <w:p>
      <w:pPr>
        <w:spacing w:after="0"/>
        <w:ind w:left="0"/>
        <w:jc w:val="both"/>
      </w:pPr>
      <w:r>
        <w:rPr>
          <w:rFonts w:ascii="Times New Roman"/>
          <w:b w:val="false"/>
          <w:i w:val="false"/>
          <w:color w:val="000000"/>
          <w:sz w:val="28"/>
        </w:rPr>
        <w:t>
      12) кабина;</w:t>
      </w:r>
    </w:p>
    <w:bookmarkEnd w:id="853"/>
    <w:bookmarkStart w:name="z877" w:id="854"/>
    <w:p>
      <w:pPr>
        <w:spacing w:after="0"/>
        <w:ind w:left="0"/>
        <w:jc w:val="both"/>
      </w:pPr>
      <w:r>
        <w:rPr>
          <w:rFonts w:ascii="Times New Roman"/>
          <w:b w:val="false"/>
          <w:i w:val="false"/>
          <w:color w:val="000000"/>
          <w:sz w:val="28"/>
        </w:rPr>
        <w:t>
      13) жақтау;</w:t>
      </w:r>
    </w:p>
    <w:bookmarkEnd w:id="854"/>
    <w:bookmarkStart w:name="z878" w:id="855"/>
    <w:p>
      <w:pPr>
        <w:spacing w:after="0"/>
        <w:ind w:left="0"/>
        <w:jc w:val="both"/>
      </w:pPr>
      <w:r>
        <w:rPr>
          <w:rFonts w:ascii="Times New Roman"/>
          <w:b w:val="false"/>
          <w:i w:val="false"/>
          <w:color w:val="000000"/>
          <w:sz w:val="28"/>
        </w:rPr>
        <w:t>
      14) габариттік өлшемдері:</w:t>
      </w:r>
    </w:p>
    <w:bookmarkEnd w:id="855"/>
    <w:bookmarkStart w:name="z879" w:id="856"/>
    <w:p>
      <w:pPr>
        <w:spacing w:after="0"/>
        <w:ind w:left="0"/>
        <w:jc w:val="both"/>
      </w:pPr>
      <w:r>
        <w:rPr>
          <w:rFonts w:ascii="Times New Roman"/>
          <w:b w:val="false"/>
          <w:i w:val="false"/>
          <w:color w:val="000000"/>
          <w:sz w:val="28"/>
        </w:rPr>
        <w:t>
      ұзындығы;</w:t>
      </w:r>
    </w:p>
    <w:bookmarkEnd w:id="856"/>
    <w:bookmarkStart w:name="z880" w:id="857"/>
    <w:p>
      <w:pPr>
        <w:spacing w:after="0"/>
        <w:ind w:left="0"/>
        <w:jc w:val="both"/>
      </w:pPr>
      <w:r>
        <w:rPr>
          <w:rFonts w:ascii="Times New Roman"/>
          <w:b w:val="false"/>
          <w:i w:val="false"/>
          <w:color w:val="000000"/>
          <w:sz w:val="28"/>
        </w:rPr>
        <w:t>
      ені;</w:t>
      </w:r>
    </w:p>
    <w:bookmarkEnd w:id="857"/>
    <w:bookmarkStart w:name="z881" w:id="858"/>
    <w:p>
      <w:pPr>
        <w:spacing w:after="0"/>
        <w:ind w:left="0"/>
        <w:jc w:val="both"/>
      </w:pPr>
      <w:r>
        <w:rPr>
          <w:rFonts w:ascii="Times New Roman"/>
          <w:b w:val="false"/>
          <w:i w:val="false"/>
          <w:color w:val="000000"/>
          <w:sz w:val="28"/>
        </w:rPr>
        <w:t>
      биіктігі;</w:t>
      </w:r>
    </w:p>
    <w:bookmarkEnd w:id="858"/>
    <w:bookmarkStart w:name="z882" w:id="859"/>
    <w:p>
      <w:pPr>
        <w:spacing w:after="0"/>
        <w:ind w:left="0"/>
        <w:jc w:val="both"/>
      </w:pPr>
      <w:r>
        <w:rPr>
          <w:rFonts w:ascii="Times New Roman"/>
          <w:b w:val="false"/>
          <w:i w:val="false"/>
          <w:color w:val="000000"/>
          <w:sz w:val="28"/>
        </w:rPr>
        <w:t>
      15) база;</w:t>
      </w:r>
    </w:p>
    <w:bookmarkEnd w:id="859"/>
    <w:bookmarkStart w:name="z883" w:id="860"/>
    <w:p>
      <w:pPr>
        <w:spacing w:after="0"/>
        <w:ind w:left="0"/>
        <w:jc w:val="both"/>
      </w:pPr>
      <w:r>
        <w:rPr>
          <w:rFonts w:ascii="Times New Roman"/>
          <w:b w:val="false"/>
          <w:i w:val="false"/>
          <w:color w:val="000000"/>
          <w:sz w:val="28"/>
        </w:rPr>
        <w:t>
      16) алдыңғы/артқы дөңгелектердің табаны;</w:t>
      </w:r>
    </w:p>
    <w:bookmarkEnd w:id="860"/>
    <w:bookmarkStart w:name="z884" w:id="861"/>
    <w:p>
      <w:pPr>
        <w:spacing w:after="0"/>
        <w:ind w:left="0"/>
        <w:jc w:val="both"/>
      </w:pPr>
      <w:r>
        <w:rPr>
          <w:rFonts w:ascii="Times New Roman"/>
          <w:b w:val="false"/>
          <w:i w:val="false"/>
          <w:color w:val="000000"/>
          <w:sz w:val="28"/>
        </w:rPr>
        <w:t>
      17) көлік құралының жарақталған күйдегі салмағы;</w:t>
      </w:r>
    </w:p>
    <w:bookmarkEnd w:id="861"/>
    <w:bookmarkStart w:name="z885" w:id="862"/>
    <w:p>
      <w:pPr>
        <w:spacing w:after="0"/>
        <w:ind w:left="0"/>
        <w:jc w:val="both"/>
      </w:pPr>
      <w:r>
        <w:rPr>
          <w:rFonts w:ascii="Times New Roman"/>
          <w:b w:val="false"/>
          <w:i w:val="false"/>
          <w:color w:val="000000"/>
          <w:sz w:val="28"/>
        </w:rPr>
        <w:t>
      18) көлік құралының техникалық жол берілетін ең жоғары салмағы;</w:t>
      </w:r>
    </w:p>
    <w:bookmarkEnd w:id="862"/>
    <w:bookmarkStart w:name="z886" w:id="863"/>
    <w:p>
      <w:pPr>
        <w:spacing w:after="0"/>
        <w:ind w:left="0"/>
        <w:jc w:val="both"/>
      </w:pPr>
      <w:r>
        <w:rPr>
          <w:rFonts w:ascii="Times New Roman"/>
          <w:b w:val="false"/>
          <w:i w:val="false"/>
          <w:color w:val="000000"/>
          <w:sz w:val="28"/>
        </w:rPr>
        <w:t>
      19) алдыңғы осьтен бастап көлік құралы осьтерінің әрқайсысына келетін техникалық жол берілетін ең жоғары масса;</w:t>
      </w:r>
    </w:p>
    <w:bookmarkEnd w:id="863"/>
    <w:bookmarkStart w:name="z887" w:id="864"/>
    <w:p>
      <w:pPr>
        <w:spacing w:after="0"/>
        <w:ind w:left="0"/>
        <w:jc w:val="both"/>
      </w:pPr>
      <w:r>
        <w:rPr>
          <w:rFonts w:ascii="Times New Roman"/>
          <w:b w:val="false"/>
          <w:i w:val="false"/>
          <w:color w:val="000000"/>
          <w:sz w:val="28"/>
        </w:rPr>
        <w:t>
      20) автопоездың техникалық жол берілетін ең жоғары массасы;</w:t>
      </w:r>
    </w:p>
    <w:bookmarkEnd w:id="864"/>
    <w:bookmarkStart w:name="z888" w:id="865"/>
    <w:p>
      <w:pPr>
        <w:spacing w:after="0"/>
        <w:ind w:left="0"/>
        <w:jc w:val="both"/>
      </w:pPr>
      <w:r>
        <w:rPr>
          <w:rFonts w:ascii="Times New Roman"/>
          <w:b w:val="false"/>
          <w:i w:val="false"/>
          <w:color w:val="000000"/>
          <w:sz w:val="28"/>
        </w:rPr>
        <w:t>
      21) тіркеменің ең жоғары салмағы:</w:t>
      </w:r>
    </w:p>
    <w:bookmarkEnd w:id="865"/>
    <w:bookmarkStart w:name="z889" w:id="866"/>
    <w:p>
      <w:pPr>
        <w:spacing w:after="0"/>
        <w:ind w:left="0"/>
        <w:jc w:val="both"/>
      </w:pPr>
      <w:r>
        <w:rPr>
          <w:rFonts w:ascii="Times New Roman"/>
          <w:b w:val="false"/>
          <w:i w:val="false"/>
          <w:color w:val="000000"/>
          <w:sz w:val="28"/>
        </w:rPr>
        <w:t>
      тежегіш жүйесі жоқ тіркеме;</w:t>
      </w:r>
    </w:p>
    <w:bookmarkEnd w:id="866"/>
    <w:bookmarkStart w:name="z890" w:id="867"/>
    <w:p>
      <w:pPr>
        <w:spacing w:after="0"/>
        <w:ind w:left="0"/>
        <w:jc w:val="both"/>
      </w:pPr>
      <w:r>
        <w:rPr>
          <w:rFonts w:ascii="Times New Roman"/>
          <w:b w:val="false"/>
          <w:i w:val="false"/>
          <w:color w:val="000000"/>
          <w:sz w:val="28"/>
        </w:rPr>
        <w:t>
      тежегіш жүйесі бар тіркеме;</w:t>
      </w:r>
    </w:p>
    <w:bookmarkEnd w:id="867"/>
    <w:bookmarkStart w:name="z891" w:id="868"/>
    <w:p>
      <w:pPr>
        <w:spacing w:after="0"/>
        <w:ind w:left="0"/>
        <w:jc w:val="both"/>
      </w:pPr>
      <w:r>
        <w:rPr>
          <w:rFonts w:ascii="Times New Roman"/>
          <w:b w:val="false"/>
          <w:i w:val="false"/>
          <w:color w:val="000000"/>
          <w:sz w:val="28"/>
        </w:rPr>
        <w:t>
      22) тірек-тіркеу құрылғысына техникалық жол берілетін ең жоғары жүктеме;</w:t>
      </w:r>
    </w:p>
    <w:bookmarkEnd w:id="868"/>
    <w:bookmarkStart w:name="z892" w:id="869"/>
    <w:p>
      <w:pPr>
        <w:spacing w:after="0"/>
        <w:ind w:left="0"/>
        <w:jc w:val="both"/>
      </w:pPr>
      <w:r>
        <w:rPr>
          <w:rFonts w:ascii="Times New Roman"/>
          <w:b w:val="false"/>
          <w:i w:val="false"/>
          <w:color w:val="000000"/>
          <w:sz w:val="28"/>
        </w:rPr>
        <w:t>
      23) гибридтік көлік құралының сипаттамасы;</w:t>
      </w:r>
    </w:p>
    <w:bookmarkEnd w:id="869"/>
    <w:bookmarkStart w:name="z893" w:id="870"/>
    <w:p>
      <w:pPr>
        <w:spacing w:after="0"/>
        <w:ind w:left="0"/>
        <w:jc w:val="both"/>
      </w:pPr>
      <w:r>
        <w:rPr>
          <w:rFonts w:ascii="Times New Roman"/>
          <w:b w:val="false"/>
          <w:i w:val="false"/>
          <w:color w:val="000000"/>
          <w:sz w:val="28"/>
        </w:rPr>
        <w:t>
      24) іштен жану қозғалтқышы (маркасы, типі):</w:t>
      </w:r>
    </w:p>
    <w:bookmarkEnd w:id="870"/>
    <w:bookmarkStart w:name="z894" w:id="871"/>
    <w:p>
      <w:pPr>
        <w:spacing w:after="0"/>
        <w:ind w:left="0"/>
        <w:jc w:val="both"/>
      </w:pPr>
      <w:r>
        <w:rPr>
          <w:rFonts w:ascii="Times New Roman"/>
          <w:b w:val="false"/>
          <w:i w:val="false"/>
          <w:color w:val="000000"/>
          <w:sz w:val="28"/>
        </w:rPr>
        <w:t>
      цилиндрлердің саны мен орналасуы;</w:t>
      </w:r>
    </w:p>
    <w:bookmarkEnd w:id="871"/>
    <w:bookmarkStart w:name="z895" w:id="872"/>
    <w:p>
      <w:pPr>
        <w:spacing w:after="0"/>
        <w:ind w:left="0"/>
        <w:jc w:val="both"/>
      </w:pPr>
      <w:r>
        <w:rPr>
          <w:rFonts w:ascii="Times New Roman"/>
          <w:b w:val="false"/>
          <w:i w:val="false"/>
          <w:color w:val="000000"/>
          <w:sz w:val="28"/>
        </w:rPr>
        <w:t>
      цилиндрлердің жұмыс көлемі;</w:t>
      </w:r>
    </w:p>
    <w:bookmarkEnd w:id="872"/>
    <w:bookmarkStart w:name="z896" w:id="873"/>
    <w:p>
      <w:pPr>
        <w:spacing w:after="0"/>
        <w:ind w:left="0"/>
        <w:jc w:val="both"/>
      </w:pPr>
      <w:r>
        <w:rPr>
          <w:rFonts w:ascii="Times New Roman"/>
          <w:b w:val="false"/>
          <w:i w:val="false"/>
          <w:color w:val="000000"/>
          <w:sz w:val="28"/>
        </w:rPr>
        <w:t>
      қысылу дәрежесі;</w:t>
      </w:r>
    </w:p>
    <w:bookmarkEnd w:id="873"/>
    <w:bookmarkStart w:name="z897" w:id="874"/>
    <w:p>
      <w:pPr>
        <w:spacing w:after="0"/>
        <w:ind w:left="0"/>
        <w:jc w:val="both"/>
      </w:pPr>
      <w:r>
        <w:rPr>
          <w:rFonts w:ascii="Times New Roman"/>
          <w:b w:val="false"/>
          <w:i w:val="false"/>
          <w:color w:val="000000"/>
          <w:sz w:val="28"/>
        </w:rPr>
        <w:t>
      ең жоғары қуаты;</w:t>
      </w:r>
    </w:p>
    <w:bookmarkEnd w:id="874"/>
    <w:bookmarkStart w:name="z898" w:id="875"/>
    <w:p>
      <w:pPr>
        <w:spacing w:after="0"/>
        <w:ind w:left="0"/>
        <w:jc w:val="both"/>
      </w:pPr>
      <w:r>
        <w:rPr>
          <w:rFonts w:ascii="Times New Roman"/>
          <w:b w:val="false"/>
          <w:i w:val="false"/>
          <w:color w:val="000000"/>
          <w:sz w:val="28"/>
        </w:rPr>
        <w:t>
      ең жоғары айналу сәті;</w:t>
      </w:r>
    </w:p>
    <w:bookmarkEnd w:id="875"/>
    <w:bookmarkStart w:name="z899" w:id="876"/>
    <w:p>
      <w:pPr>
        <w:spacing w:after="0"/>
        <w:ind w:left="0"/>
        <w:jc w:val="both"/>
      </w:pPr>
      <w:r>
        <w:rPr>
          <w:rFonts w:ascii="Times New Roman"/>
          <w:b w:val="false"/>
          <w:i w:val="false"/>
          <w:color w:val="000000"/>
          <w:sz w:val="28"/>
        </w:rPr>
        <w:t>
      25) отын;</w:t>
      </w:r>
    </w:p>
    <w:bookmarkEnd w:id="876"/>
    <w:bookmarkStart w:name="z900" w:id="877"/>
    <w:p>
      <w:pPr>
        <w:spacing w:after="0"/>
        <w:ind w:left="0"/>
        <w:jc w:val="both"/>
      </w:pPr>
      <w:r>
        <w:rPr>
          <w:rFonts w:ascii="Times New Roman"/>
          <w:b w:val="false"/>
          <w:i w:val="false"/>
          <w:color w:val="000000"/>
          <w:sz w:val="28"/>
        </w:rPr>
        <w:t>
      26) қоректендіру жүйесі (түрі);</w:t>
      </w:r>
    </w:p>
    <w:bookmarkEnd w:id="877"/>
    <w:bookmarkStart w:name="z901" w:id="878"/>
    <w:p>
      <w:pPr>
        <w:spacing w:after="0"/>
        <w:ind w:left="0"/>
        <w:jc w:val="both"/>
      </w:pPr>
      <w:r>
        <w:rPr>
          <w:rFonts w:ascii="Times New Roman"/>
          <w:b w:val="false"/>
          <w:i w:val="false"/>
          <w:color w:val="000000"/>
          <w:sz w:val="28"/>
        </w:rPr>
        <w:t>
      27) басқару блогы (таңбалау);</w:t>
      </w:r>
    </w:p>
    <w:bookmarkEnd w:id="878"/>
    <w:bookmarkStart w:name="z902" w:id="879"/>
    <w:p>
      <w:pPr>
        <w:spacing w:after="0"/>
        <w:ind w:left="0"/>
        <w:jc w:val="both"/>
      </w:pPr>
      <w:r>
        <w:rPr>
          <w:rFonts w:ascii="Times New Roman"/>
          <w:b w:val="false"/>
          <w:i w:val="false"/>
          <w:color w:val="000000"/>
          <w:sz w:val="28"/>
        </w:rPr>
        <w:t>
      28) от алдыру жүйесі (түрі);</w:t>
      </w:r>
    </w:p>
    <w:bookmarkEnd w:id="879"/>
    <w:bookmarkStart w:name="z903" w:id="880"/>
    <w:p>
      <w:pPr>
        <w:spacing w:after="0"/>
        <w:ind w:left="0"/>
        <w:jc w:val="both"/>
      </w:pPr>
      <w:r>
        <w:rPr>
          <w:rFonts w:ascii="Times New Roman"/>
          <w:b w:val="false"/>
          <w:i w:val="false"/>
          <w:color w:val="000000"/>
          <w:sz w:val="28"/>
        </w:rPr>
        <w:t>
      29) пайдаланылған газдарды шығару және бейтараптандыру жүйесі;</w:t>
      </w:r>
    </w:p>
    <w:bookmarkEnd w:id="880"/>
    <w:bookmarkStart w:name="z904" w:id="881"/>
    <w:p>
      <w:pPr>
        <w:spacing w:after="0"/>
        <w:ind w:left="0"/>
        <w:jc w:val="both"/>
      </w:pPr>
      <w:r>
        <w:rPr>
          <w:rFonts w:ascii="Times New Roman"/>
          <w:b w:val="false"/>
          <w:i w:val="false"/>
          <w:color w:val="000000"/>
          <w:sz w:val="28"/>
        </w:rPr>
        <w:t>
      30) электромобильдің электр қозғалтқышы (маркасы, типі):</w:t>
      </w:r>
    </w:p>
    <w:bookmarkEnd w:id="881"/>
    <w:bookmarkStart w:name="z905" w:id="882"/>
    <w:p>
      <w:pPr>
        <w:spacing w:after="0"/>
        <w:ind w:left="0"/>
        <w:jc w:val="both"/>
      </w:pPr>
      <w:r>
        <w:rPr>
          <w:rFonts w:ascii="Times New Roman"/>
          <w:b w:val="false"/>
          <w:i w:val="false"/>
          <w:color w:val="000000"/>
          <w:sz w:val="28"/>
        </w:rPr>
        <w:t>
      жұмыс кернеуі;</w:t>
      </w:r>
    </w:p>
    <w:bookmarkEnd w:id="882"/>
    <w:bookmarkStart w:name="z906" w:id="883"/>
    <w:p>
      <w:pPr>
        <w:spacing w:after="0"/>
        <w:ind w:left="0"/>
        <w:jc w:val="both"/>
      </w:pPr>
      <w:r>
        <w:rPr>
          <w:rFonts w:ascii="Times New Roman"/>
          <w:b w:val="false"/>
          <w:i w:val="false"/>
          <w:color w:val="000000"/>
          <w:sz w:val="28"/>
        </w:rPr>
        <w:t>
      ең жоғары 30 минуттық қуат;</w:t>
      </w:r>
    </w:p>
    <w:bookmarkEnd w:id="883"/>
    <w:bookmarkStart w:name="z907" w:id="884"/>
    <w:p>
      <w:pPr>
        <w:spacing w:after="0"/>
        <w:ind w:left="0"/>
        <w:jc w:val="both"/>
      </w:pPr>
      <w:r>
        <w:rPr>
          <w:rFonts w:ascii="Times New Roman"/>
          <w:b w:val="false"/>
          <w:i w:val="false"/>
          <w:color w:val="000000"/>
          <w:sz w:val="28"/>
        </w:rPr>
        <w:t>
      31) энергияның жинақталу құрылғысы:</w:t>
      </w:r>
    </w:p>
    <w:bookmarkEnd w:id="884"/>
    <w:bookmarkStart w:name="z908" w:id="885"/>
    <w:p>
      <w:pPr>
        <w:spacing w:after="0"/>
        <w:ind w:left="0"/>
        <w:jc w:val="both"/>
      </w:pPr>
      <w:r>
        <w:rPr>
          <w:rFonts w:ascii="Times New Roman"/>
          <w:b w:val="false"/>
          <w:i w:val="false"/>
          <w:color w:val="000000"/>
          <w:sz w:val="28"/>
        </w:rPr>
        <w:t>
      орналасқан жері;</w:t>
      </w:r>
    </w:p>
    <w:bookmarkEnd w:id="885"/>
    <w:bookmarkStart w:name="z909" w:id="886"/>
    <w:p>
      <w:pPr>
        <w:spacing w:after="0"/>
        <w:ind w:left="0"/>
        <w:jc w:val="both"/>
      </w:pPr>
      <w:r>
        <w:rPr>
          <w:rFonts w:ascii="Times New Roman"/>
          <w:b w:val="false"/>
          <w:i w:val="false"/>
          <w:color w:val="000000"/>
          <w:sz w:val="28"/>
        </w:rPr>
        <w:t>
      жүріс қоры;</w:t>
      </w:r>
    </w:p>
    <w:bookmarkEnd w:id="886"/>
    <w:bookmarkStart w:name="z910" w:id="887"/>
    <w:p>
      <w:pPr>
        <w:spacing w:after="0"/>
        <w:ind w:left="0"/>
        <w:jc w:val="both"/>
      </w:pPr>
      <w:r>
        <w:rPr>
          <w:rFonts w:ascii="Times New Roman"/>
          <w:b w:val="false"/>
          <w:i w:val="false"/>
          <w:color w:val="000000"/>
          <w:sz w:val="28"/>
        </w:rPr>
        <w:t>
      32) трансмиссия (түрі);</w:t>
      </w:r>
    </w:p>
    <w:bookmarkEnd w:id="887"/>
    <w:bookmarkStart w:name="z911" w:id="888"/>
    <w:p>
      <w:pPr>
        <w:spacing w:after="0"/>
        <w:ind w:left="0"/>
        <w:jc w:val="both"/>
      </w:pPr>
      <w:r>
        <w:rPr>
          <w:rFonts w:ascii="Times New Roman"/>
          <w:b w:val="false"/>
          <w:i w:val="false"/>
          <w:color w:val="000000"/>
          <w:sz w:val="28"/>
        </w:rPr>
        <w:t>
      33) электр машинасы (маркасы, типі):</w:t>
      </w:r>
    </w:p>
    <w:bookmarkEnd w:id="888"/>
    <w:bookmarkStart w:name="z912" w:id="889"/>
    <w:p>
      <w:pPr>
        <w:spacing w:after="0"/>
        <w:ind w:left="0"/>
        <w:jc w:val="both"/>
      </w:pPr>
      <w:r>
        <w:rPr>
          <w:rFonts w:ascii="Times New Roman"/>
          <w:b w:val="false"/>
          <w:i w:val="false"/>
          <w:color w:val="000000"/>
          <w:sz w:val="28"/>
        </w:rPr>
        <w:t>
      жұмыс кернеуі;</w:t>
      </w:r>
    </w:p>
    <w:bookmarkEnd w:id="889"/>
    <w:bookmarkStart w:name="z913" w:id="890"/>
    <w:p>
      <w:pPr>
        <w:spacing w:after="0"/>
        <w:ind w:left="0"/>
        <w:jc w:val="both"/>
      </w:pPr>
      <w:r>
        <w:rPr>
          <w:rFonts w:ascii="Times New Roman"/>
          <w:b w:val="false"/>
          <w:i w:val="false"/>
          <w:color w:val="000000"/>
          <w:sz w:val="28"/>
        </w:rPr>
        <w:t>
      ең жоғары 30 минуттық қуат;</w:t>
      </w:r>
    </w:p>
    <w:bookmarkEnd w:id="890"/>
    <w:bookmarkStart w:name="z914" w:id="891"/>
    <w:p>
      <w:pPr>
        <w:spacing w:after="0"/>
        <w:ind w:left="0"/>
        <w:jc w:val="both"/>
      </w:pPr>
      <w:r>
        <w:rPr>
          <w:rFonts w:ascii="Times New Roman"/>
          <w:b w:val="false"/>
          <w:i w:val="false"/>
          <w:color w:val="000000"/>
          <w:sz w:val="28"/>
        </w:rPr>
        <w:t>
      34) ілінісу (маркасы, типі);</w:t>
      </w:r>
    </w:p>
    <w:bookmarkEnd w:id="891"/>
    <w:bookmarkStart w:name="z915" w:id="892"/>
    <w:p>
      <w:pPr>
        <w:spacing w:after="0"/>
        <w:ind w:left="0"/>
        <w:jc w:val="both"/>
      </w:pPr>
      <w:r>
        <w:rPr>
          <w:rFonts w:ascii="Times New Roman"/>
          <w:b w:val="false"/>
          <w:i w:val="false"/>
          <w:color w:val="000000"/>
          <w:sz w:val="28"/>
        </w:rPr>
        <w:t>
      35) беріліс қорабы (маркасы, типі):</w:t>
      </w:r>
    </w:p>
    <w:bookmarkEnd w:id="892"/>
    <w:bookmarkStart w:name="z916" w:id="893"/>
    <w:p>
      <w:pPr>
        <w:spacing w:after="0"/>
        <w:ind w:left="0"/>
        <w:jc w:val="both"/>
      </w:pPr>
      <w:r>
        <w:rPr>
          <w:rFonts w:ascii="Times New Roman"/>
          <w:b w:val="false"/>
          <w:i w:val="false"/>
          <w:color w:val="000000"/>
          <w:sz w:val="28"/>
        </w:rPr>
        <w:t>
      берілімдер саны;</w:t>
      </w:r>
    </w:p>
    <w:bookmarkEnd w:id="893"/>
    <w:bookmarkStart w:name="z917" w:id="894"/>
    <w:p>
      <w:pPr>
        <w:spacing w:after="0"/>
        <w:ind w:left="0"/>
        <w:jc w:val="both"/>
      </w:pPr>
      <w:r>
        <w:rPr>
          <w:rFonts w:ascii="Times New Roman"/>
          <w:b w:val="false"/>
          <w:i w:val="false"/>
          <w:color w:val="000000"/>
          <w:sz w:val="28"/>
        </w:rPr>
        <w:t>
      беру сандары;</w:t>
      </w:r>
    </w:p>
    <w:bookmarkEnd w:id="894"/>
    <w:bookmarkStart w:name="z918" w:id="895"/>
    <w:p>
      <w:pPr>
        <w:spacing w:after="0"/>
        <w:ind w:left="0"/>
        <w:jc w:val="both"/>
      </w:pPr>
      <w:r>
        <w:rPr>
          <w:rFonts w:ascii="Times New Roman"/>
          <w:b w:val="false"/>
          <w:i w:val="false"/>
          <w:color w:val="000000"/>
          <w:sz w:val="28"/>
        </w:rPr>
        <w:t>
      36) тарату қорабы (түрі, таңбалануы):</w:t>
      </w:r>
    </w:p>
    <w:bookmarkEnd w:id="895"/>
    <w:bookmarkStart w:name="z919" w:id="896"/>
    <w:p>
      <w:pPr>
        <w:spacing w:after="0"/>
        <w:ind w:left="0"/>
        <w:jc w:val="both"/>
      </w:pPr>
      <w:r>
        <w:rPr>
          <w:rFonts w:ascii="Times New Roman"/>
          <w:b w:val="false"/>
          <w:i w:val="false"/>
          <w:color w:val="000000"/>
          <w:sz w:val="28"/>
        </w:rPr>
        <w:t>
      берілімдер саны;</w:t>
      </w:r>
    </w:p>
    <w:bookmarkEnd w:id="896"/>
    <w:bookmarkStart w:name="z920" w:id="897"/>
    <w:p>
      <w:pPr>
        <w:spacing w:after="0"/>
        <w:ind w:left="0"/>
        <w:jc w:val="both"/>
      </w:pPr>
      <w:r>
        <w:rPr>
          <w:rFonts w:ascii="Times New Roman"/>
          <w:b w:val="false"/>
          <w:i w:val="false"/>
          <w:color w:val="000000"/>
          <w:sz w:val="28"/>
        </w:rPr>
        <w:t>
      беру сандары;</w:t>
      </w:r>
    </w:p>
    <w:bookmarkEnd w:id="897"/>
    <w:bookmarkStart w:name="z921" w:id="898"/>
    <w:p>
      <w:pPr>
        <w:spacing w:after="0"/>
        <w:ind w:left="0"/>
        <w:jc w:val="both"/>
      </w:pPr>
      <w:r>
        <w:rPr>
          <w:rFonts w:ascii="Times New Roman"/>
          <w:b w:val="false"/>
          <w:i w:val="false"/>
          <w:color w:val="000000"/>
          <w:sz w:val="28"/>
        </w:rPr>
        <w:t>
      37) басты беру (түрі, таңбалануы):</w:t>
      </w:r>
    </w:p>
    <w:bookmarkEnd w:id="898"/>
    <w:bookmarkStart w:name="z922" w:id="899"/>
    <w:p>
      <w:pPr>
        <w:spacing w:after="0"/>
        <w:ind w:left="0"/>
        <w:jc w:val="both"/>
      </w:pPr>
      <w:r>
        <w:rPr>
          <w:rFonts w:ascii="Times New Roman"/>
          <w:b w:val="false"/>
          <w:i w:val="false"/>
          <w:color w:val="000000"/>
          <w:sz w:val="28"/>
        </w:rPr>
        <w:t>
      беру саны;</w:t>
      </w:r>
    </w:p>
    <w:bookmarkEnd w:id="899"/>
    <w:bookmarkStart w:name="z923" w:id="900"/>
    <w:p>
      <w:pPr>
        <w:spacing w:after="0"/>
        <w:ind w:left="0"/>
        <w:jc w:val="both"/>
      </w:pPr>
      <w:r>
        <w:rPr>
          <w:rFonts w:ascii="Times New Roman"/>
          <w:b w:val="false"/>
          <w:i w:val="false"/>
          <w:color w:val="000000"/>
          <w:sz w:val="28"/>
        </w:rPr>
        <w:t>
      аралық берудің беру саны;</w:t>
      </w:r>
    </w:p>
    <w:bookmarkEnd w:id="900"/>
    <w:bookmarkStart w:name="z924" w:id="901"/>
    <w:p>
      <w:pPr>
        <w:spacing w:after="0"/>
        <w:ind w:left="0"/>
        <w:jc w:val="both"/>
      </w:pPr>
      <w:r>
        <w:rPr>
          <w:rFonts w:ascii="Times New Roman"/>
          <w:b w:val="false"/>
          <w:i w:val="false"/>
          <w:color w:val="000000"/>
          <w:sz w:val="28"/>
        </w:rPr>
        <w:t>
      38) аспа:</w:t>
      </w:r>
    </w:p>
    <w:bookmarkEnd w:id="901"/>
    <w:bookmarkStart w:name="z925" w:id="902"/>
    <w:p>
      <w:pPr>
        <w:spacing w:after="0"/>
        <w:ind w:left="0"/>
        <w:jc w:val="both"/>
      </w:pPr>
      <w:r>
        <w:rPr>
          <w:rFonts w:ascii="Times New Roman"/>
          <w:b w:val="false"/>
          <w:i w:val="false"/>
          <w:color w:val="000000"/>
          <w:sz w:val="28"/>
        </w:rPr>
        <w:t>
      алдыңғы (сипаттама);</w:t>
      </w:r>
    </w:p>
    <w:bookmarkEnd w:id="902"/>
    <w:bookmarkStart w:name="z926" w:id="903"/>
    <w:p>
      <w:pPr>
        <w:spacing w:after="0"/>
        <w:ind w:left="0"/>
        <w:jc w:val="both"/>
      </w:pPr>
      <w:r>
        <w:rPr>
          <w:rFonts w:ascii="Times New Roman"/>
          <w:b w:val="false"/>
          <w:i w:val="false"/>
          <w:color w:val="000000"/>
          <w:sz w:val="28"/>
        </w:rPr>
        <w:t>
      артқы (сипаттама);</w:t>
      </w:r>
    </w:p>
    <w:bookmarkEnd w:id="903"/>
    <w:bookmarkStart w:name="z927" w:id="904"/>
    <w:p>
      <w:pPr>
        <w:spacing w:after="0"/>
        <w:ind w:left="0"/>
        <w:jc w:val="both"/>
      </w:pPr>
      <w:r>
        <w:rPr>
          <w:rFonts w:ascii="Times New Roman"/>
          <w:b w:val="false"/>
          <w:i w:val="false"/>
          <w:color w:val="000000"/>
          <w:sz w:val="28"/>
        </w:rPr>
        <w:t>
      39) рульдік басқару (сипаттамасы, орналасуы);</w:t>
      </w:r>
    </w:p>
    <w:bookmarkEnd w:id="904"/>
    <w:bookmarkStart w:name="z928" w:id="905"/>
    <w:p>
      <w:pPr>
        <w:spacing w:after="0"/>
        <w:ind w:left="0"/>
        <w:jc w:val="both"/>
      </w:pPr>
      <w:r>
        <w:rPr>
          <w:rFonts w:ascii="Times New Roman"/>
          <w:b w:val="false"/>
          <w:i w:val="false"/>
          <w:color w:val="000000"/>
          <w:sz w:val="28"/>
        </w:rPr>
        <w:t>
      40) тежеу жүйелері:</w:t>
      </w:r>
    </w:p>
    <w:bookmarkEnd w:id="905"/>
    <w:bookmarkStart w:name="z929" w:id="906"/>
    <w:p>
      <w:pPr>
        <w:spacing w:after="0"/>
        <w:ind w:left="0"/>
        <w:jc w:val="both"/>
      </w:pPr>
      <w:r>
        <w:rPr>
          <w:rFonts w:ascii="Times New Roman"/>
          <w:b w:val="false"/>
          <w:i w:val="false"/>
          <w:color w:val="000000"/>
          <w:sz w:val="28"/>
        </w:rPr>
        <w:t>
      жұмыс (сипаттамасы);</w:t>
      </w:r>
    </w:p>
    <w:bookmarkEnd w:id="906"/>
    <w:bookmarkStart w:name="z930" w:id="907"/>
    <w:p>
      <w:pPr>
        <w:spacing w:after="0"/>
        <w:ind w:left="0"/>
        <w:jc w:val="both"/>
      </w:pPr>
      <w:r>
        <w:rPr>
          <w:rFonts w:ascii="Times New Roman"/>
          <w:b w:val="false"/>
          <w:i w:val="false"/>
          <w:color w:val="000000"/>
          <w:sz w:val="28"/>
        </w:rPr>
        <w:t>
      қосалқы (сипаттама);</w:t>
      </w:r>
    </w:p>
    <w:bookmarkEnd w:id="907"/>
    <w:bookmarkStart w:name="z931" w:id="908"/>
    <w:p>
      <w:pPr>
        <w:spacing w:after="0"/>
        <w:ind w:left="0"/>
        <w:jc w:val="both"/>
      </w:pPr>
      <w:r>
        <w:rPr>
          <w:rFonts w:ascii="Times New Roman"/>
          <w:b w:val="false"/>
          <w:i w:val="false"/>
          <w:color w:val="000000"/>
          <w:sz w:val="28"/>
        </w:rPr>
        <w:t>
      тұру орны (сипаттамасы);</w:t>
      </w:r>
    </w:p>
    <w:bookmarkEnd w:id="908"/>
    <w:bookmarkStart w:name="z932" w:id="909"/>
    <w:p>
      <w:pPr>
        <w:spacing w:after="0"/>
        <w:ind w:left="0"/>
        <w:jc w:val="both"/>
      </w:pPr>
      <w:r>
        <w:rPr>
          <w:rFonts w:ascii="Times New Roman"/>
          <w:b w:val="false"/>
          <w:i w:val="false"/>
          <w:color w:val="000000"/>
          <w:sz w:val="28"/>
        </w:rPr>
        <w:t>
      көмекші (тозуға төзімді) (сипаттама);</w:t>
      </w:r>
    </w:p>
    <w:bookmarkEnd w:id="909"/>
    <w:bookmarkStart w:name="z933" w:id="910"/>
    <w:p>
      <w:pPr>
        <w:spacing w:after="0"/>
        <w:ind w:left="0"/>
        <w:jc w:val="both"/>
      </w:pPr>
      <w:r>
        <w:rPr>
          <w:rFonts w:ascii="Times New Roman"/>
          <w:b w:val="false"/>
          <w:i w:val="false"/>
          <w:color w:val="000000"/>
          <w:sz w:val="28"/>
        </w:rPr>
        <w:t>
      41) шиналар:</w:t>
      </w:r>
    </w:p>
    <w:bookmarkEnd w:id="910"/>
    <w:bookmarkStart w:name="z934" w:id="911"/>
    <w:p>
      <w:pPr>
        <w:spacing w:after="0"/>
        <w:ind w:left="0"/>
        <w:jc w:val="both"/>
      </w:pPr>
      <w:r>
        <w:rPr>
          <w:rFonts w:ascii="Times New Roman"/>
          <w:b w:val="false"/>
          <w:i w:val="false"/>
          <w:color w:val="000000"/>
          <w:sz w:val="28"/>
        </w:rPr>
        <w:t>
      өлшемділігі;</w:t>
      </w:r>
    </w:p>
    <w:bookmarkEnd w:id="911"/>
    <w:bookmarkStart w:name="z935" w:id="912"/>
    <w:p>
      <w:pPr>
        <w:spacing w:after="0"/>
        <w:ind w:left="0"/>
        <w:jc w:val="both"/>
      </w:pPr>
      <w:r>
        <w:rPr>
          <w:rFonts w:ascii="Times New Roman"/>
          <w:b w:val="false"/>
          <w:i w:val="false"/>
          <w:color w:val="000000"/>
          <w:sz w:val="28"/>
        </w:rPr>
        <w:t>
      барынша рұқсат етілген жүктеме үшін көтергіш қабілетінің индексі;</w:t>
      </w:r>
    </w:p>
    <w:bookmarkEnd w:id="912"/>
    <w:bookmarkStart w:name="z936" w:id="913"/>
    <w:p>
      <w:pPr>
        <w:spacing w:after="0"/>
        <w:ind w:left="0"/>
        <w:jc w:val="both"/>
      </w:pPr>
      <w:r>
        <w:rPr>
          <w:rFonts w:ascii="Times New Roman"/>
          <w:b w:val="false"/>
          <w:i w:val="false"/>
          <w:color w:val="000000"/>
          <w:sz w:val="28"/>
        </w:rPr>
        <w:t>
      жылдамдық санаты;</w:t>
      </w:r>
    </w:p>
    <w:bookmarkEnd w:id="913"/>
    <w:bookmarkStart w:name="z937" w:id="914"/>
    <w:p>
      <w:pPr>
        <w:spacing w:after="0"/>
        <w:ind w:left="0"/>
        <w:jc w:val="both"/>
      </w:pPr>
      <w:r>
        <w:rPr>
          <w:rFonts w:ascii="Times New Roman"/>
          <w:b w:val="false"/>
          <w:i w:val="false"/>
          <w:color w:val="000000"/>
          <w:sz w:val="28"/>
        </w:rPr>
        <w:t>
      42) көлік құралының жабдығы.</w:t>
      </w:r>
    </w:p>
    <w:bookmarkEnd w:id="914"/>
    <w:bookmarkStart w:name="z938" w:id="915"/>
    <w:p>
      <w:pPr>
        <w:spacing w:after="0"/>
        <w:ind w:left="0"/>
        <w:jc w:val="both"/>
      </w:pPr>
      <w:r>
        <w:rPr>
          <w:rFonts w:ascii="Times New Roman"/>
          <w:b w:val="false"/>
          <w:i w:val="false"/>
          <w:color w:val="000000"/>
          <w:sz w:val="28"/>
        </w:rPr>
        <w:t>
      8. Көлік құралының жалпы түрі.</w:t>
      </w:r>
    </w:p>
    <w:bookmarkEnd w:id="915"/>
    <w:bookmarkStart w:name="z939" w:id="916"/>
    <w:p>
      <w:pPr>
        <w:spacing w:after="0"/>
        <w:ind w:left="0"/>
        <w:jc w:val="both"/>
      </w:pPr>
      <w:r>
        <w:rPr>
          <w:rFonts w:ascii="Times New Roman"/>
          <w:b w:val="false"/>
          <w:i w:val="false"/>
          <w:color w:val="000000"/>
          <w:sz w:val="28"/>
        </w:rPr>
        <w:t>
      9. Қосымша ақпарат:</w:t>
      </w:r>
    </w:p>
    <w:bookmarkEnd w:id="916"/>
    <w:bookmarkStart w:name="z940" w:id="917"/>
    <w:p>
      <w:pPr>
        <w:spacing w:after="0"/>
        <w:ind w:left="0"/>
        <w:jc w:val="both"/>
      </w:pPr>
      <w:r>
        <w:rPr>
          <w:rFonts w:ascii="Times New Roman"/>
          <w:b w:val="false"/>
          <w:i w:val="false"/>
          <w:color w:val="000000"/>
          <w:sz w:val="28"/>
        </w:rPr>
        <w:t>
      1) көлік құралының типін мақұлдаудың нөмірі, қолданылу мерзімі - көлік құралының типін мақұлдау негізінде берілген көлік құралы конструкциясының қауіпсіздігі туралы куәліктің негізінде көлік құралының электрондық паспорты ресімделген жағдайда;</w:t>
      </w:r>
    </w:p>
    <w:bookmarkEnd w:id="917"/>
    <w:bookmarkStart w:name="z941" w:id="918"/>
    <w:p>
      <w:pPr>
        <w:spacing w:after="0"/>
        <w:ind w:left="0"/>
        <w:jc w:val="both"/>
      </w:pPr>
      <w:r>
        <w:rPr>
          <w:rFonts w:ascii="Times New Roman"/>
          <w:b w:val="false"/>
          <w:i w:val="false"/>
          <w:color w:val="000000"/>
          <w:sz w:val="28"/>
        </w:rPr>
        <w:t>
      2) жалпы пайдаланымдағы жолдарда пайдалану мүмкіндігіне шектеулер;</w:t>
      </w:r>
    </w:p>
    <w:bookmarkEnd w:id="918"/>
    <w:bookmarkStart w:name="z942" w:id="919"/>
    <w:p>
      <w:pPr>
        <w:spacing w:after="0"/>
        <w:ind w:left="0"/>
        <w:jc w:val="both"/>
      </w:pPr>
      <w:r>
        <w:rPr>
          <w:rFonts w:ascii="Times New Roman"/>
          <w:b w:val="false"/>
          <w:i w:val="false"/>
          <w:color w:val="000000"/>
          <w:sz w:val="28"/>
        </w:rPr>
        <w:t>
      3) маршруттық көлік құралы ретінде пайдалану мүмкіндігі;</w:t>
      </w:r>
    </w:p>
    <w:bookmarkEnd w:id="919"/>
    <w:bookmarkStart w:name="z943" w:id="920"/>
    <w:p>
      <w:pPr>
        <w:spacing w:after="0"/>
        <w:ind w:left="0"/>
        <w:jc w:val="both"/>
      </w:pPr>
      <w:r>
        <w:rPr>
          <w:rFonts w:ascii="Times New Roman"/>
          <w:b w:val="false"/>
          <w:i w:val="false"/>
          <w:color w:val="000000"/>
          <w:sz w:val="28"/>
        </w:rPr>
        <w:t>
      4) кепілдік міндеттемелердің орындалуы туралы мәліметтер;</w:t>
      </w:r>
    </w:p>
    <w:bookmarkEnd w:id="920"/>
    <w:bookmarkStart w:name="z944" w:id="921"/>
    <w:p>
      <w:pPr>
        <w:spacing w:after="0"/>
        <w:ind w:left="0"/>
        <w:jc w:val="both"/>
      </w:pPr>
      <w:r>
        <w:rPr>
          <w:rFonts w:ascii="Times New Roman"/>
          <w:b w:val="false"/>
          <w:i w:val="false"/>
          <w:color w:val="000000"/>
          <w:sz w:val="28"/>
        </w:rPr>
        <w:t>
      5) өзге де ақпарат.</w:t>
      </w:r>
    </w:p>
    <w:bookmarkEnd w:id="921"/>
    <w:bookmarkStart w:name="z945" w:id="922"/>
    <w:p>
      <w:pPr>
        <w:spacing w:after="0"/>
        <w:ind w:left="0"/>
        <w:jc w:val="both"/>
      </w:pPr>
      <w:r>
        <w:rPr>
          <w:rFonts w:ascii="Times New Roman"/>
          <w:b w:val="false"/>
          <w:i w:val="false"/>
          <w:color w:val="000000"/>
          <w:sz w:val="28"/>
        </w:rPr>
        <w:t>
      10. Әкімшілік ақпарат:</w:t>
      </w:r>
    </w:p>
    <w:bookmarkEnd w:id="922"/>
    <w:bookmarkStart w:name="z946" w:id="923"/>
    <w:p>
      <w:pPr>
        <w:spacing w:after="0"/>
        <w:ind w:left="0"/>
        <w:jc w:val="both"/>
      </w:pPr>
      <w:r>
        <w:rPr>
          <w:rFonts w:ascii="Times New Roman"/>
          <w:b w:val="false"/>
          <w:i w:val="false"/>
          <w:color w:val="000000"/>
          <w:sz w:val="28"/>
        </w:rPr>
        <w:t>
      1) көлік құралын жеңілдікті режимді қолдана отырып өндіру туралы мәліметтер;</w:t>
      </w:r>
    </w:p>
    <w:bookmarkEnd w:id="923"/>
    <w:bookmarkStart w:name="z947" w:id="924"/>
    <w:p>
      <w:pPr>
        <w:spacing w:after="0"/>
        <w:ind w:left="0"/>
        <w:jc w:val="both"/>
      </w:pPr>
      <w:r>
        <w:rPr>
          <w:rFonts w:ascii="Times New Roman"/>
          <w:b w:val="false"/>
          <w:i w:val="false"/>
          <w:color w:val="000000"/>
          <w:sz w:val="28"/>
        </w:rPr>
        <w:t>
      2) спутниктік навигация аппаратурасының сәйкестендіру нөмірі туралы мәліметтер;</w:t>
      </w:r>
    </w:p>
    <w:bookmarkEnd w:id="924"/>
    <w:bookmarkStart w:name="z948" w:id="925"/>
    <w:p>
      <w:pPr>
        <w:spacing w:after="0"/>
        <w:ind w:left="0"/>
        <w:jc w:val="both"/>
      </w:pPr>
      <w:r>
        <w:rPr>
          <w:rFonts w:ascii="Times New Roman"/>
          <w:b w:val="false"/>
          <w:i w:val="false"/>
          <w:color w:val="000000"/>
          <w:sz w:val="28"/>
        </w:rPr>
        <w:t>
      3) жүргізушілердің қозғалыс, еңбек және демалыс режимдерін сақтауын бақылайтын техникалық құралдың сәйкестендіру нөмірі туралы мәліметтер;</w:t>
      </w:r>
    </w:p>
    <w:bookmarkEnd w:id="925"/>
    <w:bookmarkStart w:name="z949" w:id="926"/>
    <w:p>
      <w:pPr>
        <w:spacing w:after="0"/>
        <w:ind w:left="0"/>
        <w:jc w:val="both"/>
      </w:pPr>
      <w:r>
        <w:rPr>
          <w:rFonts w:ascii="Times New Roman"/>
          <w:b w:val="false"/>
          <w:i w:val="false"/>
          <w:color w:val="000000"/>
          <w:sz w:val="28"/>
        </w:rPr>
        <w:t>
      4) көлік құралының электрондық паспортын ресімдеу негіздері туралы мәліметтер;</w:t>
      </w:r>
    </w:p>
    <w:bookmarkEnd w:id="926"/>
    <w:bookmarkStart w:name="z950" w:id="927"/>
    <w:p>
      <w:pPr>
        <w:spacing w:after="0"/>
        <w:ind w:left="0"/>
        <w:jc w:val="both"/>
      </w:pPr>
      <w:r>
        <w:rPr>
          <w:rFonts w:ascii="Times New Roman"/>
          <w:b w:val="false"/>
          <w:i w:val="false"/>
          <w:color w:val="000000"/>
          <w:sz w:val="28"/>
        </w:rPr>
        <w:t>
      5) көлік құралын әкететін ел;</w:t>
      </w:r>
    </w:p>
    <w:bookmarkEnd w:id="927"/>
    <w:bookmarkStart w:name="z951" w:id="928"/>
    <w:p>
      <w:pPr>
        <w:spacing w:after="0"/>
        <w:ind w:left="0"/>
        <w:jc w:val="both"/>
      </w:pPr>
      <w:r>
        <w:rPr>
          <w:rFonts w:ascii="Times New Roman"/>
          <w:b w:val="false"/>
          <w:i w:val="false"/>
          <w:color w:val="000000"/>
          <w:sz w:val="28"/>
        </w:rPr>
        <w:t>
      6) көлік құралының шығарылған (жасалған) елі;</w:t>
      </w:r>
    </w:p>
    <w:bookmarkEnd w:id="928"/>
    <w:bookmarkStart w:name="z952" w:id="929"/>
    <w:p>
      <w:pPr>
        <w:spacing w:after="0"/>
        <w:ind w:left="0"/>
        <w:jc w:val="both"/>
      </w:pPr>
      <w:r>
        <w:rPr>
          <w:rFonts w:ascii="Times New Roman"/>
          <w:b w:val="false"/>
          <w:i w:val="false"/>
          <w:color w:val="000000"/>
          <w:sz w:val="28"/>
        </w:rPr>
        <w:t>
      7) кедендік кіріс ордерінің сериясы, нөмірі, кедендік декларацияның нөмірі;</w:t>
      </w:r>
    </w:p>
    <w:bookmarkEnd w:id="929"/>
    <w:bookmarkStart w:name="z953" w:id="930"/>
    <w:p>
      <w:pPr>
        <w:spacing w:after="0"/>
        <w:ind w:left="0"/>
        <w:jc w:val="both"/>
      </w:pPr>
      <w:r>
        <w:rPr>
          <w:rFonts w:ascii="Times New Roman"/>
          <w:b w:val="false"/>
          <w:i w:val="false"/>
          <w:color w:val="000000"/>
          <w:sz w:val="28"/>
        </w:rPr>
        <w:t>
      8) кәдеге жарату алымының төленгені туралы мәліметтер;</w:t>
      </w:r>
    </w:p>
    <w:bookmarkEnd w:id="930"/>
    <w:bookmarkStart w:name="z954" w:id="931"/>
    <w:p>
      <w:pPr>
        <w:spacing w:after="0"/>
        <w:ind w:left="0"/>
        <w:jc w:val="both"/>
      </w:pPr>
      <w:r>
        <w:rPr>
          <w:rFonts w:ascii="Times New Roman"/>
          <w:b w:val="false"/>
          <w:i w:val="false"/>
          <w:color w:val="000000"/>
          <w:sz w:val="28"/>
        </w:rPr>
        <w:t>
      9) кедендік шектеулер;</w:t>
      </w:r>
    </w:p>
    <w:bookmarkEnd w:id="931"/>
    <w:bookmarkStart w:name="z955" w:id="932"/>
    <w:p>
      <w:pPr>
        <w:spacing w:after="0"/>
        <w:ind w:left="0"/>
        <w:jc w:val="both"/>
      </w:pPr>
      <w:r>
        <w:rPr>
          <w:rFonts w:ascii="Times New Roman"/>
          <w:b w:val="false"/>
          <w:i w:val="false"/>
          <w:color w:val="000000"/>
          <w:sz w:val="28"/>
        </w:rPr>
        <w:t>
      10) көлік құралының электрондық паспортын ресімдеген ұйымның (органның) атауы;</w:t>
      </w:r>
    </w:p>
    <w:bookmarkEnd w:id="932"/>
    <w:bookmarkStart w:name="z956" w:id="933"/>
    <w:p>
      <w:pPr>
        <w:spacing w:after="0"/>
        <w:ind w:left="0"/>
        <w:jc w:val="both"/>
      </w:pPr>
      <w:r>
        <w:rPr>
          <w:rFonts w:ascii="Times New Roman"/>
          <w:b w:val="false"/>
          <w:i w:val="false"/>
          <w:color w:val="000000"/>
          <w:sz w:val="28"/>
        </w:rPr>
        <w:t>
      11) көлік құралының электрондық паспортын ресімдеу күні;</w:t>
      </w:r>
    </w:p>
    <w:bookmarkEnd w:id="933"/>
    <w:bookmarkStart w:name="z957" w:id="934"/>
    <w:p>
      <w:pPr>
        <w:spacing w:after="0"/>
        <w:ind w:left="0"/>
        <w:jc w:val="both"/>
      </w:pPr>
      <w:r>
        <w:rPr>
          <w:rFonts w:ascii="Times New Roman"/>
          <w:b w:val="false"/>
          <w:i w:val="false"/>
          <w:color w:val="000000"/>
          <w:sz w:val="28"/>
        </w:rPr>
        <w:t>
      12) көлік құралын тіркеуге жол берілетін аумақ.</w:t>
      </w:r>
    </w:p>
    <w:bookmarkEnd w:id="934"/>
    <w:bookmarkStart w:name="z958" w:id="935"/>
    <w:p>
      <w:pPr>
        <w:spacing w:after="0"/>
        <w:ind w:left="0"/>
        <w:jc w:val="both"/>
      </w:pPr>
      <w:r>
        <w:rPr>
          <w:rFonts w:ascii="Times New Roman"/>
          <w:b w:val="false"/>
          <w:i w:val="false"/>
          <w:color w:val="000000"/>
          <w:sz w:val="28"/>
        </w:rPr>
        <w:t>
      11. Дайындаушының ақпараты.</w:t>
      </w:r>
    </w:p>
    <w:bookmarkEnd w:id="935"/>
    <w:bookmarkStart w:name="z959" w:id="936"/>
    <w:p>
      <w:pPr>
        <w:spacing w:after="0"/>
        <w:ind w:left="0"/>
        <w:jc w:val="both"/>
      </w:pPr>
      <w:r>
        <w:rPr>
          <w:rFonts w:ascii="Times New Roman"/>
          <w:b w:val="false"/>
          <w:i w:val="false"/>
          <w:color w:val="000000"/>
          <w:sz w:val="28"/>
        </w:rPr>
        <w:t>
      12. Көлік құралын мемлекеттік тіркеу туралы мәліметтер:</w:t>
      </w:r>
    </w:p>
    <w:bookmarkEnd w:id="936"/>
    <w:bookmarkStart w:name="z960" w:id="937"/>
    <w:p>
      <w:pPr>
        <w:spacing w:after="0"/>
        <w:ind w:left="0"/>
        <w:jc w:val="both"/>
      </w:pPr>
      <w:r>
        <w:rPr>
          <w:rFonts w:ascii="Times New Roman"/>
          <w:b w:val="false"/>
          <w:i w:val="false"/>
          <w:color w:val="000000"/>
          <w:sz w:val="28"/>
        </w:rPr>
        <w:t>
      1) тіркеу іс-әрекеттері жүзеге асырылған Еуразиялық экономикалық одаққа мүше мемлекет;</w:t>
      </w:r>
    </w:p>
    <w:bookmarkEnd w:id="937"/>
    <w:bookmarkStart w:name="z961" w:id="938"/>
    <w:p>
      <w:pPr>
        <w:spacing w:after="0"/>
        <w:ind w:left="0"/>
        <w:jc w:val="both"/>
      </w:pPr>
      <w:r>
        <w:rPr>
          <w:rFonts w:ascii="Times New Roman"/>
          <w:b w:val="false"/>
          <w:i w:val="false"/>
          <w:color w:val="000000"/>
          <w:sz w:val="28"/>
        </w:rPr>
        <w:t>
      2) меншік иесінің (иеленушінің) түрі;</w:t>
      </w:r>
    </w:p>
    <w:bookmarkEnd w:id="938"/>
    <w:bookmarkStart w:name="z962" w:id="939"/>
    <w:p>
      <w:pPr>
        <w:spacing w:after="0"/>
        <w:ind w:left="0"/>
        <w:jc w:val="both"/>
      </w:pPr>
      <w:r>
        <w:rPr>
          <w:rFonts w:ascii="Times New Roman"/>
          <w:b w:val="false"/>
          <w:i w:val="false"/>
          <w:color w:val="000000"/>
          <w:sz w:val="28"/>
        </w:rPr>
        <w:t>
      3) тіркеу іс-әрекеті;</w:t>
      </w:r>
    </w:p>
    <w:bookmarkEnd w:id="939"/>
    <w:bookmarkStart w:name="z963" w:id="940"/>
    <w:p>
      <w:pPr>
        <w:spacing w:after="0"/>
        <w:ind w:left="0"/>
        <w:jc w:val="both"/>
      </w:pPr>
      <w:r>
        <w:rPr>
          <w:rFonts w:ascii="Times New Roman"/>
          <w:b w:val="false"/>
          <w:i w:val="false"/>
          <w:color w:val="000000"/>
          <w:sz w:val="28"/>
        </w:rPr>
        <w:t>
      4) тіркеу әрекетінің күні;</w:t>
      </w:r>
    </w:p>
    <w:bookmarkEnd w:id="940"/>
    <w:bookmarkStart w:name="z964" w:id="941"/>
    <w:p>
      <w:pPr>
        <w:spacing w:after="0"/>
        <w:ind w:left="0"/>
        <w:jc w:val="both"/>
      </w:pPr>
      <w:r>
        <w:rPr>
          <w:rFonts w:ascii="Times New Roman"/>
          <w:b w:val="false"/>
          <w:i w:val="false"/>
          <w:color w:val="000000"/>
          <w:sz w:val="28"/>
        </w:rPr>
        <w:t>
      5) меншік иесінің (иеленушінің) орналасқан өңірі.</w:t>
      </w:r>
    </w:p>
    <w:bookmarkEnd w:id="941"/>
    <w:bookmarkStart w:name="z965" w:id="942"/>
    <w:p>
      <w:pPr>
        <w:spacing w:after="0"/>
        <w:ind w:left="0"/>
        <w:jc w:val="both"/>
      </w:pPr>
      <w:r>
        <w:rPr>
          <w:rFonts w:ascii="Times New Roman"/>
          <w:b w:val="false"/>
          <w:i w:val="false"/>
          <w:color w:val="000000"/>
          <w:sz w:val="28"/>
        </w:rPr>
        <w:t>
      13. Енгізілген өзгерістер туралы мәліметтер:</w:t>
      </w:r>
    </w:p>
    <w:bookmarkEnd w:id="942"/>
    <w:bookmarkStart w:name="z966" w:id="943"/>
    <w:p>
      <w:pPr>
        <w:spacing w:after="0"/>
        <w:ind w:left="0"/>
        <w:jc w:val="both"/>
      </w:pPr>
      <w:r>
        <w:rPr>
          <w:rFonts w:ascii="Times New Roman"/>
          <w:b w:val="false"/>
          <w:i w:val="false"/>
          <w:color w:val="000000"/>
          <w:sz w:val="28"/>
        </w:rPr>
        <w:t>
      1) көлік құралының түрін, мақсатын өзгерту;</w:t>
      </w:r>
    </w:p>
    <w:bookmarkEnd w:id="943"/>
    <w:bookmarkStart w:name="z967" w:id="944"/>
    <w:p>
      <w:pPr>
        <w:spacing w:after="0"/>
        <w:ind w:left="0"/>
        <w:jc w:val="both"/>
      </w:pPr>
      <w:r>
        <w:rPr>
          <w:rFonts w:ascii="Times New Roman"/>
          <w:b w:val="false"/>
          <w:i w:val="false"/>
          <w:color w:val="000000"/>
          <w:sz w:val="28"/>
        </w:rPr>
        <w:t>
      2) көлік құралының тіркеу құжаттарында мәндері көрсетілетін сипаттамалар;</w:t>
      </w:r>
    </w:p>
    <w:bookmarkEnd w:id="944"/>
    <w:bookmarkStart w:name="z968" w:id="945"/>
    <w:p>
      <w:pPr>
        <w:spacing w:after="0"/>
        <w:ind w:left="0"/>
        <w:jc w:val="both"/>
      </w:pPr>
      <w:r>
        <w:rPr>
          <w:rFonts w:ascii="Times New Roman"/>
          <w:b w:val="false"/>
          <w:i w:val="false"/>
          <w:color w:val="000000"/>
          <w:sz w:val="28"/>
        </w:rPr>
        <w:t>
      3) көлік құралының конструкциясына енгізілген өзгерістермен қауіпсіздік талаптарына сәйкестігі туралы куәліктің нөмірі.</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паспорттарын) және өздігінен</w:t>
            </w:r>
            <w:r>
              <w:br/>
            </w:r>
            <w:r>
              <w:rPr>
                <w:rFonts w:ascii="Times New Roman"/>
                <w:b w:val="false"/>
                <w:i w:val="false"/>
                <w:color w:val="000000"/>
                <w:sz w:val="20"/>
              </w:rPr>
              <w:t>жүретін машиналар мен басқа да</w:t>
            </w:r>
            <w:r>
              <w:br/>
            </w:r>
            <w:r>
              <w:rPr>
                <w:rFonts w:ascii="Times New Roman"/>
                <w:b w:val="false"/>
                <w:i w:val="false"/>
                <w:color w:val="000000"/>
                <w:sz w:val="20"/>
              </w:rPr>
              <w:t>техника түрлерінің электрондық</w:t>
            </w:r>
            <w:r>
              <w:br/>
            </w:r>
            <w:r>
              <w:rPr>
                <w:rFonts w:ascii="Times New Roman"/>
                <w:b w:val="false"/>
                <w:i w:val="false"/>
                <w:color w:val="000000"/>
                <w:sz w:val="20"/>
              </w:rPr>
              <w:t>паспорттарын жүргізу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1" w:id="946"/>
    <w:p>
      <w:pPr>
        <w:spacing w:after="0"/>
        <w:ind w:left="0"/>
        <w:jc w:val="left"/>
      </w:pPr>
      <w:r>
        <w:rPr>
          <w:rFonts w:ascii="Times New Roman"/>
          <w:b/>
          <w:i w:val="false"/>
          <w:color w:val="000000"/>
        </w:rPr>
        <w:t xml:space="preserve"> Көлік құралының шассиінің электрондық паспортында  көрсетілетін мәліметтер ТІЗБЕСІ</w:t>
      </w:r>
    </w:p>
    <w:bookmarkEnd w:id="946"/>
    <w:bookmarkStart w:name="z972" w:id="947"/>
    <w:p>
      <w:pPr>
        <w:spacing w:after="0"/>
        <w:ind w:left="0"/>
        <w:jc w:val="left"/>
      </w:pPr>
      <w:r>
        <w:rPr>
          <w:rFonts w:ascii="Times New Roman"/>
          <w:b/>
          <w:i w:val="false"/>
          <w:color w:val="000000"/>
        </w:rPr>
        <w:t xml:space="preserve"> ТІЗБЕ</w:t>
      </w:r>
    </w:p>
    <w:bookmarkEnd w:id="947"/>
    <w:bookmarkStart w:name="z973" w:id="948"/>
    <w:p>
      <w:pPr>
        <w:spacing w:after="0"/>
        <w:ind w:left="0"/>
        <w:jc w:val="both"/>
      </w:pPr>
      <w:r>
        <w:rPr>
          <w:rFonts w:ascii="Times New Roman"/>
          <w:b w:val="false"/>
          <w:i w:val="false"/>
          <w:color w:val="000000"/>
          <w:sz w:val="28"/>
        </w:rPr>
        <w:t>
      1. Электрондық паспорттың түрі: көлік құралының шассиінің электрондық паспорты.</w:t>
      </w:r>
    </w:p>
    <w:bookmarkEnd w:id="948"/>
    <w:bookmarkStart w:name="z974" w:id="949"/>
    <w:p>
      <w:pPr>
        <w:spacing w:after="0"/>
        <w:ind w:left="0"/>
        <w:jc w:val="both"/>
      </w:pPr>
      <w:r>
        <w:rPr>
          <w:rFonts w:ascii="Times New Roman"/>
          <w:b w:val="false"/>
          <w:i w:val="false"/>
          <w:color w:val="000000"/>
          <w:sz w:val="28"/>
        </w:rPr>
        <w:t>
      2. Көлік құралы шассиінің электрондық паспортының нөмірі.</w:t>
      </w:r>
    </w:p>
    <w:bookmarkEnd w:id="949"/>
    <w:bookmarkStart w:name="z975" w:id="950"/>
    <w:p>
      <w:pPr>
        <w:spacing w:after="0"/>
        <w:ind w:left="0"/>
        <w:jc w:val="both"/>
      </w:pPr>
      <w:r>
        <w:rPr>
          <w:rFonts w:ascii="Times New Roman"/>
          <w:b w:val="false"/>
          <w:i w:val="false"/>
          <w:color w:val="000000"/>
          <w:sz w:val="28"/>
        </w:rPr>
        <w:t>
      3. Көлік құралының шассиінің электрондық паспортының мәртебесі.</w:t>
      </w:r>
    </w:p>
    <w:bookmarkEnd w:id="950"/>
    <w:bookmarkStart w:name="z976" w:id="951"/>
    <w:p>
      <w:pPr>
        <w:spacing w:after="0"/>
        <w:ind w:left="0"/>
        <w:jc w:val="both"/>
      </w:pPr>
      <w:r>
        <w:rPr>
          <w:rFonts w:ascii="Times New Roman"/>
          <w:b w:val="false"/>
          <w:i w:val="false"/>
          <w:color w:val="000000"/>
          <w:sz w:val="28"/>
        </w:rPr>
        <w:t>
      4. Көлік құралының шассиінің сәйкестендіру белгілері:</w:t>
      </w:r>
    </w:p>
    <w:bookmarkEnd w:id="951"/>
    <w:bookmarkStart w:name="z977" w:id="952"/>
    <w:p>
      <w:pPr>
        <w:spacing w:after="0"/>
        <w:ind w:left="0"/>
        <w:jc w:val="both"/>
      </w:pPr>
      <w:r>
        <w:rPr>
          <w:rFonts w:ascii="Times New Roman"/>
          <w:b w:val="false"/>
          <w:i w:val="false"/>
          <w:color w:val="000000"/>
          <w:sz w:val="28"/>
        </w:rPr>
        <w:t>
      1) сәйкестендіру нөмірі;</w:t>
      </w:r>
    </w:p>
    <w:bookmarkEnd w:id="952"/>
    <w:bookmarkStart w:name="z978" w:id="953"/>
    <w:p>
      <w:pPr>
        <w:spacing w:after="0"/>
        <w:ind w:left="0"/>
        <w:jc w:val="both"/>
      </w:pPr>
      <w:r>
        <w:rPr>
          <w:rFonts w:ascii="Times New Roman"/>
          <w:b w:val="false"/>
          <w:i w:val="false"/>
          <w:color w:val="000000"/>
          <w:sz w:val="28"/>
        </w:rPr>
        <w:t>
      2) қозғалтқыштың нөмірі;</w:t>
      </w:r>
    </w:p>
    <w:bookmarkEnd w:id="953"/>
    <w:bookmarkStart w:name="z979" w:id="954"/>
    <w:p>
      <w:pPr>
        <w:spacing w:after="0"/>
        <w:ind w:left="0"/>
        <w:jc w:val="both"/>
      </w:pPr>
      <w:r>
        <w:rPr>
          <w:rFonts w:ascii="Times New Roman"/>
          <w:b w:val="false"/>
          <w:i w:val="false"/>
          <w:color w:val="000000"/>
          <w:sz w:val="28"/>
        </w:rPr>
        <w:t>
      3) шассидің (раманың) нөмірі;</w:t>
      </w:r>
    </w:p>
    <w:bookmarkEnd w:id="954"/>
    <w:bookmarkStart w:name="z980" w:id="955"/>
    <w:p>
      <w:pPr>
        <w:spacing w:after="0"/>
        <w:ind w:left="0"/>
        <w:jc w:val="both"/>
      </w:pPr>
      <w:r>
        <w:rPr>
          <w:rFonts w:ascii="Times New Roman"/>
          <w:b w:val="false"/>
          <w:i w:val="false"/>
          <w:color w:val="000000"/>
          <w:sz w:val="28"/>
        </w:rPr>
        <w:t>
      4) шанақтың (кабинаның, тіркеменің) нөмірі;</w:t>
      </w:r>
    </w:p>
    <w:bookmarkEnd w:id="955"/>
    <w:bookmarkStart w:name="z981" w:id="956"/>
    <w:p>
      <w:pPr>
        <w:spacing w:after="0"/>
        <w:ind w:left="0"/>
        <w:jc w:val="both"/>
      </w:pPr>
      <w:r>
        <w:rPr>
          <w:rFonts w:ascii="Times New Roman"/>
          <w:b w:val="false"/>
          <w:i w:val="false"/>
          <w:color w:val="000000"/>
          <w:sz w:val="28"/>
        </w:rPr>
        <w:t>
      5) шұғыл жедел қызметтерді шақыру құрылғысының сәйкестендіру нөмірі туралы мәліметтер;</w:t>
      </w:r>
    </w:p>
    <w:bookmarkEnd w:id="956"/>
    <w:bookmarkStart w:name="z982" w:id="957"/>
    <w:p>
      <w:pPr>
        <w:spacing w:after="0"/>
        <w:ind w:left="0"/>
        <w:jc w:val="both"/>
      </w:pPr>
      <w:r>
        <w:rPr>
          <w:rFonts w:ascii="Times New Roman"/>
          <w:b w:val="false"/>
          <w:i w:val="false"/>
          <w:color w:val="000000"/>
          <w:sz w:val="28"/>
        </w:rPr>
        <w:t>
      6) шанақтың (кабинаның, тіркеменің) түсі;</w:t>
      </w:r>
    </w:p>
    <w:bookmarkEnd w:id="957"/>
    <w:bookmarkStart w:name="z983" w:id="958"/>
    <w:p>
      <w:pPr>
        <w:spacing w:after="0"/>
        <w:ind w:left="0"/>
        <w:jc w:val="both"/>
      </w:pPr>
      <w:r>
        <w:rPr>
          <w:rFonts w:ascii="Times New Roman"/>
          <w:b w:val="false"/>
          <w:i w:val="false"/>
          <w:color w:val="000000"/>
          <w:sz w:val="28"/>
        </w:rPr>
        <w:t>
      7) жасалған айы мен жылы.</w:t>
      </w:r>
    </w:p>
    <w:bookmarkEnd w:id="958"/>
    <w:bookmarkStart w:name="z984" w:id="959"/>
    <w:p>
      <w:pPr>
        <w:spacing w:after="0"/>
        <w:ind w:left="0"/>
        <w:jc w:val="both"/>
      </w:pPr>
      <w:r>
        <w:rPr>
          <w:rFonts w:ascii="Times New Roman"/>
          <w:b w:val="false"/>
          <w:i w:val="false"/>
          <w:color w:val="000000"/>
          <w:sz w:val="28"/>
        </w:rPr>
        <w:t>
      5. Көлік құралының шассиі туралы мәліметтер:</w:t>
      </w:r>
    </w:p>
    <w:bookmarkEnd w:id="959"/>
    <w:bookmarkStart w:name="z985" w:id="960"/>
    <w:p>
      <w:pPr>
        <w:spacing w:after="0"/>
        <w:ind w:left="0"/>
        <w:jc w:val="both"/>
      </w:pPr>
      <w:r>
        <w:rPr>
          <w:rFonts w:ascii="Times New Roman"/>
          <w:b w:val="false"/>
          <w:i w:val="false"/>
          <w:color w:val="000000"/>
          <w:sz w:val="28"/>
        </w:rPr>
        <w:t>
      1) қауіпсіздіктің міндетті талаптарына сәйкестігін растайтын құжат;</w:t>
      </w:r>
    </w:p>
    <w:bookmarkEnd w:id="960"/>
    <w:bookmarkStart w:name="z986" w:id="961"/>
    <w:p>
      <w:pPr>
        <w:spacing w:after="0"/>
        <w:ind w:left="0"/>
        <w:jc w:val="both"/>
      </w:pPr>
      <w:r>
        <w:rPr>
          <w:rFonts w:ascii="Times New Roman"/>
          <w:b w:val="false"/>
          <w:i w:val="false"/>
          <w:color w:val="000000"/>
          <w:sz w:val="28"/>
        </w:rPr>
        <w:t>
      2) маркасы;</w:t>
      </w:r>
    </w:p>
    <w:bookmarkEnd w:id="961"/>
    <w:bookmarkStart w:name="z987" w:id="962"/>
    <w:p>
      <w:pPr>
        <w:spacing w:after="0"/>
        <w:ind w:left="0"/>
        <w:jc w:val="both"/>
      </w:pPr>
      <w:r>
        <w:rPr>
          <w:rFonts w:ascii="Times New Roman"/>
          <w:b w:val="false"/>
          <w:i w:val="false"/>
          <w:color w:val="000000"/>
          <w:sz w:val="28"/>
        </w:rPr>
        <w:t>
      3) коммерциялық атауы;</w:t>
      </w:r>
    </w:p>
    <w:bookmarkEnd w:id="962"/>
    <w:bookmarkStart w:name="z988" w:id="963"/>
    <w:p>
      <w:pPr>
        <w:spacing w:after="0"/>
        <w:ind w:left="0"/>
        <w:jc w:val="both"/>
      </w:pPr>
      <w:r>
        <w:rPr>
          <w:rFonts w:ascii="Times New Roman"/>
          <w:b w:val="false"/>
          <w:i w:val="false"/>
          <w:color w:val="000000"/>
          <w:sz w:val="28"/>
        </w:rPr>
        <w:t>
      4) түрі;</w:t>
      </w:r>
    </w:p>
    <w:bookmarkEnd w:id="963"/>
    <w:bookmarkStart w:name="z989" w:id="964"/>
    <w:p>
      <w:pPr>
        <w:spacing w:after="0"/>
        <w:ind w:left="0"/>
        <w:jc w:val="both"/>
      </w:pPr>
      <w:r>
        <w:rPr>
          <w:rFonts w:ascii="Times New Roman"/>
          <w:b w:val="false"/>
          <w:i w:val="false"/>
          <w:color w:val="000000"/>
          <w:sz w:val="28"/>
        </w:rPr>
        <w:t>
      5) түрлендіру;</w:t>
      </w:r>
    </w:p>
    <w:bookmarkEnd w:id="964"/>
    <w:bookmarkStart w:name="z990" w:id="965"/>
    <w:p>
      <w:pPr>
        <w:spacing w:after="0"/>
        <w:ind w:left="0"/>
        <w:jc w:val="both"/>
      </w:pPr>
      <w:r>
        <w:rPr>
          <w:rFonts w:ascii="Times New Roman"/>
          <w:b w:val="false"/>
          <w:i w:val="false"/>
          <w:color w:val="000000"/>
          <w:sz w:val="28"/>
        </w:rPr>
        <w:t>
      6)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регламентіне (КО ТР 018/2011) сәйкес санаты;</w:t>
      </w:r>
    </w:p>
    <w:bookmarkEnd w:id="965"/>
    <w:bookmarkStart w:name="z991" w:id="966"/>
    <w:p>
      <w:pPr>
        <w:spacing w:after="0"/>
        <w:ind w:left="0"/>
        <w:jc w:val="both"/>
      </w:pPr>
      <w:r>
        <w:rPr>
          <w:rFonts w:ascii="Times New Roman"/>
          <w:b w:val="false"/>
          <w:i w:val="false"/>
          <w:color w:val="000000"/>
          <w:sz w:val="28"/>
        </w:rPr>
        <w:t>
      7) экологиялық сыныбы;</w:t>
      </w:r>
    </w:p>
    <w:bookmarkEnd w:id="966"/>
    <w:bookmarkStart w:name="z992" w:id="967"/>
    <w:p>
      <w:pPr>
        <w:spacing w:after="0"/>
        <w:ind w:left="0"/>
        <w:jc w:val="both"/>
      </w:pPr>
      <w:r>
        <w:rPr>
          <w:rFonts w:ascii="Times New Roman"/>
          <w:b w:val="false"/>
          <w:i w:val="false"/>
          <w:color w:val="000000"/>
          <w:sz w:val="28"/>
        </w:rPr>
        <w:t>
      8) дайындау нұсқасы;</w:t>
      </w:r>
    </w:p>
    <w:bookmarkEnd w:id="967"/>
    <w:bookmarkStart w:name="z993" w:id="968"/>
    <w:p>
      <w:pPr>
        <w:spacing w:after="0"/>
        <w:ind w:left="0"/>
        <w:jc w:val="both"/>
      </w:pPr>
      <w:r>
        <w:rPr>
          <w:rFonts w:ascii="Times New Roman"/>
          <w:b w:val="false"/>
          <w:i w:val="false"/>
          <w:color w:val="000000"/>
          <w:sz w:val="28"/>
        </w:rPr>
        <w:t>
      9) дайындаушы және оның мекенжайы;</w:t>
      </w:r>
    </w:p>
    <w:bookmarkEnd w:id="968"/>
    <w:bookmarkStart w:name="z994" w:id="969"/>
    <w:p>
      <w:pPr>
        <w:spacing w:after="0"/>
        <w:ind w:left="0"/>
        <w:jc w:val="both"/>
      </w:pPr>
      <w:r>
        <w:rPr>
          <w:rFonts w:ascii="Times New Roman"/>
          <w:b w:val="false"/>
          <w:i w:val="false"/>
          <w:color w:val="000000"/>
          <w:sz w:val="28"/>
        </w:rPr>
        <w:t>
      10) дайындаушының өкілі және оның мекенжайы.</w:t>
      </w:r>
    </w:p>
    <w:bookmarkEnd w:id="969"/>
    <w:bookmarkStart w:name="z995" w:id="970"/>
    <w:p>
      <w:pPr>
        <w:spacing w:after="0"/>
        <w:ind w:left="0"/>
        <w:jc w:val="both"/>
      </w:pPr>
      <w:r>
        <w:rPr>
          <w:rFonts w:ascii="Times New Roman"/>
          <w:b w:val="false"/>
          <w:i w:val="false"/>
          <w:color w:val="000000"/>
          <w:sz w:val="28"/>
        </w:rPr>
        <w:t>
      6. Көлік құралының шассиін таңбалаудың сипаттамасы:</w:t>
      </w:r>
    </w:p>
    <w:bookmarkEnd w:id="970"/>
    <w:bookmarkStart w:name="z996" w:id="971"/>
    <w:p>
      <w:pPr>
        <w:spacing w:after="0"/>
        <w:ind w:left="0"/>
        <w:jc w:val="both"/>
      </w:pPr>
      <w:r>
        <w:rPr>
          <w:rFonts w:ascii="Times New Roman"/>
          <w:b w:val="false"/>
          <w:i w:val="false"/>
          <w:color w:val="000000"/>
          <w:sz w:val="28"/>
        </w:rPr>
        <w:t>
      1) дайындаушы тақтайшасының орналасқан жері;</w:t>
      </w:r>
    </w:p>
    <w:bookmarkEnd w:id="971"/>
    <w:bookmarkStart w:name="z997" w:id="972"/>
    <w:p>
      <w:pPr>
        <w:spacing w:after="0"/>
        <w:ind w:left="0"/>
        <w:jc w:val="both"/>
      </w:pPr>
      <w:r>
        <w:rPr>
          <w:rFonts w:ascii="Times New Roman"/>
          <w:b w:val="false"/>
          <w:i w:val="false"/>
          <w:color w:val="000000"/>
          <w:sz w:val="28"/>
        </w:rPr>
        <w:t>
      2) көлік құралының шассиінің сәйкестендіру нөмірінің орналасқан жері;</w:t>
      </w:r>
    </w:p>
    <w:bookmarkEnd w:id="972"/>
    <w:bookmarkStart w:name="z998" w:id="973"/>
    <w:p>
      <w:pPr>
        <w:spacing w:after="0"/>
        <w:ind w:left="0"/>
        <w:jc w:val="both"/>
      </w:pPr>
      <w:r>
        <w:rPr>
          <w:rFonts w:ascii="Times New Roman"/>
          <w:b w:val="false"/>
          <w:i w:val="false"/>
          <w:color w:val="000000"/>
          <w:sz w:val="28"/>
        </w:rPr>
        <w:t>
      3) көлік құралы шассиінің сәйкестендіру нөмірінің құрылымы мен мазмұны;</w:t>
      </w:r>
    </w:p>
    <w:bookmarkEnd w:id="973"/>
    <w:bookmarkStart w:name="z999" w:id="974"/>
    <w:p>
      <w:pPr>
        <w:spacing w:after="0"/>
        <w:ind w:left="0"/>
        <w:jc w:val="both"/>
      </w:pPr>
      <w:r>
        <w:rPr>
          <w:rFonts w:ascii="Times New Roman"/>
          <w:b w:val="false"/>
          <w:i w:val="false"/>
          <w:color w:val="000000"/>
          <w:sz w:val="28"/>
        </w:rPr>
        <w:t>
      4) қозғалтқыш нөмірінің орналасқан жері;</w:t>
      </w:r>
    </w:p>
    <w:bookmarkEnd w:id="974"/>
    <w:bookmarkStart w:name="z1000" w:id="975"/>
    <w:p>
      <w:pPr>
        <w:spacing w:after="0"/>
        <w:ind w:left="0"/>
        <w:jc w:val="both"/>
      </w:pPr>
      <w:r>
        <w:rPr>
          <w:rFonts w:ascii="Times New Roman"/>
          <w:b w:val="false"/>
          <w:i w:val="false"/>
          <w:color w:val="000000"/>
          <w:sz w:val="28"/>
        </w:rPr>
        <w:t>
      5) қозғалтқыш нөмірінің құрылымы мен мазмұны.</w:t>
      </w:r>
    </w:p>
    <w:bookmarkEnd w:id="975"/>
    <w:bookmarkStart w:name="z1001" w:id="976"/>
    <w:p>
      <w:pPr>
        <w:spacing w:after="0"/>
        <w:ind w:left="0"/>
        <w:jc w:val="both"/>
      </w:pPr>
      <w:r>
        <w:rPr>
          <w:rFonts w:ascii="Times New Roman"/>
          <w:b w:val="false"/>
          <w:i w:val="false"/>
          <w:color w:val="000000"/>
          <w:sz w:val="28"/>
        </w:rPr>
        <w:t>
      7. Көлік құралының шассиінің жалпы сипаттамалары:</w:t>
      </w:r>
    </w:p>
    <w:bookmarkEnd w:id="976"/>
    <w:bookmarkStart w:name="z1002" w:id="977"/>
    <w:p>
      <w:pPr>
        <w:spacing w:after="0"/>
        <w:ind w:left="0"/>
        <w:jc w:val="both"/>
      </w:pPr>
      <w:r>
        <w:rPr>
          <w:rFonts w:ascii="Times New Roman"/>
          <w:b w:val="false"/>
          <w:i w:val="false"/>
          <w:color w:val="000000"/>
          <w:sz w:val="28"/>
        </w:rPr>
        <w:t>
      1) осьтер/дөңгелектер саны;</w:t>
      </w:r>
    </w:p>
    <w:bookmarkEnd w:id="977"/>
    <w:bookmarkStart w:name="z1003" w:id="978"/>
    <w:p>
      <w:pPr>
        <w:spacing w:after="0"/>
        <w:ind w:left="0"/>
        <w:jc w:val="both"/>
      </w:pPr>
      <w:r>
        <w:rPr>
          <w:rFonts w:ascii="Times New Roman"/>
          <w:b w:val="false"/>
          <w:i w:val="false"/>
          <w:color w:val="000000"/>
          <w:sz w:val="28"/>
        </w:rPr>
        <w:t>
      2) дөңгелек формуласы/жетекші дөңгелектер;</w:t>
      </w:r>
    </w:p>
    <w:bookmarkEnd w:id="978"/>
    <w:bookmarkStart w:name="z1004" w:id="979"/>
    <w:p>
      <w:pPr>
        <w:spacing w:after="0"/>
        <w:ind w:left="0"/>
        <w:jc w:val="both"/>
      </w:pPr>
      <w:r>
        <w:rPr>
          <w:rFonts w:ascii="Times New Roman"/>
          <w:b w:val="false"/>
          <w:i w:val="false"/>
          <w:color w:val="000000"/>
          <w:sz w:val="28"/>
        </w:rPr>
        <w:t>
      3) көлік құралын жинақтау схемасы;</w:t>
      </w:r>
    </w:p>
    <w:bookmarkEnd w:id="979"/>
    <w:bookmarkStart w:name="z1005" w:id="980"/>
    <w:p>
      <w:pPr>
        <w:spacing w:after="0"/>
        <w:ind w:left="0"/>
        <w:jc w:val="both"/>
      </w:pPr>
      <w:r>
        <w:rPr>
          <w:rFonts w:ascii="Times New Roman"/>
          <w:b w:val="false"/>
          <w:i w:val="false"/>
          <w:color w:val="000000"/>
          <w:sz w:val="28"/>
        </w:rPr>
        <w:t>
      4) қозғалтқыштың орналасуы;</w:t>
      </w:r>
    </w:p>
    <w:bookmarkEnd w:id="980"/>
    <w:bookmarkStart w:name="z1006" w:id="981"/>
    <w:p>
      <w:pPr>
        <w:spacing w:after="0"/>
        <w:ind w:left="0"/>
        <w:jc w:val="both"/>
      </w:pPr>
      <w:r>
        <w:rPr>
          <w:rFonts w:ascii="Times New Roman"/>
          <w:b w:val="false"/>
          <w:i w:val="false"/>
          <w:color w:val="000000"/>
          <w:sz w:val="28"/>
        </w:rPr>
        <w:t>
      5) шанақ типі/есіктер саны;</w:t>
      </w:r>
    </w:p>
    <w:bookmarkEnd w:id="981"/>
    <w:bookmarkStart w:name="z1007" w:id="982"/>
    <w:p>
      <w:pPr>
        <w:spacing w:after="0"/>
        <w:ind w:left="0"/>
        <w:jc w:val="both"/>
      </w:pPr>
      <w:r>
        <w:rPr>
          <w:rFonts w:ascii="Times New Roman"/>
          <w:b w:val="false"/>
          <w:i w:val="false"/>
          <w:color w:val="000000"/>
          <w:sz w:val="28"/>
        </w:rPr>
        <w:t>
      6) кабина;</w:t>
      </w:r>
    </w:p>
    <w:bookmarkEnd w:id="982"/>
    <w:bookmarkStart w:name="z1008" w:id="983"/>
    <w:p>
      <w:pPr>
        <w:spacing w:after="0"/>
        <w:ind w:left="0"/>
        <w:jc w:val="both"/>
      </w:pPr>
      <w:r>
        <w:rPr>
          <w:rFonts w:ascii="Times New Roman"/>
          <w:b w:val="false"/>
          <w:i w:val="false"/>
          <w:color w:val="000000"/>
          <w:sz w:val="28"/>
        </w:rPr>
        <w:t>
      7) габариттік өлшемдері:</w:t>
      </w:r>
    </w:p>
    <w:bookmarkEnd w:id="983"/>
    <w:bookmarkStart w:name="z1009" w:id="984"/>
    <w:p>
      <w:pPr>
        <w:spacing w:after="0"/>
        <w:ind w:left="0"/>
        <w:jc w:val="both"/>
      </w:pPr>
      <w:r>
        <w:rPr>
          <w:rFonts w:ascii="Times New Roman"/>
          <w:b w:val="false"/>
          <w:i w:val="false"/>
          <w:color w:val="000000"/>
          <w:sz w:val="28"/>
        </w:rPr>
        <w:t>
      ұзындығы;</w:t>
      </w:r>
    </w:p>
    <w:bookmarkEnd w:id="984"/>
    <w:bookmarkStart w:name="z1010" w:id="985"/>
    <w:p>
      <w:pPr>
        <w:spacing w:after="0"/>
        <w:ind w:left="0"/>
        <w:jc w:val="both"/>
      </w:pPr>
      <w:r>
        <w:rPr>
          <w:rFonts w:ascii="Times New Roman"/>
          <w:b w:val="false"/>
          <w:i w:val="false"/>
          <w:color w:val="000000"/>
          <w:sz w:val="28"/>
        </w:rPr>
        <w:t>
      ені;</w:t>
      </w:r>
    </w:p>
    <w:bookmarkEnd w:id="985"/>
    <w:bookmarkStart w:name="z1011" w:id="986"/>
    <w:p>
      <w:pPr>
        <w:spacing w:after="0"/>
        <w:ind w:left="0"/>
        <w:jc w:val="both"/>
      </w:pPr>
      <w:r>
        <w:rPr>
          <w:rFonts w:ascii="Times New Roman"/>
          <w:b w:val="false"/>
          <w:i w:val="false"/>
          <w:color w:val="000000"/>
          <w:sz w:val="28"/>
        </w:rPr>
        <w:t>
      биіктігі;</w:t>
      </w:r>
    </w:p>
    <w:bookmarkEnd w:id="986"/>
    <w:bookmarkStart w:name="z1012" w:id="987"/>
    <w:p>
      <w:pPr>
        <w:spacing w:after="0"/>
        <w:ind w:left="0"/>
        <w:jc w:val="both"/>
      </w:pPr>
      <w:r>
        <w:rPr>
          <w:rFonts w:ascii="Times New Roman"/>
          <w:b w:val="false"/>
          <w:i w:val="false"/>
          <w:color w:val="000000"/>
          <w:sz w:val="28"/>
        </w:rPr>
        <w:t>
      8) база;</w:t>
      </w:r>
    </w:p>
    <w:bookmarkEnd w:id="987"/>
    <w:bookmarkStart w:name="z1013" w:id="988"/>
    <w:p>
      <w:pPr>
        <w:spacing w:after="0"/>
        <w:ind w:left="0"/>
        <w:jc w:val="both"/>
      </w:pPr>
      <w:r>
        <w:rPr>
          <w:rFonts w:ascii="Times New Roman"/>
          <w:b w:val="false"/>
          <w:i w:val="false"/>
          <w:color w:val="000000"/>
          <w:sz w:val="28"/>
        </w:rPr>
        <w:t>
      9) алдыңғы/артқы дөңгелектердің табаны;</w:t>
      </w:r>
    </w:p>
    <w:bookmarkEnd w:id="988"/>
    <w:bookmarkStart w:name="z1014" w:id="989"/>
    <w:p>
      <w:pPr>
        <w:spacing w:after="0"/>
        <w:ind w:left="0"/>
        <w:jc w:val="both"/>
      </w:pPr>
      <w:r>
        <w:rPr>
          <w:rFonts w:ascii="Times New Roman"/>
          <w:b w:val="false"/>
          <w:i w:val="false"/>
          <w:color w:val="000000"/>
          <w:sz w:val="28"/>
        </w:rPr>
        <w:t>
      10) көлік құралының жабдықталған күйдегі шассиінің массасы;</w:t>
      </w:r>
    </w:p>
    <w:bookmarkEnd w:id="989"/>
    <w:bookmarkStart w:name="z1015" w:id="990"/>
    <w:p>
      <w:pPr>
        <w:spacing w:after="0"/>
        <w:ind w:left="0"/>
        <w:jc w:val="both"/>
      </w:pPr>
      <w:r>
        <w:rPr>
          <w:rFonts w:ascii="Times New Roman"/>
          <w:b w:val="false"/>
          <w:i w:val="false"/>
          <w:color w:val="000000"/>
          <w:sz w:val="28"/>
        </w:rPr>
        <w:t>
      11) көлік құралының техникалық жол берілетін ең жоғары салмағы;</w:t>
      </w:r>
    </w:p>
    <w:bookmarkEnd w:id="990"/>
    <w:bookmarkStart w:name="z1016" w:id="991"/>
    <w:p>
      <w:pPr>
        <w:spacing w:after="0"/>
        <w:ind w:left="0"/>
        <w:jc w:val="both"/>
      </w:pPr>
      <w:r>
        <w:rPr>
          <w:rFonts w:ascii="Times New Roman"/>
          <w:b w:val="false"/>
          <w:i w:val="false"/>
          <w:color w:val="000000"/>
          <w:sz w:val="28"/>
        </w:rPr>
        <w:t>
      12) алдыңғы осьтен бастап көлік құралы осьтерінің әрқайсысына келетін техникалық жол берілетін ең жоғары массасы;</w:t>
      </w:r>
    </w:p>
    <w:bookmarkEnd w:id="991"/>
    <w:bookmarkStart w:name="z1017" w:id="992"/>
    <w:p>
      <w:pPr>
        <w:spacing w:after="0"/>
        <w:ind w:left="0"/>
        <w:jc w:val="both"/>
      </w:pPr>
      <w:r>
        <w:rPr>
          <w:rFonts w:ascii="Times New Roman"/>
          <w:b w:val="false"/>
          <w:i w:val="false"/>
          <w:color w:val="000000"/>
          <w:sz w:val="28"/>
        </w:rPr>
        <w:t>
      13) гибридтік көлік құралының сипаттамасы;</w:t>
      </w:r>
    </w:p>
    <w:bookmarkEnd w:id="992"/>
    <w:bookmarkStart w:name="z1018" w:id="993"/>
    <w:p>
      <w:pPr>
        <w:spacing w:after="0"/>
        <w:ind w:left="0"/>
        <w:jc w:val="both"/>
      </w:pPr>
      <w:r>
        <w:rPr>
          <w:rFonts w:ascii="Times New Roman"/>
          <w:b w:val="false"/>
          <w:i w:val="false"/>
          <w:color w:val="000000"/>
          <w:sz w:val="28"/>
        </w:rPr>
        <w:t>
      14) іштен жану қозғалтқышы (маркасы, типі):</w:t>
      </w:r>
    </w:p>
    <w:bookmarkEnd w:id="993"/>
    <w:bookmarkStart w:name="z1019" w:id="994"/>
    <w:p>
      <w:pPr>
        <w:spacing w:after="0"/>
        <w:ind w:left="0"/>
        <w:jc w:val="both"/>
      </w:pPr>
      <w:r>
        <w:rPr>
          <w:rFonts w:ascii="Times New Roman"/>
          <w:b w:val="false"/>
          <w:i w:val="false"/>
          <w:color w:val="000000"/>
          <w:sz w:val="28"/>
        </w:rPr>
        <w:t>
      цилиндрлердің саны мен орналасуы;</w:t>
      </w:r>
    </w:p>
    <w:bookmarkEnd w:id="994"/>
    <w:bookmarkStart w:name="z1020" w:id="995"/>
    <w:p>
      <w:pPr>
        <w:spacing w:after="0"/>
        <w:ind w:left="0"/>
        <w:jc w:val="both"/>
      </w:pPr>
      <w:r>
        <w:rPr>
          <w:rFonts w:ascii="Times New Roman"/>
          <w:b w:val="false"/>
          <w:i w:val="false"/>
          <w:color w:val="000000"/>
          <w:sz w:val="28"/>
        </w:rPr>
        <w:t>
      цилиндрлердің жұмыс көлемі;</w:t>
      </w:r>
    </w:p>
    <w:bookmarkEnd w:id="995"/>
    <w:bookmarkStart w:name="z1021" w:id="996"/>
    <w:p>
      <w:pPr>
        <w:spacing w:after="0"/>
        <w:ind w:left="0"/>
        <w:jc w:val="both"/>
      </w:pPr>
      <w:r>
        <w:rPr>
          <w:rFonts w:ascii="Times New Roman"/>
          <w:b w:val="false"/>
          <w:i w:val="false"/>
          <w:color w:val="000000"/>
          <w:sz w:val="28"/>
        </w:rPr>
        <w:t>
      ең жоғары қуаты;</w:t>
      </w:r>
    </w:p>
    <w:bookmarkEnd w:id="996"/>
    <w:bookmarkStart w:name="z1022" w:id="997"/>
    <w:p>
      <w:pPr>
        <w:spacing w:after="0"/>
        <w:ind w:left="0"/>
        <w:jc w:val="both"/>
      </w:pPr>
      <w:r>
        <w:rPr>
          <w:rFonts w:ascii="Times New Roman"/>
          <w:b w:val="false"/>
          <w:i w:val="false"/>
          <w:color w:val="000000"/>
          <w:sz w:val="28"/>
        </w:rPr>
        <w:t>
      ең жоғары айналу сәті;</w:t>
      </w:r>
    </w:p>
    <w:bookmarkEnd w:id="997"/>
    <w:bookmarkStart w:name="z1023" w:id="998"/>
    <w:p>
      <w:pPr>
        <w:spacing w:after="0"/>
        <w:ind w:left="0"/>
        <w:jc w:val="both"/>
      </w:pPr>
      <w:r>
        <w:rPr>
          <w:rFonts w:ascii="Times New Roman"/>
          <w:b w:val="false"/>
          <w:i w:val="false"/>
          <w:color w:val="000000"/>
          <w:sz w:val="28"/>
        </w:rPr>
        <w:t>
      15) отын;</w:t>
      </w:r>
    </w:p>
    <w:bookmarkEnd w:id="998"/>
    <w:bookmarkStart w:name="z1024" w:id="999"/>
    <w:p>
      <w:pPr>
        <w:spacing w:after="0"/>
        <w:ind w:left="0"/>
        <w:jc w:val="both"/>
      </w:pPr>
      <w:r>
        <w:rPr>
          <w:rFonts w:ascii="Times New Roman"/>
          <w:b w:val="false"/>
          <w:i w:val="false"/>
          <w:color w:val="000000"/>
          <w:sz w:val="28"/>
        </w:rPr>
        <w:t>
      16) қоректендіру жүйесі (түрі);</w:t>
      </w:r>
    </w:p>
    <w:bookmarkEnd w:id="999"/>
    <w:bookmarkStart w:name="z1025" w:id="1000"/>
    <w:p>
      <w:pPr>
        <w:spacing w:after="0"/>
        <w:ind w:left="0"/>
        <w:jc w:val="both"/>
      </w:pPr>
      <w:r>
        <w:rPr>
          <w:rFonts w:ascii="Times New Roman"/>
          <w:b w:val="false"/>
          <w:i w:val="false"/>
          <w:color w:val="000000"/>
          <w:sz w:val="28"/>
        </w:rPr>
        <w:t>
      17) басқару блогы (таңбалау);</w:t>
      </w:r>
    </w:p>
    <w:bookmarkEnd w:id="1000"/>
    <w:bookmarkStart w:name="z1026" w:id="1001"/>
    <w:p>
      <w:pPr>
        <w:spacing w:after="0"/>
        <w:ind w:left="0"/>
        <w:jc w:val="both"/>
      </w:pPr>
      <w:r>
        <w:rPr>
          <w:rFonts w:ascii="Times New Roman"/>
          <w:b w:val="false"/>
          <w:i w:val="false"/>
          <w:color w:val="000000"/>
          <w:sz w:val="28"/>
        </w:rPr>
        <w:t>
      18) от алдыру жүйесі (түрі);</w:t>
      </w:r>
    </w:p>
    <w:bookmarkEnd w:id="1001"/>
    <w:bookmarkStart w:name="z1027" w:id="1002"/>
    <w:p>
      <w:pPr>
        <w:spacing w:after="0"/>
        <w:ind w:left="0"/>
        <w:jc w:val="both"/>
      </w:pPr>
      <w:r>
        <w:rPr>
          <w:rFonts w:ascii="Times New Roman"/>
          <w:b w:val="false"/>
          <w:i w:val="false"/>
          <w:color w:val="000000"/>
          <w:sz w:val="28"/>
        </w:rPr>
        <w:t>
      19) пайдаланылған газдарды шығару және бейтараптандыру жүйесі;</w:t>
      </w:r>
    </w:p>
    <w:bookmarkEnd w:id="1002"/>
    <w:bookmarkStart w:name="z1028" w:id="1003"/>
    <w:p>
      <w:pPr>
        <w:spacing w:after="0"/>
        <w:ind w:left="0"/>
        <w:jc w:val="both"/>
      </w:pPr>
      <w:r>
        <w:rPr>
          <w:rFonts w:ascii="Times New Roman"/>
          <w:b w:val="false"/>
          <w:i w:val="false"/>
          <w:color w:val="000000"/>
          <w:sz w:val="28"/>
        </w:rPr>
        <w:t>
      20) электромобильдің электр қозғалтқышы (маркасы, типі):</w:t>
      </w:r>
    </w:p>
    <w:bookmarkEnd w:id="1003"/>
    <w:bookmarkStart w:name="z1029" w:id="1004"/>
    <w:p>
      <w:pPr>
        <w:spacing w:after="0"/>
        <w:ind w:left="0"/>
        <w:jc w:val="both"/>
      </w:pPr>
      <w:r>
        <w:rPr>
          <w:rFonts w:ascii="Times New Roman"/>
          <w:b w:val="false"/>
          <w:i w:val="false"/>
          <w:color w:val="000000"/>
          <w:sz w:val="28"/>
        </w:rPr>
        <w:t>
      жұмыс кернеуі;</w:t>
      </w:r>
    </w:p>
    <w:bookmarkEnd w:id="1004"/>
    <w:bookmarkStart w:name="z1030" w:id="1005"/>
    <w:p>
      <w:pPr>
        <w:spacing w:after="0"/>
        <w:ind w:left="0"/>
        <w:jc w:val="both"/>
      </w:pPr>
      <w:r>
        <w:rPr>
          <w:rFonts w:ascii="Times New Roman"/>
          <w:b w:val="false"/>
          <w:i w:val="false"/>
          <w:color w:val="000000"/>
          <w:sz w:val="28"/>
        </w:rPr>
        <w:t>
      ең жоғары 30 минуттық қуат;</w:t>
      </w:r>
    </w:p>
    <w:bookmarkEnd w:id="1005"/>
    <w:bookmarkStart w:name="z1031" w:id="1006"/>
    <w:p>
      <w:pPr>
        <w:spacing w:after="0"/>
        <w:ind w:left="0"/>
        <w:jc w:val="both"/>
      </w:pPr>
      <w:r>
        <w:rPr>
          <w:rFonts w:ascii="Times New Roman"/>
          <w:b w:val="false"/>
          <w:i w:val="false"/>
          <w:color w:val="000000"/>
          <w:sz w:val="28"/>
        </w:rPr>
        <w:t>
      21) энергияның жинақталу құрылғысы:</w:t>
      </w:r>
    </w:p>
    <w:bookmarkEnd w:id="1006"/>
    <w:bookmarkStart w:name="z1032" w:id="1007"/>
    <w:p>
      <w:pPr>
        <w:spacing w:after="0"/>
        <w:ind w:left="0"/>
        <w:jc w:val="both"/>
      </w:pPr>
      <w:r>
        <w:rPr>
          <w:rFonts w:ascii="Times New Roman"/>
          <w:b w:val="false"/>
          <w:i w:val="false"/>
          <w:color w:val="000000"/>
          <w:sz w:val="28"/>
        </w:rPr>
        <w:t>
      орналасқан жері;</w:t>
      </w:r>
    </w:p>
    <w:bookmarkEnd w:id="1007"/>
    <w:bookmarkStart w:name="z1033" w:id="1008"/>
    <w:p>
      <w:pPr>
        <w:spacing w:after="0"/>
        <w:ind w:left="0"/>
        <w:jc w:val="both"/>
      </w:pPr>
      <w:r>
        <w:rPr>
          <w:rFonts w:ascii="Times New Roman"/>
          <w:b w:val="false"/>
          <w:i w:val="false"/>
          <w:color w:val="000000"/>
          <w:sz w:val="28"/>
        </w:rPr>
        <w:t>
      жүріс қоры;</w:t>
      </w:r>
    </w:p>
    <w:bookmarkEnd w:id="1008"/>
    <w:bookmarkStart w:name="z1034" w:id="1009"/>
    <w:p>
      <w:pPr>
        <w:spacing w:after="0"/>
        <w:ind w:left="0"/>
        <w:jc w:val="both"/>
      </w:pPr>
      <w:r>
        <w:rPr>
          <w:rFonts w:ascii="Times New Roman"/>
          <w:b w:val="false"/>
          <w:i w:val="false"/>
          <w:color w:val="000000"/>
          <w:sz w:val="28"/>
        </w:rPr>
        <w:t>
      22) трансмиссия (түрі);</w:t>
      </w:r>
    </w:p>
    <w:bookmarkEnd w:id="1009"/>
    <w:bookmarkStart w:name="z1035" w:id="1010"/>
    <w:p>
      <w:pPr>
        <w:spacing w:after="0"/>
        <w:ind w:left="0"/>
        <w:jc w:val="both"/>
      </w:pPr>
      <w:r>
        <w:rPr>
          <w:rFonts w:ascii="Times New Roman"/>
          <w:b w:val="false"/>
          <w:i w:val="false"/>
          <w:color w:val="000000"/>
          <w:sz w:val="28"/>
        </w:rPr>
        <w:t>
      23) электр машинасы (маркасы, типі):</w:t>
      </w:r>
    </w:p>
    <w:bookmarkEnd w:id="1010"/>
    <w:bookmarkStart w:name="z1036" w:id="1011"/>
    <w:p>
      <w:pPr>
        <w:spacing w:after="0"/>
        <w:ind w:left="0"/>
        <w:jc w:val="both"/>
      </w:pPr>
      <w:r>
        <w:rPr>
          <w:rFonts w:ascii="Times New Roman"/>
          <w:b w:val="false"/>
          <w:i w:val="false"/>
          <w:color w:val="000000"/>
          <w:sz w:val="28"/>
        </w:rPr>
        <w:t>
      жұмыс кернеуі;</w:t>
      </w:r>
    </w:p>
    <w:bookmarkEnd w:id="1011"/>
    <w:bookmarkStart w:name="z1037" w:id="1012"/>
    <w:p>
      <w:pPr>
        <w:spacing w:after="0"/>
        <w:ind w:left="0"/>
        <w:jc w:val="both"/>
      </w:pPr>
      <w:r>
        <w:rPr>
          <w:rFonts w:ascii="Times New Roman"/>
          <w:b w:val="false"/>
          <w:i w:val="false"/>
          <w:color w:val="000000"/>
          <w:sz w:val="28"/>
        </w:rPr>
        <w:t>
      ең жоғары 30 минуттық қуат;</w:t>
      </w:r>
    </w:p>
    <w:bookmarkEnd w:id="1012"/>
    <w:bookmarkStart w:name="z1038" w:id="1013"/>
    <w:p>
      <w:pPr>
        <w:spacing w:after="0"/>
        <w:ind w:left="0"/>
        <w:jc w:val="both"/>
      </w:pPr>
      <w:r>
        <w:rPr>
          <w:rFonts w:ascii="Times New Roman"/>
          <w:b w:val="false"/>
          <w:i w:val="false"/>
          <w:color w:val="000000"/>
          <w:sz w:val="28"/>
        </w:rPr>
        <w:t>
      24) беріліс қорабы (маркасы, типі):</w:t>
      </w:r>
    </w:p>
    <w:bookmarkEnd w:id="1013"/>
    <w:bookmarkStart w:name="z1039" w:id="1014"/>
    <w:p>
      <w:pPr>
        <w:spacing w:after="0"/>
        <w:ind w:left="0"/>
        <w:jc w:val="both"/>
      </w:pPr>
      <w:r>
        <w:rPr>
          <w:rFonts w:ascii="Times New Roman"/>
          <w:b w:val="false"/>
          <w:i w:val="false"/>
          <w:color w:val="000000"/>
          <w:sz w:val="28"/>
        </w:rPr>
        <w:t>
      берілімдер саны;</w:t>
      </w:r>
    </w:p>
    <w:bookmarkEnd w:id="1014"/>
    <w:bookmarkStart w:name="z1040" w:id="1015"/>
    <w:p>
      <w:pPr>
        <w:spacing w:after="0"/>
        <w:ind w:left="0"/>
        <w:jc w:val="both"/>
      </w:pPr>
      <w:r>
        <w:rPr>
          <w:rFonts w:ascii="Times New Roman"/>
          <w:b w:val="false"/>
          <w:i w:val="false"/>
          <w:color w:val="000000"/>
          <w:sz w:val="28"/>
        </w:rPr>
        <w:t>
      беру сандары;</w:t>
      </w:r>
    </w:p>
    <w:bookmarkEnd w:id="1015"/>
    <w:bookmarkStart w:name="z1041" w:id="1016"/>
    <w:p>
      <w:pPr>
        <w:spacing w:after="0"/>
        <w:ind w:left="0"/>
        <w:jc w:val="both"/>
      </w:pPr>
      <w:r>
        <w:rPr>
          <w:rFonts w:ascii="Times New Roman"/>
          <w:b w:val="false"/>
          <w:i w:val="false"/>
          <w:color w:val="000000"/>
          <w:sz w:val="28"/>
        </w:rPr>
        <w:t>
      25) тарату қорабы (түрі, таңбасы):</w:t>
      </w:r>
    </w:p>
    <w:bookmarkEnd w:id="1016"/>
    <w:bookmarkStart w:name="z1042" w:id="1017"/>
    <w:p>
      <w:pPr>
        <w:spacing w:after="0"/>
        <w:ind w:left="0"/>
        <w:jc w:val="both"/>
      </w:pPr>
      <w:r>
        <w:rPr>
          <w:rFonts w:ascii="Times New Roman"/>
          <w:b w:val="false"/>
          <w:i w:val="false"/>
          <w:color w:val="000000"/>
          <w:sz w:val="28"/>
        </w:rPr>
        <w:t>
      берілімдер саны;</w:t>
      </w:r>
    </w:p>
    <w:bookmarkEnd w:id="1017"/>
    <w:bookmarkStart w:name="z1043" w:id="1018"/>
    <w:p>
      <w:pPr>
        <w:spacing w:after="0"/>
        <w:ind w:left="0"/>
        <w:jc w:val="both"/>
      </w:pPr>
      <w:r>
        <w:rPr>
          <w:rFonts w:ascii="Times New Roman"/>
          <w:b w:val="false"/>
          <w:i w:val="false"/>
          <w:color w:val="000000"/>
          <w:sz w:val="28"/>
        </w:rPr>
        <w:t>
      беру сандары;</w:t>
      </w:r>
    </w:p>
    <w:bookmarkEnd w:id="1018"/>
    <w:bookmarkStart w:name="z1044" w:id="1019"/>
    <w:p>
      <w:pPr>
        <w:spacing w:after="0"/>
        <w:ind w:left="0"/>
        <w:jc w:val="both"/>
      </w:pPr>
      <w:r>
        <w:rPr>
          <w:rFonts w:ascii="Times New Roman"/>
          <w:b w:val="false"/>
          <w:i w:val="false"/>
          <w:color w:val="000000"/>
          <w:sz w:val="28"/>
        </w:rPr>
        <w:t>
      26) басты беру (түрі, таңбалануы):</w:t>
      </w:r>
    </w:p>
    <w:bookmarkEnd w:id="1019"/>
    <w:bookmarkStart w:name="z1045" w:id="1020"/>
    <w:p>
      <w:pPr>
        <w:spacing w:after="0"/>
        <w:ind w:left="0"/>
        <w:jc w:val="both"/>
      </w:pPr>
      <w:r>
        <w:rPr>
          <w:rFonts w:ascii="Times New Roman"/>
          <w:b w:val="false"/>
          <w:i w:val="false"/>
          <w:color w:val="000000"/>
          <w:sz w:val="28"/>
        </w:rPr>
        <w:t>
      беру саны;</w:t>
      </w:r>
    </w:p>
    <w:bookmarkEnd w:id="1020"/>
    <w:bookmarkStart w:name="z1046" w:id="1021"/>
    <w:p>
      <w:pPr>
        <w:spacing w:after="0"/>
        <w:ind w:left="0"/>
        <w:jc w:val="both"/>
      </w:pPr>
      <w:r>
        <w:rPr>
          <w:rFonts w:ascii="Times New Roman"/>
          <w:b w:val="false"/>
          <w:i w:val="false"/>
          <w:color w:val="000000"/>
          <w:sz w:val="28"/>
        </w:rPr>
        <w:t>
      аралық берудің беру саны;</w:t>
      </w:r>
    </w:p>
    <w:bookmarkEnd w:id="1021"/>
    <w:bookmarkStart w:name="z1047" w:id="1022"/>
    <w:p>
      <w:pPr>
        <w:spacing w:after="0"/>
        <w:ind w:left="0"/>
        <w:jc w:val="both"/>
      </w:pPr>
      <w:r>
        <w:rPr>
          <w:rFonts w:ascii="Times New Roman"/>
          <w:b w:val="false"/>
          <w:i w:val="false"/>
          <w:color w:val="000000"/>
          <w:sz w:val="28"/>
        </w:rPr>
        <w:t>
      27) аспа:</w:t>
      </w:r>
    </w:p>
    <w:bookmarkEnd w:id="1022"/>
    <w:bookmarkStart w:name="z1048" w:id="1023"/>
    <w:p>
      <w:pPr>
        <w:spacing w:after="0"/>
        <w:ind w:left="0"/>
        <w:jc w:val="both"/>
      </w:pPr>
      <w:r>
        <w:rPr>
          <w:rFonts w:ascii="Times New Roman"/>
          <w:b w:val="false"/>
          <w:i w:val="false"/>
          <w:color w:val="000000"/>
          <w:sz w:val="28"/>
        </w:rPr>
        <w:t>
      алдыңғы (сипаттама);</w:t>
      </w:r>
    </w:p>
    <w:bookmarkEnd w:id="1023"/>
    <w:bookmarkStart w:name="z1049" w:id="1024"/>
    <w:p>
      <w:pPr>
        <w:spacing w:after="0"/>
        <w:ind w:left="0"/>
        <w:jc w:val="both"/>
      </w:pPr>
      <w:r>
        <w:rPr>
          <w:rFonts w:ascii="Times New Roman"/>
          <w:b w:val="false"/>
          <w:i w:val="false"/>
          <w:color w:val="000000"/>
          <w:sz w:val="28"/>
        </w:rPr>
        <w:t>
      артқы (сипаттама);</w:t>
      </w:r>
    </w:p>
    <w:bookmarkEnd w:id="1024"/>
    <w:bookmarkStart w:name="z1050" w:id="1025"/>
    <w:p>
      <w:pPr>
        <w:spacing w:after="0"/>
        <w:ind w:left="0"/>
        <w:jc w:val="both"/>
      </w:pPr>
      <w:r>
        <w:rPr>
          <w:rFonts w:ascii="Times New Roman"/>
          <w:b w:val="false"/>
          <w:i w:val="false"/>
          <w:color w:val="000000"/>
          <w:sz w:val="28"/>
        </w:rPr>
        <w:t>
      28) рульдік басқару (сипаттамасы, орналасуы);</w:t>
      </w:r>
    </w:p>
    <w:bookmarkEnd w:id="1025"/>
    <w:bookmarkStart w:name="z1051" w:id="1026"/>
    <w:p>
      <w:pPr>
        <w:spacing w:after="0"/>
        <w:ind w:left="0"/>
        <w:jc w:val="both"/>
      </w:pPr>
      <w:r>
        <w:rPr>
          <w:rFonts w:ascii="Times New Roman"/>
          <w:b w:val="false"/>
          <w:i w:val="false"/>
          <w:color w:val="000000"/>
          <w:sz w:val="28"/>
        </w:rPr>
        <w:t>
      29) тежеу жүйелері:</w:t>
      </w:r>
    </w:p>
    <w:bookmarkEnd w:id="1026"/>
    <w:bookmarkStart w:name="z1052" w:id="1027"/>
    <w:p>
      <w:pPr>
        <w:spacing w:after="0"/>
        <w:ind w:left="0"/>
        <w:jc w:val="both"/>
      </w:pPr>
      <w:r>
        <w:rPr>
          <w:rFonts w:ascii="Times New Roman"/>
          <w:b w:val="false"/>
          <w:i w:val="false"/>
          <w:color w:val="000000"/>
          <w:sz w:val="28"/>
        </w:rPr>
        <w:t>
      жұмыс (сипаттамасы);</w:t>
      </w:r>
    </w:p>
    <w:bookmarkEnd w:id="1027"/>
    <w:bookmarkStart w:name="z1053" w:id="1028"/>
    <w:p>
      <w:pPr>
        <w:spacing w:after="0"/>
        <w:ind w:left="0"/>
        <w:jc w:val="both"/>
      </w:pPr>
      <w:r>
        <w:rPr>
          <w:rFonts w:ascii="Times New Roman"/>
          <w:b w:val="false"/>
          <w:i w:val="false"/>
          <w:color w:val="000000"/>
          <w:sz w:val="28"/>
        </w:rPr>
        <w:t>
      қосалқы (сипаттама);</w:t>
      </w:r>
    </w:p>
    <w:bookmarkEnd w:id="1028"/>
    <w:bookmarkStart w:name="z1054" w:id="1029"/>
    <w:p>
      <w:pPr>
        <w:spacing w:after="0"/>
        <w:ind w:left="0"/>
        <w:jc w:val="both"/>
      </w:pPr>
      <w:r>
        <w:rPr>
          <w:rFonts w:ascii="Times New Roman"/>
          <w:b w:val="false"/>
          <w:i w:val="false"/>
          <w:color w:val="000000"/>
          <w:sz w:val="28"/>
        </w:rPr>
        <w:t>
      тұру орны (сипаттамасы);</w:t>
      </w:r>
    </w:p>
    <w:bookmarkEnd w:id="1029"/>
    <w:bookmarkStart w:name="z1055" w:id="1030"/>
    <w:p>
      <w:pPr>
        <w:spacing w:after="0"/>
        <w:ind w:left="0"/>
        <w:jc w:val="both"/>
      </w:pPr>
      <w:r>
        <w:rPr>
          <w:rFonts w:ascii="Times New Roman"/>
          <w:b w:val="false"/>
          <w:i w:val="false"/>
          <w:color w:val="000000"/>
          <w:sz w:val="28"/>
        </w:rPr>
        <w:t>
      көмекші (тозуға төзімді) (сипаттама);</w:t>
      </w:r>
    </w:p>
    <w:bookmarkEnd w:id="1030"/>
    <w:bookmarkStart w:name="z1056" w:id="1031"/>
    <w:p>
      <w:pPr>
        <w:spacing w:after="0"/>
        <w:ind w:left="0"/>
        <w:jc w:val="both"/>
      </w:pPr>
      <w:r>
        <w:rPr>
          <w:rFonts w:ascii="Times New Roman"/>
          <w:b w:val="false"/>
          <w:i w:val="false"/>
          <w:color w:val="000000"/>
          <w:sz w:val="28"/>
        </w:rPr>
        <w:t>
      30) шиналар:</w:t>
      </w:r>
    </w:p>
    <w:bookmarkEnd w:id="1031"/>
    <w:bookmarkStart w:name="z1057" w:id="1032"/>
    <w:p>
      <w:pPr>
        <w:spacing w:after="0"/>
        <w:ind w:left="0"/>
        <w:jc w:val="both"/>
      </w:pPr>
      <w:r>
        <w:rPr>
          <w:rFonts w:ascii="Times New Roman"/>
          <w:b w:val="false"/>
          <w:i w:val="false"/>
          <w:color w:val="000000"/>
          <w:sz w:val="28"/>
        </w:rPr>
        <w:t>
      өлшемділігі;</w:t>
      </w:r>
    </w:p>
    <w:bookmarkEnd w:id="1032"/>
    <w:bookmarkStart w:name="z1058" w:id="1033"/>
    <w:p>
      <w:pPr>
        <w:spacing w:after="0"/>
        <w:ind w:left="0"/>
        <w:jc w:val="both"/>
      </w:pPr>
      <w:r>
        <w:rPr>
          <w:rFonts w:ascii="Times New Roman"/>
          <w:b w:val="false"/>
          <w:i w:val="false"/>
          <w:color w:val="000000"/>
          <w:sz w:val="28"/>
        </w:rPr>
        <w:t>
      барынша рұқсат етілген жүктеме үшін көтергіш қабілетінің индексі;</w:t>
      </w:r>
    </w:p>
    <w:bookmarkEnd w:id="1033"/>
    <w:bookmarkStart w:name="z1059" w:id="1034"/>
    <w:p>
      <w:pPr>
        <w:spacing w:after="0"/>
        <w:ind w:left="0"/>
        <w:jc w:val="both"/>
      </w:pPr>
      <w:r>
        <w:rPr>
          <w:rFonts w:ascii="Times New Roman"/>
          <w:b w:val="false"/>
          <w:i w:val="false"/>
          <w:color w:val="000000"/>
          <w:sz w:val="28"/>
        </w:rPr>
        <w:t>
      жылдамдық санаты;</w:t>
      </w:r>
    </w:p>
    <w:bookmarkEnd w:id="1034"/>
    <w:bookmarkStart w:name="z1060" w:id="1035"/>
    <w:p>
      <w:pPr>
        <w:spacing w:after="0"/>
        <w:ind w:left="0"/>
        <w:jc w:val="both"/>
      </w:pPr>
      <w:r>
        <w:rPr>
          <w:rFonts w:ascii="Times New Roman"/>
          <w:b w:val="false"/>
          <w:i w:val="false"/>
          <w:color w:val="000000"/>
          <w:sz w:val="28"/>
        </w:rPr>
        <w:t>
      31) көлік құралының шассиін жабдықтау.</w:t>
      </w:r>
    </w:p>
    <w:bookmarkEnd w:id="1035"/>
    <w:bookmarkStart w:name="z1061" w:id="1036"/>
    <w:p>
      <w:pPr>
        <w:spacing w:after="0"/>
        <w:ind w:left="0"/>
        <w:jc w:val="both"/>
      </w:pPr>
      <w:r>
        <w:rPr>
          <w:rFonts w:ascii="Times New Roman"/>
          <w:b w:val="false"/>
          <w:i w:val="false"/>
          <w:color w:val="000000"/>
          <w:sz w:val="28"/>
        </w:rPr>
        <w:t>
      8. Көлік құралының шассиінің жалпы түрі.</w:t>
      </w:r>
    </w:p>
    <w:bookmarkEnd w:id="1036"/>
    <w:bookmarkStart w:name="z1062" w:id="1037"/>
    <w:p>
      <w:pPr>
        <w:spacing w:after="0"/>
        <w:ind w:left="0"/>
        <w:jc w:val="both"/>
      </w:pPr>
      <w:r>
        <w:rPr>
          <w:rFonts w:ascii="Times New Roman"/>
          <w:b w:val="false"/>
          <w:i w:val="false"/>
          <w:color w:val="000000"/>
          <w:sz w:val="28"/>
        </w:rPr>
        <w:t>
      9. Қосымша ақпарат:</w:t>
      </w:r>
    </w:p>
    <w:bookmarkEnd w:id="1037"/>
    <w:bookmarkStart w:name="z1063" w:id="1038"/>
    <w:p>
      <w:pPr>
        <w:spacing w:after="0"/>
        <w:ind w:left="0"/>
        <w:jc w:val="both"/>
      </w:pPr>
      <w:r>
        <w:rPr>
          <w:rFonts w:ascii="Times New Roman"/>
          <w:b w:val="false"/>
          <w:i w:val="false"/>
          <w:color w:val="000000"/>
          <w:sz w:val="28"/>
        </w:rPr>
        <w:t>
      1) жалпы пайдаланымдағы жолдарда пайдалану мүмкіндігіне шектеулер;</w:t>
      </w:r>
    </w:p>
    <w:bookmarkEnd w:id="1038"/>
    <w:bookmarkStart w:name="z1064" w:id="1039"/>
    <w:p>
      <w:pPr>
        <w:spacing w:after="0"/>
        <w:ind w:left="0"/>
        <w:jc w:val="both"/>
      </w:pPr>
      <w:r>
        <w:rPr>
          <w:rFonts w:ascii="Times New Roman"/>
          <w:b w:val="false"/>
          <w:i w:val="false"/>
          <w:color w:val="000000"/>
          <w:sz w:val="28"/>
        </w:rPr>
        <w:t>
      2) кепілдік міндеттемелердің орындалуы туралы мәліметтер;</w:t>
      </w:r>
    </w:p>
    <w:bookmarkEnd w:id="1039"/>
    <w:bookmarkStart w:name="z1065" w:id="1040"/>
    <w:p>
      <w:pPr>
        <w:spacing w:after="0"/>
        <w:ind w:left="0"/>
        <w:jc w:val="both"/>
      </w:pPr>
      <w:r>
        <w:rPr>
          <w:rFonts w:ascii="Times New Roman"/>
          <w:b w:val="false"/>
          <w:i w:val="false"/>
          <w:color w:val="000000"/>
          <w:sz w:val="28"/>
        </w:rPr>
        <w:t>
      3) өзге де ақпарат.</w:t>
      </w:r>
    </w:p>
    <w:bookmarkEnd w:id="1040"/>
    <w:bookmarkStart w:name="z1066" w:id="1041"/>
    <w:p>
      <w:pPr>
        <w:spacing w:after="0"/>
        <w:ind w:left="0"/>
        <w:jc w:val="both"/>
      </w:pPr>
      <w:r>
        <w:rPr>
          <w:rFonts w:ascii="Times New Roman"/>
          <w:b w:val="false"/>
          <w:i w:val="false"/>
          <w:color w:val="000000"/>
          <w:sz w:val="28"/>
        </w:rPr>
        <w:t>
      10. Әкімшілік ақпарат:</w:t>
      </w:r>
    </w:p>
    <w:bookmarkEnd w:id="1041"/>
    <w:bookmarkStart w:name="z1067" w:id="1042"/>
    <w:p>
      <w:pPr>
        <w:spacing w:after="0"/>
        <w:ind w:left="0"/>
        <w:jc w:val="both"/>
      </w:pPr>
      <w:r>
        <w:rPr>
          <w:rFonts w:ascii="Times New Roman"/>
          <w:b w:val="false"/>
          <w:i w:val="false"/>
          <w:color w:val="000000"/>
          <w:sz w:val="28"/>
        </w:rPr>
        <w:t>
      1) көлік құралының шассиін жеңілдікті режимді қолдана отырып өндіру туралы мәліметтер;</w:t>
      </w:r>
    </w:p>
    <w:bookmarkEnd w:id="1042"/>
    <w:bookmarkStart w:name="z1068" w:id="1043"/>
    <w:p>
      <w:pPr>
        <w:spacing w:after="0"/>
        <w:ind w:left="0"/>
        <w:jc w:val="both"/>
      </w:pPr>
      <w:r>
        <w:rPr>
          <w:rFonts w:ascii="Times New Roman"/>
          <w:b w:val="false"/>
          <w:i w:val="false"/>
          <w:color w:val="000000"/>
          <w:sz w:val="28"/>
        </w:rPr>
        <w:t>
      2) спутниктік навигация аппаратурасының сәйкестендіру нөмірі туралы мәліметтер;</w:t>
      </w:r>
    </w:p>
    <w:bookmarkEnd w:id="1043"/>
    <w:bookmarkStart w:name="z1069" w:id="1044"/>
    <w:p>
      <w:pPr>
        <w:spacing w:after="0"/>
        <w:ind w:left="0"/>
        <w:jc w:val="both"/>
      </w:pPr>
      <w:r>
        <w:rPr>
          <w:rFonts w:ascii="Times New Roman"/>
          <w:b w:val="false"/>
          <w:i w:val="false"/>
          <w:color w:val="000000"/>
          <w:sz w:val="28"/>
        </w:rPr>
        <w:t>
      3) жүргізушілердің қозғалыс, еңбек және демалыс режимдерін сақтауын бақылайтын техникалық құралдың сәйкестендіру нөмірі туралы мәліметтер;</w:t>
      </w:r>
    </w:p>
    <w:bookmarkEnd w:id="1044"/>
    <w:bookmarkStart w:name="z1070" w:id="1045"/>
    <w:p>
      <w:pPr>
        <w:spacing w:after="0"/>
        <w:ind w:left="0"/>
        <w:jc w:val="both"/>
      </w:pPr>
      <w:r>
        <w:rPr>
          <w:rFonts w:ascii="Times New Roman"/>
          <w:b w:val="false"/>
          <w:i w:val="false"/>
          <w:color w:val="000000"/>
          <w:sz w:val="28"/>
        </w:rPr>
        <w:t>
      4) көлік құралының шассиінің электрондық паспортын ресімдеу негіздері туралы мәліметтер;</w:t>
      </w:r>
    </w:p>
    <w:bookmarkEnd w:id="1045"/>
    <w:bookmarkStart w:name="z1071" w:id="1046"/>
    <w:p>
      <w:pPr>
        <w:spacing w:after="0"/>
        <w:ind w:left="0"/>
        <w:jc w:val="both"/>
      </w:pPr>
      <w:r>
        <w:rPr>
          <w:rFonts w:ascii="Times New Roman"/>
          <w:b w:val="false"/>
          <w:i w:val="false"/>
          <w:color w:val="000000"/>
          <w:sz w:val="28"/>
        </w:rPr>
        <w:t>
      5) көлік құралының шассиін әкететін ел;</w:t>
      </w:r>
    </w:p>
    <w:bookmarkEnd w:id="1046"/>
    <w:bookmarkStart w:name="z1072" w:id="1047"/>
    <w:p>
      <w:pPr>
        <w:spacing w:after="0"/>
        <w:ind w:left="0"/>
        <w:jc w:val="both"/>
      </w:pPr>
      <w:r>
        <w:rPr>
          <w:rFonts w:ascii="Times New Roman"/>
          <w:b w:val="false"/>
          <w:i w:val="false"/>
          <w:color w:val="000000"/>
          <w:sz w:val="28"/>
        </w:rPr>
        <w:t>
      6) көлік құралының шассиі шығарылған (жасалған) ел;</w:t>
      </w:r>
    </w:p>
    <w:bookmarkEnd w:id="1047"/>
    <w:bookmarkStart w:name="z1073" w:id="1048"/>
    <w:p>
      <w:pPr>
        <w:spacing w:after="0"/>
        <w:ind w:left="0"/>
        <w:jc w:val="both"/>
      </w:pPr>
      <w:r>
        <w:rPr>
          <w:rFonts w:ascii="Times New Roman"/>
          <w:b w:val="false"/>
          <w:i w:val="false"/>
          <w:color w:val="000000"/>
          <w:sz w:val="28"/>
        </w:rPr>
        <w:t>
      7) кедендік кіріс ордерінің сериясы, нөмірі, кедендік декларацияның нөмірі;</w:t>
      </w:r>
    </w:p>
    <w:bookmarkEnd w:id="1048"/>
    <w:bookmarkStart w:name="z1074" w:id="1049"/>
    <w:p>
      <w:pPr>
        <w:spacing w:after="0"/>
        <w:ind w:left="0"/>
        <w:jc w:val="both"/>
      </w:pPr>
      <w:r>
        <w:rPr>
          <w:rFonts w:ascii="Times New Roman"/>
          <w:b w:val="false"/>
          <w:i w:val="false"/>
          <w:color w:val="000000"/>
          <w:sz w:val="28"/>
        </w:rPr>
        <w:t>
      8) кәдеге жарату алымының төленгені туралы мәліметтер;</w:t>
      </w:r>
    </w:p>
    <w:bookmarkEnd w:id="1049"/>
    <w:bookmarkStart w:name="z1075" w:id="1050"/>
    <w:p>
      <w:pPr>
        <w:spacing w:after="0"/>
        <w:ind w:left="0"/>
        <w:jc w:val="both"/>
      </w:pPr>
      <w:r>
        <w:rPr>
          <w:rFonts w:ascii="Times New Roman"/>
          <w:b w:val="false"/>
          <w:i w:val="false"/>
          <w:color w:val="000000"/>
          <w:sz w:val="28"/>
        </w:rPr>
        <w:t>
      9) кедендік шектеулер;</w:t>
      </w:r>
    </w:p>
    <w:bookmarkEnd w:id="1050"/>
    <w:bookmarkStart w:name="z1076" w:id="1051"/>
    <w:p>
      <w:pPr>
        <w:spacing w:after="0"/>
        <w:ind w:left="0"/>
        <w:jc w:val="both"/>
      </w:pPr>
      <w:r>
        <w:rPr>
          <w:rFonts w:ascii="Times New Roman"/>
          <w:b w:val="false"/>
          <w:i w:val="false"/>
          <w:color w:val="000000"/>
          <w:sz w:val="28"/>
        </w:rPr>
        <w:t>
      10) көлік құралының шассиінің электрондық паспортын ресімдеген ұйымның (органның) атауы;</w:t>
      </w:r>
    </w:p>
    <w:bookmarkEnd w:id="1051"/>
    <w:bookmarkStart w:name="z1077" w:id="1052"/>
    <w:p>
      <w:pPr>
        <w:spacing w:after="0"/>
        <w:ind w:left="0"/>
        <w:jc w:val="both"/>
      </w:pPr>
      <w:r>
        <w:rPr>
          <w:rFonts w:ascii="Times New Roman"/>
          <w:b w:val="false"/>
          <w:i w:val="false"/>
          <w:color w:val="000000"/>
          <w:sz w:val="28"/>
        </w:rPr>
        <w:t>
      11) көлік құралының шассиінің электрондық паспортын ресімдеу күні.</w:t>
      </w:r>
    </w:p>
    <w:bookmarkEnd w:id="1052"/>
    <w:bookmarkStart w:name="z1078" w:id="1053"/>
    <w:p>
      <w:pPr>
        <w:spacing w:after="0"/>
        <w:ind w:left="0"/>
        <w:jc w:val="both"/>
      </w:pPr>
      <w:r>
        <w:rPr>
          <w:rFonts w:ascii="Times New Roman"/>
          <w:b w:val="false"/>
          <w:i w:val="false"/>
          <w:color w:val="000000"/>
          <w:sz w:val="28"/>
        </w:rPr>
        <w:t>
      11. Дайындаушының ақпараты.</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паспорттарын) және өздігінен</w:t>
            </w:r>
            <w:r>
              <w:br/>
            </w:r>
            <w:r>
              <w:rPr>
                <w:rFonts w:ascii="Times New Roman"/>
                <w:b w:val="false"/>
                <w:i w:val="false"/>
                <w:color w:val="000000"/>
                <w:sz w:val="20"/>
              </w:rPr>
              <w:t>жүретін машиналар мен басқа да</w:t>
            </w:r>
            <w:r>
              <w:br/>
            </w:r>
            <w:r>
              <w:rPr>
                <w:rFonts w:ascii="Times New Roman"/>
                <w:b w:val="false"/>
                <w:i w:val="false"/>
                <w:color w:val="000000"/>
                <w:sz w:val="20"/>
              </w:rPr>
              <w:t>техника түрлерінің электрондық</w:t>
            </w:r>
            <w:r>
              <w:br/>
            </w:r>
            <w:r>
              <w:rPr>
                <w:rFonts w:ascii="Times New Roman"/>
                <w:b w:val="false"/>
                <w:i w:val="false"/>
                <w:color w:val="000000"/>
                <w:sz w:val="20"/>
              </w:rPr>
              <w:t>паспорттарын жүргізу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1" w:id="1054"/>
    <w:p>
      <w:pPr>
        <w:spacing w:after="0"/>
        <w:ind w:left="0"/>
        <w:jc w:val="left"/>
      </w:pPr>
      <w:r>
        <w:rPr>
          <w:rFonts w:ascii="Times New Roman"/>
          <w:b/>
          <w:i w:val="false"/>
          <w:color w:val="000000"/>
        </w:rPr>
        <w:t xml:space="preserve"> Өздігінен жүретін машина және техниканың басқа да түрлерінің электрондық паспортында  көрсетілетін мәліметтер ТІЗБЕСІ</w:t>
      </w:r>
    </w:p>
    <w:bookmarkEnd w:id="1054"/>
    <w:bookmarkStart w:name="z1082" w:id="1055"/>
    <w:p>
      <w:pPr>
        <w:spacing w:after="0"/>
        <w:ind w:left="0"/>
        <w:jc w:val="both"/>
      </w:pPr>
      <w:r>
        <w:rPr>
          <w:rFonts w:ascii="Times New Roman"/>
          <w:b w:val="false"/>
          <w:i w:val="false"/>
          <w:color w:val="000000"/>
          <w:sz w:val="28"/>
        </w:rPr>
        <w:t>
      1. Электрондық паспорттың түрі: өздігінен жүретін машинаның (техниканың басқа түрінің) электрондық паспорты.</w:t>
      </w:r>
    </w:p>
    <w:bookmarkEnd w:id="1055"/>
    <w:bookmarkStart w:name="z1083" w:id="1056"/>
    <w:p>
      <w:pPr>
        <w:spacing w:after="0"/>
        <w:ind w:left="0"/>
        <w:jc w:val="both"/>
      </w:pPr>
      <w:r>
        <w:rPr>
          <w:rFonts w:ascii="Times New Roman"/>
          <w:b w:val="false"/>
          <w:i w:val="false"/>
          <w:color w:val="000000"/>
          <w:sz w:val="28"/>
        </w:rPr>
        <w:t>
      2. Өздігінен жүретін машинаның (техниканың басқа түрінің) электрондық паспортының нөмірі.</w:t>
      </w:r>
    </w:p>
    <w:bookmarkEnd w:id="1056"/>
    <w:bookmarkStart w:name="z1084" w:id="1057"/>
    <w:p>
      <w:pPr>
        <w:spacing w:after="0"/>
        <w:ind w:left="0"/>
        <w:jc w:val="both"/>
      </w:pPr>
      <w:r>
        <w:rPr>
          <w:rFonts w:ascii="Times New Roman"/>
          <w:b w:val="false"/>
          <w:i w:val="false"/>
          <w:color w:val="000000"/>
          <w:sz w:val="28"/>
        </w:rPr>
        <w:t>
      3. Өздігінен жүретін машинаның (техниканың басқа түрінің) электрондық паспортының мәртебесі.</w:t>
      </w:r>
    </w:p>
    <w:bookmarkEnd w:id="1057"/>
    <w:bookmarkStart w:name="z1085" w:id="1058"/>
    <w:p>
      <w:pPr>
        <w:spacing w:after="0"/>
        <w:ind w:left="0"/>
        <w:jc w:val="both"/>
      </w:pPr>
      <w:r>
        <w:rPr>
          <w:rFonts w:ascii="Times New Roman"/>
          <w:b w:val="false"/>
          <w:i w:val="false"/>
          <w:color w:val="000000"/>
          <w:sz w:val="28"/>
        </w:rPr>
        <w:t>
      4. Өздігінен жүретін машинаның (техниканың басқа түрінің) сәйкестендіру белгілері:</w:t>
      </w:r>
    </w:p>
    <w:bookmarkEnd w:id="1058"/>
    <w:bookmarkStart w:name="z1086" w:id="1059"/>
    <w:p>
      <w:pPr>
        <w:spacing w:after="0"/>
        <w:ind w:left="0"/>
        <w:jc w:val="both"/>
      </w:pPr>
      <w:r>
        <w:rPr>
          <w:rFonts w:ascii="Times New Roman"/>
          <w:b w:val="false"/>
          <w:i w:val="false"/>
          <w:color w:val="000000"/>
          <w:sz w:val="28"/>
        </w:rPr>
        <w:t>
      1) сәйкестендіру нөмірі;</w:t>
      </w:r>
    </w:p>
    <w:bookmarkEnd w:id="1059"/>
    <w:bookmarkStart w:name="z1087" w:id="1060"/>
    <w:p>
      <w:pPr>
        <w:spacing w:after="0"/>
        <w:ind w:left="0"/>
        <w:jc w:val="both"/>
      </w:pPr>
      <w:r>
        <w:rPr>
          <w:rFonts w:ascii="Times New Roman"/>
          <w:b w:val="false"/>
          <w:i w:val="false"/>
          <w:color w:val="000000"/>
          <w:sz w:val="28"/>
        </w:rPr>
        <w:t>
      2) өздігінен жүретін машинаның (техниканың басқа түрінің) белгіленуімен айқындалатын атау;</w:t>
      </w:r>
    </w:p>
    <w:bookmarkEnd w:id="1060"/>
    <w:bookmarkStart w:name="z1088" w:id="1061"/>
    <w:p>
      <w:pPr>
        <w:spacing w:after="0"/>
        <w:ind w:left="0"/>
        <w:jc w:val="both"/>
      </w:pPr>
      <w:r>
        <w:rPr>
          <w:rFonts w:ascii="Times New Roman"/>
          <w:b w:val="false"/>
          <w:i w:val="false"/>
          <w:color w:val="000000"/>
          <w:sz w:val="28"/>
        </w:rPr>
        <w:t>
      3) Өздігінен жүретін машинаның және техниканың басқа да түрлерінің электрондық паспортын ресімдеу қағидаларына (Қағидалардың 5-тармақшасы) сәйкес санаты;</w:t>
      </w:r>
    </w:p>
    <w:bookmarkEnd w:id="1061"/>
    <w:bookmarkStart w:name="z1089" w:id="1062"/>
    <w:p>
      <w:pPr>
        <w:spacing w:after="0"/>
        <w:ind w:left="0"/>
        <w:jc w:val="both"/>
      </w:pPr>
      <w:r>
        <w:rPr>
          <w:rFonts w:ascii="Times New Roman"/>
          <w:b w:val="false"/>
          <w:i w:val="false"/>
          <w:color w:val="000000"/>
          <w:sz w:val="28"/>
        </w:rPr>
        <w:t>
      4) қозғалтқыштың (қозғалтқыштардың) нөмірі;</w:t>
      </w:r>
    </w:p>
    <w:bookmarkEnd w:id="1062"/>
    <w:bookmarkStart w:name="z1090" w:id="1063"/>
    <w:p>
      <w:pPr>
        <w:spacing w:after="0"/>
        <w:ind w:left="0"/>
        <w:jc w:val="both"/>
      </w:pPr>
      <w:r>
        <w:rPr>
          <w:rFonts w:ascii="Times New Roman"/>
          <w:b w:val="false"/>
          <w:i w:val="false"/>
          <w:color w:val="000000"/>
          <w:sz w:val="28"/>
        </w:rPr>
        <w:t>
      5) шанақтың (кабинаның, тіркеменің, раманың) нөмірі;</w:t>
      </w:r>
    </w:p>
    <w:bookmarkEnd w:id="1063"/>
    <w:bookmarkStart w:name="z1091" w:id="1064"/>
    <w:p>
      <w:pPr>
        <w:spacing w:after="0"/>
        <w:ind w:left="0"/>
        <w:jc w:val="both"/>
      </w:pPr>
      <w:r>
        <w:rPr>
          <w:rFonts w:ascii="Times New Roman"/>
          <w:b w:val="false"/>
          <w:i w:val="false"/>
          <w:color w:val="000000"/>
          <w:sz w:val="28"/>
        </w:rPr>
        <w:t>
      6) беріліс қорабының нөмірі;</w:t>
      </w:r>
    </w:p>
    <w:bookmarkEnd w:id="1064"/>
    <w:bookmarkStart w:name="z1092" w:id="1065"/>
    <w:p>
      <w:pPr>
        <w:spacing w:after="0"/>
        <w:ind w:left="0"/>
        <w:jc w:val="both"/>
      </w:pPr>
      <w:r>
        <w:rPr>
          <w:rFonts w:ascii="Times New Roman"/>
          <w:b w:val="false"/>
          <w:i w:val="false"/>
          <w:color w:val="000000"/>
          <w:sz w:val="28"/>
        </w:rPr>
        <w:t>
      7) негізгі жетекші көпірдің нөмірі;</w:t>
      </w:r>
    </w:p>
    <w:bookmarkEnd w:id="1065"/>
    <w:bookmarkStart w:name="z1093" w:id="1066"/>
    <w:p>
      <w:pPr>
        <w:spacing w:after="0"/>
        <w:ind w:left="0"/>
        <w:jc w:val="both"/>
      </w:pPr>
      <w:r>
        <w:rPr>
          <w:rFonts w:ascii="Times New Roman"/>
          <w:b w:val="false"/>
          <w:i w:val="false"/>
          <w:color w:val="000000"/>
          <w:sz w:val="28"/>
        </w:rPr>
        <w:t>
      8) қозғалтқыш түрі;</w:t>
      </w:r>
    </w:p>
    <w:bookmarkEnd w:id="1066"/>
    <w:bookmarkStart w:name="z1094" w:id="1067"/>
    <w:p>
      <w:pPr>
        <w:spacing w:after="0"/>
        <w:ind w:left="0"/>
        <w:jc w:val="both"/>
      </w:pPr>
      <w:r>
        <w:rPr>
          <w:rFonts w:ascii="Times New Roman"/>
          <w:b w:val="false"/>
          <w:i w:val="false"/>
          <w:color w:val="000000"/>
          <w:sz w:val="28"/>
        </w:rPr>
        <w:t>
      9) шанақтың (кабинаның) түсі;</w:t>
      </w:r>
    </w:p>
    <w:bookmarkEnd w:id="1067"/>
    <w:bookmarkStart w:name="z1095" w:id="1068"/>
    <w:p>
      <w:pPr>
        <w:spacing w:after="0"/>
        <w:ind w:left="0"/>
        <w:jc w:val="both"/>
      </w:pPr>
      <w:r>
        <w:rPr>
          <w:rFonts w:ascii="Times New Roman"/>
          <w:b w:val="false"/>
          <w:i w:val="false"/>
          <w:color w:val="000000"/>
          <w:sz w:val="28"/>
        </w:rPr>
        <w:t>
      10) жасалған айы мен жылы.</w:t>
      </w:r>
    </w:p>
    <w:bookmarkEnd w:id="1068"/>
    <w:bookmarkStart w:name="z1096" w:id="1069"/>
    <w:p>
      <w:pPr>
        <w:spacing w:after="0"/>
        <w:ind w:left="0"/>
        <w:jc w:val="both"/>
      </w:pPr>
      <w:r>
        <w:rPr>
          <w:rFonts w:ascii="Times New Roman"/>
          <w:b w:val="false"/>
          <w:i w:val="false"/>
          <w:color w:val="000000"/>
          <w:sz w:val="28"/>
        </w:rPr>
        <w:t>
      5. Өздігінен жүретін машина (техниканың басқа түрі) туралы мәліметтер:</w:t>
      </w:r>
    </w:p>
    <w:bookmarkEnd w:id="1069"/>
    <w:bookmarkStart w:name="z1097" w:id="1070"/>
    <w:p>
      <w:pPr>
        <w:spacing w:after="0"/>
        <w:ind w:left="0"/>
        <w:jc w:val="both"/>
      </w:pPr>
      <w:r>
        <w:rPr>
          <w:rFonts w:ascii="Times New Roman"/>
          <w:b w:val="false"/>
          <w:i w:val="false"/>
          <w:color w:val="000000"/>
          <w:sz w:val="28"/>
        </w:rPr>
        <w:t>
      1) қауіпсіздіктің міндетті талаптарына сәйкестігін растайтын құжат;</w:t>
      </w:r>
    </w:p>
    <w:bookmarkEnd w:id="1070"/>
    <w:bookmarkStart w:name="z1098" w:id="1071"/>
    <w:p>
      <w:pPr>
        <w:spacing w:after="0"/>
        <w:ind w:left="0"/>
        <w:jc w:val="both"/>
      </w:pPr>
      <w:r>
        <w:rPr>
          <w:rFonts w:ascii="Times New Roman"/>
          <w:b w:val="false"/>
          <w:i w:val="false"/>
          <w:color w:val="000000"/>
          <w:sz w:val="28"/>
        </w:rPr>
        <w:t>
      2) маркасы;</w:t>
      </w:r>
    </w:p>
    <w:bookmarkEnd w:id="1071"/>
    <w:bookmarkStart w:name="z1099" w:id="1072"/>
    <w:p>
      <w:pPr>
        <w:spacing w:after="0"/>
        <w:ind w:left="0"/>
        <w:jc w:val="both"/>
      </w:pPr>
      <w:r>
        <w:rPr>
          <w:rFonts w:ascii="Times New Roman"/>
          <w:b w:val="false"/>
          <w:i w:val="false"/>
          <w:color w:val="000000"/>
          <w:sz w:val="28"/>
        </w:rPr>
        <w:t>
      3) коммерциялық атауы;</w:t>
      </w:r>
    </w:p>
    <w:bookmarkEnd w:id="1072"/>
    <w:bookmarkStart w:name="z1100" w:id="1073"/>
    <w:p>
      <w:pPr>
        <w:spacing w:after="0"/>
        <w:ind w:left="0"/>
        <w:jc w:val="both"/>
      </w:pPr>
      <w:r>
        <w:rPr>
          <w:rFonts w:ascii="Times New Roman"/>
          <w:b w:val="false"/>
          <w:i w:val="false"/>
          <w:color w:val="000000"/>
          <w:sz w:val="28"/>
        </w:rPr>
        <w:t>
      4) түрі;</w:t>
      </w:r>
    </w:p>
    <w:bookmarkEnd w:id="1073"/>
    <w:bookmarkStart w:name="z1101" w:id="1074"/>
    <w:p>
      <w:pPr>
        <w:spacing w:after="0"/>
        <w:ind w:left="0"/>
        <w:jc w:val="both"/>
      </w:pPr>
      <w:r>
        <w:rPr>
          <w:rFonts w:ascii="Times New Roman"/>
          <w:b w:val="false"/>
          <w:i w:val="false"/>
          <w:color w:val="000000"/>
          <w:sz w:val="28"/>
        </w:rPr>
        <w:t>
      5) шасси:</w:t>
      </w:r>
    </w:p>
    <w:bookmarkEnd w:id="1074"/>
    <w:bookmarkStart w:name="z1102" w:id="1075"/>
    <w:p>
      <w:pPr>
        <w:spacing w:after="0"/>
        <w:ind w:left="0"/>
        <w:jc w:val="both"/>
      </w:pPr>
      <w:r>
        <w:rPr>
          <w:rFonts w:ascii="Times New Roman"/>
          <w:b w:val="false"/>
          <w:i w:val="false"/>
          <w:color w:val="000000"/>
          <w:sz w:val="28"/>
        </w:rPr>
        <w:t>
      көлік құралының маркасы, моделі және базалық шассиінің типі, көлік құралының шассиі паспортының (көлік құралы шассиінің электрондық паспортының) нөмірі мен ресімделген күні;</w:t>
      </w:r>
    </w:p>
    <w:bookmarkEnd w:id="1075"/>
    <w:bookmarkStart w:name="z1103" w:id="1076"/>
    <w:p>
      <w:pPr>
        <w:spacing w:after="0"/>
        <w:ind w:left="0"/>
        <w:jc w:val="both"/>
      </w:pPr>
      <w:r>
        <w:rPr>
          <w:rFonts w:ascii="Times New Roman"/>
          <w:b w:val="false"/>
          <w:i w:val="false"/>
          <w:color w:val="000000"/>
          <w:sz w:val="28"/>
        </w:rPr>
        <w:t>
      базалық көлік құралының маркасы, моделі және типі, көлік құралы паспортының (көлік құралының электрондық паспортының) нөмірі мен ресімделген күні;</w:t>
      </w:r>
    </w:p>
    <w:bookmarkEnd w:id="1076"/>
    <w:bookmarkStart w:name="z1104" w:id="1077"/>
    <w:p>
      <w:pPr>
        <w:spacing w:after="0"/>
        <w:ind w:left="0"/>
        <w:jc w:val="both"/>
      </w:pPr>
      <w:r>
        <w:rPr>
          <w:rFonts w:ascii="Times New Roman"/>
          <w:b w:val="false"/>
          <w:i w:val="false"/>
          <w:color w:val="000000"/>
          <w:sz w:val="28"/>
        </w:rPr>
        <w:t>
      базалық өздігінен жүретін машинаның (техниканың басқа түрінің) маркасы, моделі, өздігінен жүретін машинаның (техниканың басқа түрінің) паспортының (өздігінен жүретін машинаның (техниканың басқа түрінің) электрондық паспортының) нөмірі мен ресімделген күні;</w:t>
      </w:r>
    </w:p>
    <w:bookmarkEnd w:id="1077"/>
    <w:bookmarkStart w:name="z1105" w:id="1078"/>
    <w:p>
      <w:pPr>
        <w:spacing w:after="0"/>
        <w:ind w:left="0"/>
        <w:jc w:val="both"/>
      </w:pPr>
      <w:r>
        <w:rPr>
          <w:rFonts w:ascii="Times New Roman"/>
          <w:b w:val="false"/>
          <w:i w:val="false"/>
          <w:color w:val="000000"/>
          <w:sz w:val="28"/>
        </w:rPr>
        <w:t>
      6) түрлендіру;</w:t>
      </w:r>
    </w:p>
    <w:bookmarkEnd w:id="1078"/>
    <w:bookmarkStart w:name="z1106" w:id="1079"/>
    <w:p>
      <w:pPr>
        <w:spacing w:after="0"/>
        <w:ind w:left="0"/>
        <w:jc w:val="both"/>
      </w:pPr>
      <w:r>
        <w:rPr>
          <w:rFonts w:ascii="Times New Roman"/>
          <w:b w:val="false"/>
          <w:i w:val="false"/>
          <w:color w:val="000000"/>
          <w:sz w:val="28"/>
        </w:rPr>
        <w:t>
      7)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олардың тіркемелерінің қауіпсіздігі туралы" Кеден одағының техникалық регламентіне (КО ТР 031/2012), Кеден одағы комиссиясының 2011 жылғы 18 қазандағы № 823 шешімімен қабылданған "Машиналар мен жабдықтардың қауіпсіздігі туралы" Кеден одағының техникалық регламентіне (КО ТР 010/2011) немесе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регламентіне (КО ТР 018/2011) сәйкес санаты;</w:t>
      </w:r>
    </w:p>
    <w:bookmarkEnd w:id="1079"/>
    <w:bookmarkStart w:name="z1107" w:id="1080"/>
    <w:p>
      <w:pPr>
        <w:spacing w:after="0"/>
        <w:ind w:left="0"/>
        <w:jc w:val="both"/>
      </w:pPr>
      <w:r>
        <w:rPr>
          <w:rFonts w:ascii="Times New Roman"/>
          <w:b w:val="false"/>
          <w:i w:val="false"/>
          <w:color w:val="000000"/>
          <w:sz w:val="28"/>
        </w:rPr>
        <w:t>
      8) дайындаушы және оның мекенжайы.</w:t>
      </w:r>
    </w:p>
    <w:bookmarkEnd w:id="1080"/>
    <w:bookmarkStart w:name="z1108" w:id="1081"/>
    <w:p>
      <w:pPr>
        <w:spacing w:after="0"/>
        <w:ind w:left="0"/>
        <w:jc w:val="both"/>
      </w:pPr>
      <w:r>
        <w:rPr>
          <w:rFonts w:ascii="Times New Roman"/>
          <w:b w:val="false"/>
          <w:i w:val="false"/>
          <w:color w:val="000000"/>
          <w:sz w:val="28"/>
        </w:rPr>
        <w:t>
      6. Өздігінен жүретін машинаны (техниканың басқа түрін) таңбалаудың сипаттамасы:</w:t>
      </w:r>
    </w:p>
    <w:bookmarkEnd w:id="1081"/>
    <w:bookmarkStart w:name="z1109" w:id="1082"/>
    <w:p>
      <w:pPr>
        <w:spacing w:after="0"/>
        <w:ind w:left="0"/>
        <w:jc w:val="both"/>
      </w:pPr>
      <w:r>
        <w:rPr>
          <w:rFonts w:ascii="Times New Roman"/>
          <w:b w:val="false"/>
          <w:i w:val="false"/>
          <w:color w:val="000000"/>
          <w:sz w:val="28"/>
        </w:rPr>
        <w:t>
      1) дайындаушы тақтайшасының орналасқан жері;</w:t>
      </w:r>
    </w:p>
    <w:bookmarkEnd w:id="1082"/>
    <w:bookmarkStart w:name="z1110" w:id="1083"/>
    <w:p>
      <w:pPr>
        <w:spacing w:after="0"/>
        <w:ind w:left="0"/>
        <w:jc w:val="both"/>
      </w:pPr>
      <w:r>
        <w:rPr>
          <w:rFonts w:ascii="Times New Roman"/>
          <w:b w:val="false"/>
          <w:i w:val="false"/>
          <w:color w:val="000000"/>
          <w:sz w:val="28"/>
        </w:rPr>
        <w:t>
      2) өздігінен жүретін машинаның (техниканың басқа түрінің) сәйкестендіру нөмірінің орналасқан жері;</w:t>
      </w:r>
    </w:p>
    <w:bookmarkEnd w:id="1083"/>
    <w:bookmarkStart w:name="z1111" w:id="1084"/>
    <w:p>
      <w:pPr>
        <w:spacing w:after="0"/>
        <w:ind w:left="0"/>
        <w:jc w:val="both"/>
      </w:pPr>
      <w:r>
        <w:rPr>
          <w:rFonts w:ascii="Times New Roman"/>
          <w:b w:val="false"/>
          <w:i w:val="false"/>
          <w:color w:val="000000"/>
          <w:sz w:val="28"/>
        </w:rPr>
        <w:t>
      3) өздігінен жүретін машинаның (техниканың басқа түрінің) сәйкестендіру нөмірінің құрылымы мен мазмұны;</w:t>
      </w:r>
    </w:p>
    <w:bookmarkEnd w:id="1084"/>
    <w:bookmarkStart w:name="z1112" w:id="1085"/>
    <w:p>
      <w:pPr>
        <w:spacing w:after="0"/>
        <w:ind w:left="0"/>
        <w:jc w:val="both"/>
      </w:pPr>
      <w:r>
        <w:rPr>
          <w:rFonts w:ascii="Times New Roman"/>
          <w:b w:val="false"/>
          <w:i w:val="false"/>
          <w:color w:val="000000"/>
          <w:sz w:val="28"/>
        </w:rPr>
        <w:t>
      4) қозғалтқыш нөмірінің орналасқан жері;</w:t>
      </w:r>
    </w:p>
    <w:bookmarkEnd w:id="1085"/>
    <w:bookmarkStart w:name="z1113" w:id="1086"/>
    <w:p>
      <w:pPr>
        <w:spacing w:after="0"/>
        <w:ind w:left="0"/>
        <w:jc w:val="both"/>
      </w:pPr>
      <w:r>
        <w:rPr>
          <w:rFonts w:ascii="Times New Roman"/>
          <w:b w:val="false"/>
          <w:i w:val="false"/>
          <w:color w:val="000000"/>
          <w:sz w:val="28"/>
        </w:rPr>
        <w:t>
      5) қозғалтқыш нөмірінің құрылымы мен мазмұны.</w:t>
      </w:r>
    </w:p>
    <w:bookmarkEnd w:id="1086"/>
    <w:bookmarkStart w:name="z1114" w:id="1087"/>
    <w:p>
      <w:pPr>
        <w:spacing w:after="0"/>
        <w:ind w:left="0"/>
        <w:jc w:val="both"/>
      </w:pPr>
      <w:r>
        <w:rPr>
          <w:rFonts w:ascii="Times New Roman"/>
          <w:b w:val="false"/>
          <w:i w:val="false"/>
          <w:color w:val="000000"/>
          <w:sz w:val="28"/>
        </w:rPr>
        <w:t>
      7. Өздігінен жүретін машинаның (техниканың басқа түрінің) жалпы сипаттамалары:</w:t>
      </w:r>
    </w:p>
    <w:bookmarkEnd w:id="1087"/>
    <w:bookmarkStart w:name="z1115" w:id="1088"/>
    <w:p>
      <w:pPr>
        <w:spacing w:after="0"/>
        <w:ind w:left="0"/>
        <w:jc w:val="both"/>
      </w:pPr>
      <w:r>
        <w:rPr>
          <w:rFonts w:ascii="Times New Roman"/>
          <w:b w:val="false"/>
          <w:i w:val="false"/>
          <w:color w:val="000000"/>
          <w:sz w:val="28"/>
        </w:rPr>
        <w:t>
      1) осьтер/дөңгелектер саны;</w:t>
      </w:r>
    </w:p>
    <w:bookmarkEnd w:id="1088"/>
    <w:bookmarkStart w:name="z1116" w:id="1089"/>
    <w:p>
      <w:pPr>
        <w:spacing w:after="0"/>
        <w:ind w:left="0"/>
        <w:jc w:val="both"/>
      </w:pPr>
      <w:r>
        <w:rPr>
          <w:rFonts w:ascii="Times New Roman"/>
          <w:b w:val="false"/>
          <w:i w:val="false"/>
          <w:color w:val="000000"/>
          <w:sz w:val="28"/>
        </w:rPr>
        <w:t>
      2) құрастыру схемасы;</w:t>
      </w:r>
    </w:p>
    <w:bookmarkEnd w:id="1089"/>
    <w:bookmarkStart w:name="z1117" w:id="1090"/>
    <w:p>
      <w:pPr>
        <w:spacing w:after="0"/>
        <w:ind w:left="0"/>
        <w:jc w:val="both"/>
      </w:pPr>
      <w:r>
        <w:rPr>
          <w:rFonts w:ascii="Times New Roman"/>
          <w:b w:val="false"/>
          <w:i w:val="false"/>
          <w:color w:val="000000"/>
          <w:sz w:val="28"/>
        </w:rPr>
        <w:t>
      3) жетектік қозғалтқыштың (қозғалтқыштардың) орналасуы мен орналасуы;</w:t>
      </w:r>
    </w:p>
    <w:bookmarkEnd w:id="1090"/>
    <w:bookmarkStart w:name="z1118" w:id="1091"/>
    <w:p>
      <w:pPr>
        <w:spacing w:after="0"/>
        <w:ind w:left="0"/>
        <w:jc w:val="both"/>
      </w:pPr>
      <w:r>
        <w:rPr>
          <w:rFonts w:ascii="Times New Roman"/>
          <w:b w:val="false"/>
          <w:i w:val="false"/>
          <w:color w:val="000000"/>
          <w:sz w:val="28"/>
        </w:rPr>
        <w:t>
      4) шанақ типі/есіктер саны;</w:t>
      </w:r>
    </w:p>
    <w:bookmarkEnd w:id="1091"/>
    <w:bookmarkStart w:name="z1119" w:id="1092"/>
    <w:p>
      <w:pPr>
        <w:spacing w:after="0"/>
        <w:ind w:left="0"/>
        <w:jc w:val="both"/>
      </w:pPr>
      <w:r>
        <w:rPr>
          <w:rFonts w:ascii="Times New Roman"/>
          <w:b w:val="false"/>
          <w:i w:val="false"/>
          <w:color w:val="000000"/>
          <w:sz w:val="28"/>
        </w:rPr>
        <w:t>
      5) руль доңғалағының жағдайы;</w:t>
      </w:r>
    </w:p>
    <w:bookmarkEnd w:id="1092"/>
    <w:bookmarkStart w:name="z1120" w:id="1093"/>
    <w:p>
      <w:pPr>
        <w:spacing w:after="0"/>
        <w:ind w:left="0"/>
        <w:jc w:val="both"/>
      </w:pPr>
      <w:r>
        <w:rPr>
          <w:rFonts w:ascii="Times New Roman"/>
          <w:b w:val="false"/>
          <w:i w:val="false"/>
          <w:color w:val="000000"/>
          <w:sz w:val="28"/>
        </w:rPr>
        <w:t>
      6) оператордың кері қимылдайтын орнының болуы туралы мәліметтер;</w:t>
      </w:r>
    </w:p>
    <w:bookmarkEnd w:id="1093"/>
    <w:bookmarkStart w:name="z1121" w:id="1094"/>
    <w:p>
      <w:pPr>
        <w:spacing w:after="0"/>
        <w:ind w:left="0"/>
        <w:jc w:val="both"/>
      </w:pPr>
      <w:r>
        <w:rPr>
          <w:rFonts w:ascii="Times New Roman"/>
          <w:b w:val="false"/>
          <w:i w:val="false"/>
          <w:color w:val="000000"/>
          <w:sz w:val="28"/>
        </w:rPr>
        <w:t>
      7) тиеу кеңістігін орындау;</w:t>
      </w:r>
    </w:p>
    <w:bookmarkEnd w:id="1094"/>
    <w:bookmarkStart w:name="z1122" w:id="1095"/>
    <w:p>
      <w:pPr>
        <w:spacing w:after="0"/>
        <w:ind w:left="0"/>
        <w:jc w:val="both"/>
      </w:pPr>
      <w:r>
        <w:rPr>
          <w:rFonts w:ascii="Times New Roman"/>
          <w:b w:val="false"/>
          <w:i w:val="false"/>
          <w:color w:val="000000"/>
          <w:sz w:val="28"/>
        </w:rPr>
        <w:t>
      8) жолаушы сыйымдылығы;</w:t>
      </w:r>
    </w:p>
    <w:bookmarkEnd w:id="1095"/>
    <w:bookmarkStart w:name="z1123" w:id="1096"/>
    <w:p>
      <w:pPr>
        <w:spacing w:after="0"/>
        <w:ind w:left="0"/>
        <w:jc w:val="both"/>
      </w:pPr>
      <w:r>
        <w:rPr>
          <w:rFonts w:ascii="Times New Roman"/>
          <w:b w:val="false"/>
          <w:i w:val="false"/>
          <w:color w:val="000000"/>
          <w:sz w:val="28"/>
        </w:rPr>
        <w:t>
      9) көліктік жағдайдағы габариттік өлшемдер:</w:t>
      </w:r>
    </w:p>
    <w:bookmarkEnd w:id="1096"/>
    <w:bookmarkStart w:name="z1124" w:id="1097"/>
    <w:p>
      <w:pPr>
        <w:spacing w:after="0"/>
        <w:ind w:left="0"/>
        <w:jc w:val="both"/>
      </w:pPr>
      <w:r>
        <w:rPr>
          <w:rFonts w:ascii="Times New Roman"/>
          <w:b w:val="false"/>
          <w:i w:val="false"/>
          <w:color w:val="000000"/>
          <w:sz w:val="28"/>
        </w:rPr>
        <w:t>
      ұзындығы;</w:t>
      </w:r>
    </w:p>
    <w:bookmarkEnd w:id="1097"/>
    <w:bookmarkStart w:name="z1125" w:id="1098"/>
    <w:p>
      <w:pPr>
        <w:spacing w:after="0"/>
        <w:ind w:left="0"/>
        <w:jc w:val="both"/>
      </w:pPr>
      <w:r>
        <w:rPr>
          <w:rFonts w:ascii="Times New Roman"/>
          <w:b w:val="false"/>
          <w:i w:val="false"/>
          <w:color w:val="000000"/>
          <w:sz w:val="28"/>
        </w:rPr>
        <w:t>
      ені;</w:t>
      </w:r>
    </w:p>
    <w:bookmarkEnd w:id="1098"/>
    <w:bookmarkStart w:name="z1126" w:id="1099"/>
    <w:p>
      <w:pPr>
        <w:spacing w:after="0"/>
        <w:ind w:left="0"/>
        <w:jc w:val="both"/>
      </w:pPr>
      <w:r>
        <w:rPr>
          <w:rFonts w:ascii="Times New Roman"/>
          <w:b w:val="false"/>
          <w:i w:val="false"/>
          <w:color w:val="000000"/>
          <w:sz w:val="28"/>
        </w:rPr>
        <w:t>
      биіктігі;</w:t>
      </w:r>
    </w:p>
    <w:bookmarkEnd w:id="1099"/>
    <w:bookmarkStart w:name="z1127" w:id="1100"/>
    <w:p>
      <w:pPr>
        <w:spacing w:after="0"/>
        <w:ind w:left="0"/>
        <w:jc w:val="both"/>
      </w:pPr>
      <w:r>
        <w:rPr>
          <w:rFonts w:ascii="Times New Roman"/>
          <w:b w:val="false"/>
          <w:i w:val="false"/>
          <w:color w:val="000000"/>
          <w:sz w:val="28"/>
        </w:rPr>
        <w:t>
      10) база;</w:t>
      </w:r>
    </w:p>
    <w:bookmarkEnd w:id="1100"/>
    <w:bookmarkStart w:name="z1128" w:id="1101"/>
    <w:p>
      <w:pPr>
        <w:spacing w:after="0"/>
        <w:ind w:left="0"/>
        <w:jc w:val="both"/>
      </w:pPr>
      <w:r>
        <w:rPr>
          <w:rFonts w:ascii="Times New Roman"/>
          <w:b w:val="false"/>
          <w:i w:val="false"/>
          <w:color w:val="000000"/>
          <w:sz w:val="28"/>
        </w:rPr>
        <w:t>
      11) жолтабан;</w:t>
      </w:r>
    </w:p>
    <w:bookmarkEnd w:id="1101"/>
    <w:bookmarkStart w:name="z1129" w:id="1102"/>
    <w:p>
      <w:pPr>
        <w:spacing w:after="0"/>
        <w:ind w:left="0"/>
        <w:jc w:val="both"/>
      </w:pPr>
      <w:r>
        <w:rPr>
          <w:rFonts w:ascii="Times New Roman"/>
          <w:b w:val="false"/>
          <w:i w:val="false"/>
          <w:color w:val="000000"/>
          <w:sz w:val="28"/>
        </w:rPr>
        <w:t>
      12) жол жарығы;</w:t>
      </w:r>
    </w:p>
    <w:bookmarkEnd w:id="1102"/>
    <w:bookmarkStart w:name="z1130" w:id="1103"/>
    <w:p>
      <w:pPr>
        <w:spacing w:after="0"/>
        <w:ind w:left="0"/>
        <w:jc w:val="both"/>
      </w:pPr>
      <w:r>
        <w:rPr>
          <w:rFonts w:ascii="Times New Roman"/>
          <w:b w:val="false"/>
          <w:i w:val="false"/>
          <w:color w:val="000000"/>
          <w:sz w:val="28"/>
        </w:rPr>
        <w:t>
      13) өздігінен жүретін машинаның (техниканың басқа түрінің) жабдықталған (пайдалану) массасы;</w:t>
      </w:r>
    </w:p>
    <w:bookmarkEnd w:id="1103"/>
    <w:bookmarkStart w:name="z1131" w:id="1104"/>
    <w:p>
      <w:pPr>
        <w:spacing w:after="0"/>
        <w:ind w:left="0"/>
        <w:jc w:val="both"/>
      </w:pPr>
      <w:r>
        <w:rPr>
          <w:rFonts w:ascii="Times New Roman"/>
          <w:b w:val="false"/>
          <w:i w:val="false"/>
          <w:color w:val="000000"/>
          <w:sz w:val="28"/>
        </w:rPr>
        <w:t>
      14) өздігінен жүретін машинаның (техниканың басқа түрінің) техникалық рұқсат етілген ең жоғары салмағы;</w:t>
      </w:r>
    </w:p>
    <w:bookmarkEnd w:id="1104"/>
    <w:bookmarkStart w:name="z1132" w:id="1105"/>
    <w:p>
      <w:pPr>
        <w:spacing w:after="0"/>
        <w:ind w:left="0"/>
        <w:jc w:val="both"/>
      </w:pPr>
      <w:r>
        <w:rPr>
          <w:rFonts w:ascii="Times New Roman"/>
          <w:b w:val="false"/>
          <w:i w:val="false"/>
          <w:color w:val="000000"/>
          <w:sz w:val="28"/>
        </w:rPr>
        <w:t>
      15) алдыңғы осьтен бастап өздігінен жүретін машина (техниканың басқа түрі) осьтерінің әрқайсысына келетін техникалық рұқсат етілген ең жоғары массасы;</w:t>
      </w:r>
    </w:p>
    <w:bookmarkEnd w:id="1105"/>
    <w:bookmarkStart w:name="z1133" w:id="1106"/>
    <w:p>
      <w:pPr>
        <w:spacing w:after="0"/>
        <w:ind w:left="0"/>
        <w:jc w:val="both"/>
      </w:pPr>
      <w:r>
        <w:rPr>
          <w:rFonts w:ascii="Times New Roman"/>
          <w:b w:val="false"/>
          <w:i w:val="false"/>
          <w:color w:val="000000"/>
          <w:sz w:val="28"/>
        </w:rPr>
        <w:t>
      16) тарту-тіркеу құрылғысының тіркеу нүктесіндегі техникалық жол берілетін статикалық тік жүктемесі;</w:t>
      </w:r>
    </w:p>
    <w:bookmarkEnd w:id="1106"/>
    <w:bookmarkStart w:name="z1134" w:id="1107"/>
    <w:p>
      <w:pPr>
        <w:spacing w:after="0"/>
        <w:ind w:left="0"/>
        <w:jc w:val="both"/>
      </w:pPr>
      <w:r>
        <w:rPr>
          <w:rFonts w:ascii="Times New Roman"/>
          <w:b w:val="false"/>
          <w:i w:val="false"/>
          <w:color w:val="000000"/>
          <w:sz w:val="28"/>
        </w:rPr>
        <w:t>
      17) пайдалы жүктемесі;</w:t>
      </w:r>
    </w:p>
    <w:bookmarkEnd w:id="1107"/>
    <w:bookmarkStart w:name="z1135" w:id="1108"/>
    <w:p>
      <w:pPr>
        <w:spacing w:after="0"/>
        <w:ind w:left="0"/>
        <w:jc w:val="both"/>
      </w:pPr>
      <w:r>
        <w:rPr>
          <w:rFonts w:ascii="Times New Roman"/>
          <w:b w:val="false"/>
          <w:i w:val="false"/>
          <w:color w:val="000000"/>
          <w:sz w:val="28"/>
        </w:rPr>
        <w:t>
      18) өздігінен жүретін машинаның (техниканың басқа түрінің) және тіркеменің техникалық жол берілетін жалпы салмағы;</w:t>
      </w:r>
    </w:p>
    <w:bookmarkEnd w:id="1108"/>
    <w:bookmarkStart w:name="z1136" w:id="1109"/>
    <w:p>
      <w:pPr>
        <w:spacing w:after="0"/>
        <w:ind w:left="0"/>
        <w:jc w:val="both"/>
      </w:pPr>
      <w:r>
        <w:rPr>
          <w:rFonts w:ascii="Times New Roman"/>
          <w:b w:val="false"/>
          <w:i w:val="false"/>
          <w:color w:val="000000"/>
          <w:sz w:val="28"/>
        </w:rPr>
        <w:t>
      19) техникалық жол берілетін сүйретілетін масса;</w:t>
      </w:r>
    </w:p>
    <w:bookmarkEnd w:id="1109"/>
    <w:bookmarkStart w:name="z1137" w:id="1110"/>
    <w:p>
      <w:pPr>
        <w:spacing w:after="0"/>
        <w:ind w:left="0"/>
        <w:jc w:val="both"/>
      </w:pPr>
      <w:r>
        <w:rPr>
          <w:rFonts w:ascii="Times New Roman"/>
          <w:b w:val="false"/>
          <w:i w:val="false"/>
          <w:color w:val="000000"/>
          <w:sz w:val="28"/>
        </w:rPr>
        <w:t>
      20) гибридті өздігінен жүретін машинаның (техниканың басқа түрінің) сипаттамасы;</w:t>
      </w:r>
    </w:p>
    <w:bookmarkEnd w:id="1110"/>
    <w:bookmarkStart w:name="z1138" w:id="1111"/>
    <w:p>
      <w:pPr>
        <w:spacing w:after="0"/>
        <w:ind w:left="0"/>
        <w:jc w:val="both"/>
      </w:pPr>
      <w:r>
        <w:rPr>
          <w:rFonts w:ascii="Times New Roman"/>
          <w:b w:val="false"/>
          <w:i w:val="false"/>
          <w:color w:val="000000"/>
          <w:sz w:val="28"/>
        </w:rPr>
        <w:t>
      21) іштен жану қозғалтқышы (маркасы, типі):</w:t>
      </w:r>
    </w:p>
    <w:bookmarkEnd w:id="1111"/>
    <w:bookmarkStart w:name="z1139" w:id="1112"/>
    <w:p>
      <w:pPr>
        <w:spacing w:after="0"/>
        <w:ind w:left="0"/>
        <w:jc w:val="both"/>
      </w:pPr>
      <w:r>
        <w:rPr>
          <w:rFonts w:ascii="Times New Roman"/>
          <w:b w:val="false"/>
          <w:i w:val="false"/>
          <w:color w:val="000000"/>
          <w:sz w:val="28"/>
        </w:rPr>
        <w:t>
      цилиндрлердің саны мен орналасуы;</w:t>
      </w:r>
    </w:p>
    <w:bookmarkEnd w:id="1112"/>
    <w:bookmarkStart w:name="z1140" w:id="1113"/>
    <w:p>
      <w:pPr>
        <w:spacing w:after="0"/>
        <w:ind w:left="0"/>
        <w:jc w:val="both"/>
      </w:pPr>
      <w:r>
        <w:rPr>
          <w:rFonts w:ascii="Times New Roman"/>
          <w:b w:val="false"/>
          <w:i w:val="false"/>
          <w:color w:val="000000"/>
          <w:sz w:val="28"/>
        </w:rPr>
        <w:t>
      цилиндрлердің жұмыс көлемі;</w:t>
      </w:r>
    </w:p>
    <w:bookmarkEnd w:id="1113"/>
    <w:bookmarkStart w:name="z1141" w:id="1114"/>
    <w:p>
      <w:pPr>
        <w:spacing w:after="0"/>
        <w:ind w:left="0"/>
        <w:jc w:val="both"/>
      </w:pPr>
      <w:r>
        <w:rPr>
          <w:rFonts w:ascii="Times New Roman"/>
          <w:b w:val="false"/>
          <w:i w:val="false"/>
          <w:color w:val="000000"/>
          <w:sz w:val="28"/>
        </w:rPr>
        <w:t>
      ең жоғары қуаты;</w:t>
      </w:r>
    </w:p>
    <w:bookmarkEnd w:id="1114"/>
    <w:bookmarkStart w:name="z1142" w:id="1115"/>
    <w:p>
      <w:pPr>
        <w:spacing w:after="0"/>
        <w:ind w:left="0"/>
        <w:jc w:val="both"/>
      </w:pPr>
      <w:r>
        <w:rPr>
          <w:rFonts w:ascii="Times New Roman"/>
          <w:b w:val="false"/>
          <w:i w:val="false"/>
          <w:color w:val="000000"/>
          <w:sz w:val="28"/>
        </w:rPr>
        <w:t>
      ең жоғары айналу сәті;</w:t>
      </w:r>
    </w:p>
    <w:bookmarkEnd w:id="1115"/>
    <w:bookmarkStart w:name="z1143" w:id="1116"/>
    <w:p>
      <w:pPr>
        <w:spacing w:after="0"/>
        <w:ind w:left="0"/>
        <w:jc w:val="both"/>
      </w:pPr>
      <w:r>
        <w:rPr>
          <w:rFonts w:ascii="Times New Roman"/>
          <w:b w:val="false"/>
          <w:i w:val="false"/>
          <w:color w:val="000000"/>
          <w:sz w:val="28"/>
        </w:rPr>
        <w:t>
      22) отын;</w:t>
      </w:r>
    </w:p>
    <w:bookmarkEnd w:id="1116"/>
    <w:bookmarkStart w:name="z1144" w:id="1117"/>
    <w:p>
      <w:pPr>
        <w:spacing w:after="0"/>
        <w:ind w:left="0"/>
        <w:jc w:val="both"/>
      </w:pPr>
      <w:r>
        <w:rPr>
          <w:rFonts w:ascii="Times New Roman"/>
          <w:b w:val="false"/>
          <w:i w:val="false"/>
          <w:color w:val="000000"/>
          <w:sz w:val="28"/>
        </w:rPr>
        <w:t>
      23) қоректендіру жүйесі (түрі);</w:t>
      </w:r>
    </w:p>
    <w:bookmarkEnd w:id="1117"/>
    <w:bookmarkStart w:name="z1145" w:id="1118"/>
    <w:p>
      <w:pPr>
        <w:spacing w:after="0"/>
        <w:ind w:left="0"/>
        <w:jc w:val="both"/>
      </w:pPr>
      <w:r>
        <w:rPr>
          <w:rFonts w:ascii="Times New Roman"/>
          <w:b w:val="false"/>
          <w:i w:val="false"/>
          <w:color w:val="000000"/>
          <w:sz w:val="28"/>
        </w:rPr>
        <w:t>
      24) басқару блогы (таңбалау);</w:t>
      </w:r>
    </w:p>
    <w:bookmarkEnd w:id="1118"/>
    <w:bookmarkStart w:name="z1146" w:id="1119"/>
    <w:p>
      <w:pPr>
        <w:spacing w:after="0"/>
        <w:ind w:left="0"/>
        <w:jc w:val="both"/>
      </w:pPr>
      <w:r>
        <w:rPr>
          <w:rFonts w:ascii="Times New Roman"/>
          <w:b w:val="false"/>
          <w:i w:val="false"/>
          <w:color w:val="000000"/>
          <w:sz w:val="28"/>
        </w:rPr>
        <w:t>
      25) от алдыру жүйесі (түрі);</w:t>
      </w:r>
    </w:p>
    <w:bookmarkEnd w:id="1119"/>
    <w:bookmarkStart w:name="z1147" w:id="1120"/>
    <w:p>
      <w:pPr>
        <w:spacing w:after="0"/>
        <w:ind w:left="0"/>
        <w:jc w:val="both"/>
      </w:pPr>
      <w:r>
        <w:rPr>
          <w:rFonts w:ascii="Times New Roman"/>
          <w:b w:val="false"/>
          <w:i w:val="false"/>
          <w:color w:val="000000"/>
          <w:sz w:val="28"/>
        </w:rPr>
        <w:t>
      26) пайдаланылған газдарды шығару және бейтараптандыру жүйесі;</w:t>
      </w:r>
    </w:p>
    <w:bookmarkEnd w:id="1120"/>
    <w:bookmarkStart w:name="z1148" w:id="1121"/>
    <w:p>
      <w:pPr>
        <w:spacing w:after="0"/>
        <w:ind w:left="0"/>
        <w:jc w:val="both"/>
      </w:pPr>
      <w:r>
        <w:rPr>
          <w:rFonts w:ascii="Times New Roman"/>
          <w:b w:val="false"/>
          <w:i w:val="false"/>
          <w:color w:val="000000"/>
          <w:sz w:val="28"/>
        </w:rPr>
        <w:t>
      27) электр машинасының электр қозғалтқышы (маркасы, типі):</w:t>
      </w:r>
    </w:p>
    <w:bookmarkEnd w:id="1121"/>
    <w:bookmarkStart w:name="z1149" w:id="1122"/>
    <w:p>
      <w:pPr>
        <w:spacing w:after="0"/>
        <w:ind w:left="0"/>
        <w:jc w:val="both"/>
      </w:pPr>
      <w:r>
        <w:rPr>
          <w:rFonts w:ascii="Times New Roman"/>
          <w:b w:val="false"/>
          <w:i w:val="false"/>
          <w:color w:val="000000"/>
          <w:sz w:val="28"/>
        </w:rPr>
        <w:t>
      жұмыс кернеуі;</w:t>
      </w:r>
    </w:p>
    <w:bookmarkEnd w:id="1122"/>
    <w:bookmarkStart w:name="z1150" w:id="1123"/>
    <w:p>
      <w:pPr>
        <w:spacing w:after="0"/>
        <w:ind w:left="0"/>
        <w:jc w:val="both"/>
      </w:pPr>
      <w:r>
        <w:rPr>
          <w:rFonts w:ascii="Times New Roman"/>
          <w:b w:val="false"/>
          <w:i w:val="false"/>
          <w:color w:val="000000"/>
          <w:sz w:val="28"/>
        </w:rPr>
        <w:t>
      ең жоғары 30 минуттық қуат;</w:t>
      </w:r>
    </w:p>
    <w:bookmarkEnd w:id="1123"/>
    <w:bookmarkStart w:name="z1151" w:id="1124"/>
    <w:p>
      <w:pPr>
        <w:spacing w:after="0"/>
        <w:ind w:left="0"/>
        <w:jc w:val="both"/>
      </w:pPr>
      <w:r>
        <w:rPr>
          <w:rFonts w:ascii="Times New Roman"/>
          <w:b w:val="false"/>
          <w:i w:val="false"/>
          <w:color w:val="000000"/>
          <w:sz w:val="28"/>
        </w:rPr>
        <w:t>
      28) энергияның жинақталу құрылғысы:</w:t>
      </w:r>
    </w:p>
    <w:bookmarkEnd w:id="1124"/>
    <w:bookmarkStart w:name="z1152" w:id="1125"/>
    <w:p>
      <w:pPr>
        <w:spacing w:after="0"/>
        <w:ind w:left="0"/>
        <w:jc w:val="both"/>
      </w:pPr>
      <w:r>
        <w:rPr>
          <w:rFonts w:ascii="Times New Roman"/>
          <w:b w:val="false"/>
          <w:i w:val="false"/>
          <w:color w:val="000000"/>
          <w:sz w:val="28"/>
        </w:rPr>
        <w:t>
      орналасқан жері;</w:t>
      </w:r>
    </w:p>
    <w:bookmarkEnd w:id="1125"/>
    <w:bookmarkStart w:name="z1153" w:id="1126"/>
    <w:p>
      <w:pPr>
        <w:spacing w:after="0"/>
        <w:ind w:left="0"/>
        <w:jc w:val="both"/>
      </w:pPr>
      <w:r>
        <w:rPr>
          <w:rFonts w:ascii="Times New Roman"/>
          <w:b w:val="false"/>
          <w:i w:val="false"/>
          <w:color w:val="000000"/>
          <w:sz w:val="28"/>
        </w:rPr>
        <w:t>
      жүріс қоры;</w:t>
      </w:r>
    </w:p>
    <w:bookmarkEnd w:id="1126"/>
    <w:bookmarkStart w:name="z1154" w:id="1127"/>
    <w:p>
      <w:pPr>
        <w:spacing w:after="0"/>
        <w:ind w:left="0"/>
        <w:jc w:val="both"/>
      </w:pPr>
      <w:r>
        <w:rPr>
          <w:rFonts w:ascii="Times New Roman"/>
          <w:b w:val="false"/>
          <w:i w:val="false"/>
          <w:color w:val="000000"/>
          <w:sz w:val="28"/>
        </w:rPr>
        <w:t>
      29) басқа да қозғалтқыштар немесе қозғалтқыштардың комбинациялары;</w:t>
      </w:r>
    </w:p>
    <w:bookmarkEnd w:id="1127"/>
    <w:bookmarkStart w:name="z1155" w:id="1128"/>
    <w:p>
      <w:pPr>
        <w:spacing w:after="0"/>
        <w:ind w:left="0"/>
        <w:jc w:val="both"/>
      </w:pPr>
      <w:r>
        <w:rPr>
          <w:rFonts w:ascii="Times New Roman"/>
          <w:b w:val="false"/>
          <w:i w:val="false"/>
          <w:color w:val="000000"/>
          <w:sz w:val="28"/>
        </w:rPr>
        <w:t>
      30) номиналды кернеу;</w:t>
      </w:r>
    </w:p>
    <w:bookmarkEnd w:id="1128"/>
    <w:bookmarkStart w:name="z1156" w:id="1129"/>
    <w:p>
      <w:pPr>
        <w:spacing w:after="0"/>
        <w:ind w:left="0"/>
        <w:jc w:val="both"/>
      </w:pPr>
      <w:r>
        <w:rPr>
          <w:rFonts w:ascii="Times New Roman"/>
          <w:b w:val="false"/>
          <w:i w:val="false"/>
          <w:color w:val="000000"/>
          <w:sz w:val="28"/>
        </w:rPr>
        <w:t>
      31) трансмиссия (үлгі, схема);</w:t>
      </w:r>
    </w:p>
    <w:bookmarkEnd w:id="1129"/>
    <w:bookmarkStart w:name="z1157" w:id="1130"/>
    <w:p>
      <w:pPr>
        <w:spacing w:after="0"/>
        <w:ind w:left="0"/>
        <w:jc w:val="both"/>
      </w:pPr>
      <w:r>
        <w:rPr>
          <w:rFonts w:ascii="Times New Roman"/>
          <w:b w:val="false"/>
          <w:i w:val="false"/>
          <w:color w:val="000000"/>
          <w:sz w:val="28"/>
        </w:rPr>
        <w:t>
      32) электр машинасы (маркасы, типі):</w:t>
      </w:r>
    </w:p>
    <w:bookmarkEnd w:id="1130"/>
    <w:bookmarkStart w:name="z1158" w:id="1131"/>
    <w:p>
      <w:pPr>
        <w:spacing w:after="0"/>
        <w:ind w:left="0"/>
        <w:jc w:val="both"/>
      </w:pPr>
      <w:r>
        <w:rPr>
          <w:rFonts w:ascii="Times New Roman"/>
          <w:b w:val="false"/>
          <w:i w:val="false"/>
          <w:color w:val="000000"/>
          <w:sz w:val="28"/>
        </w:rPr>
        <w:t>
      жұмыс кернеуі;</w:t>
      </w:r>
    </w:p>
    <w:bookmarkEnd w:id="1131"/>
    <w:bookmarkStart w:name="z1159" w:id="1132"/>
    <w:p>
      <w:pPr>
        <w:spacing w:after="0"/>
        <w:ind w:left="0"/>
        <w:jc w:val="both"/>
      </w:pPr>
      <w:r>
        <w:rPr>
          <w:rFonts w:ascii="Times New Roman"/>
          <w:b w:val="false"/>
          <w:i w:val="false"/>
          <w:color w:val="000000"/>
          <w:sz w:val="28"/>
        </w:rPr>
        <w:t>
      ең жоғары 30 минуттық қуат;</w:t>
      </w:r>
    </w:p>
    <w:bookmarkEnd w:id="1132"/>
    <w:bookmarkStart w:name="z1160" w:id="1133"/>
    <w:p>
      <w:pPr>
        <w:spacing w:after="0"/>
        <w:ind w:left="0"/>
        <w:jc w:val="both"/>
      </w:pPr>
      <w:r>
        <w:rPr>
          <w:rFonts w:ascii="Times New Roman"/>
          <w:b w:val="false"/>
          <w:i w:val="false"/>
          <w:color w:val="000000"/>
          <w:sz w:val="28"/>
        </w:rPr>
        <w:t>
      33) беріліс қорабы (маркасы, типі):</w:t>
      </w:r>
    </w:p>
    <w:bookmarkEnd w:id="1133"/>
    <w:bookmarkStart w:name="z1161" w:id="1134"/>
    <w:p>
      <w:pPr>
        <w:spacing w:after="0"/>
        <w:ind w:left="0"/>
        <w:jc w:val="both"/>
      </w:pPr>
      <w:r>
        <w:rPr>
          <w:rFonts w:ascii="Times New Roman"/>
          <w:b w:val="false"/>
          <w:i w:val="false"/>
          <w:color w:val="000000"/>
          <w:sz w:val="28"/>
        </w:rPr>
        <w:t>
      берілімдер саны;</w:t>
      </w:r>
    </w:p>
    <w:bookmarkEnd w:id="1134"/>
    <w:bookmarkStart w:name="z1162" w:id="1135"/>
    <w:p>
      <w:pPr>
        <w:spacing w:after="0"/>
        <w:ind w:left="0"/>
        <w:jc w:val="both"/>
      </w:pPr>
      <w:r>
        <w:rPr>
          <w:rFonts w:ascii="Times New Roman"/>
          <w:b w:val="false"/>
          <w:i w:val="false"/>
          <w:color w:val="000000"/>
          <w:sz w:val="28"/>
        </w:rPr>
        <w:t>
      беру сандары;</w:t>
      </w:r>
    </w:p>
    <w:bookmarkEnd w:id="1135"/>
    <w:bookmarkStart w:name="z1163" w:id="1136"/>
    <w:p>
      <w:pPr>
        <w:spacing w:after="0"/>
        <w:ind w:left="0"/>
        <w:jc w:val="both"/>
      </w:pPr>
      <w:r>
        <w:rPr>
          <w:rFonts w:ascii="Times New Roman"/>
          <w:b w:val="false"/>
          <w:i w:val="false"/>
          <w:color w:val="000000"/>
          <w:sz w:val="28"/>
        </w:rPr>
        <w:t>
      34) тарату қорабы (түрі, таңбалануы):</w:t>
      </w:r>
    </w:p>
    <w:bookmarkEnd w:id="1136"/>
    <w:bookmarkStart w:name="z1164" w:id="1137"/>
    <w:p>
      <w:pPr>
        <w:spacing w:after="0"/>
        <w:ind w:left="0"/>
        <w:jc w:val="both"/>
      </w:pPr>
      <w:r>
        <w:rPr>
          <w:rFonts w:ascii="Times New Roman"/>
          <w:b w:val="false"/>
          <w:i w:val="false"/>
          <w:color w:val="000000"/>
          <w:sz w:val="28"/>
        </w:rPr>
        <w:t>
      берілімдер саны;</w:t>
      </w:r>
    </w:p>
    <w:bookmarkEnd w:id="1137"/>
    <w:bookmarkStart w:name="z1165" w:id="1138"/>
    <w:p>
      <w:pPr>
        <w:spacing w:after="0"/>
        <w:ind w:left="0"/>
        <w:jc w:val="both"/>
      </w:pPr>
      <w:r>
        <w:rPr>
          <w:rFonts w:ascii="Times New Roman"/>
          <w:b w:val="false"/>
          <w:i w:val="false"/>
          <w:color w:val="000000"/>
          <w:sz w:val="28"/>
        </w:rPr>
        <w:t>
      беру сандары;</w:t>
      </w:r>
    </w:p>
    <w:bookmarkEnd w:id="1138"/>
    <w:bookmarkStart w:name="z1166" w:id="1139"/>
    <w:p>
      <w:pPr>
        <w:spacing w:after="0"/>
        <w:ind w:left="0"/>
        <w:jc w:val="both"/>
      </w:pPr>
      <w:r>
        <w:rPr>
          <w:rFonts w:ascii="Times New Roman"/>
          <w:b w:val="false"/>
          <w:i w:val="false"/>
          <w:color w:val="000000"/>
          <w:sz w:val="28"/>
        </w:rPr>
        <w:t>
      35) басты беру (түрі, таңбалануы):</w:t>
      </w:r>
    </w:p>
    <w:bookmarkEnd w:id="1139"/>
    <w:bookmarkStart w:name="z1167" w:id="1140"/>
    <w:p>
      <w:pPr>
        <w:spacing w:after="0"/>
        <w:ind w:left="0"/>
        <w:jc w:val="both"/>
      </w:pPr>
      <w:r>
        <w:rPr>
          <w:rFonts w:ascii="Times New Roman"/>
          <w:b w:val="false"/>
          <w:i w:val="false"/>
          <w:color w:val="000000"/>
          <w:sz w:val="28"/>
        </w:rPr>
        <w:t>
      беру саны;</w:t>
      </w:r>
    </w:p>
    <w:bookmarkEnd w:id="1140"/>
    <w:bookmarkStart w:name="z1168" w:id="1141"/>
    <w:p>
      <w:pPr>
        <w:spacing w:after="0"/>
        <w:ind w:left="0"/>
        <w:jc w:val="both"/>
      </w:pPr>
      <w:r>
        <w:rPr>
          <w:rFonts w:ascii="Times New Roman"/>
          <w:b w:val="false"/>
          <w:i w:val="false"/>
          <w:color w:val="000000"/>
          <w:sz w:val="28"/>
        </w:rPr>
        <w:t>
      аралық берудің беру саны;</w:t>
      </w:r>
    </w:p>
    <w:bookmarkEnd w:id="1141"/>
    <w:bookmarkStart w:name="z1169" w:id="1142"/>
    <w:p>
      <w:pPr>
        <w:spacing w:after="0"/>
        <w:ind w:left="0"/>
        <w:jc w:val="both"/>
      </w:pPr>
      <w:r>
        <w:rPr>
          <w:rFonts w:ascii="Times New Roman"/>
          <w:b w:val="false"/>
          <w:i w:val="false"/>
          <w:color w:val="000000"/>
          <w:sz w:val="28"/>
        </w:rPr>
        <w:t>
      36) қуат алу білігі;</w:t>
      </w:r>
    </w:p>
    <w:bookmarkEnd w:id="1142"/>
    <w:bookmarkStart w:name="z1170" w:id="1143"/>
    <w:p>
      <w:pPr>
        <w:spacing w:after="0"/>
        <w:ind w:left="0"/>
        <w:jc w:val="both"/>
      </w:pPr>
      <w:r>
        <w:rPr>
          <w:rFonts w:ascii="Times New Roman"/>
          <w:b w:val="false"/>
          <w:i w:val="false"/>
          <w:color w:val="000000"/>
          <w:sz w:val="28"/>
        </w:rPr>
        <w:t>
      37) аспа:</w:t>
      </w:r>
    </w:p>
    <w:bookmarkEnd w:id="1143"/>
    <w:bookmarkStart w:name="z1171" w:id="1144"/>
    <w:p>
      <w:pPr>
        <w:spacing w:after="0"/>
        <w:ind w:left="0"/>
        <w:jc w:val="both"/>
      </w:pPr>
      <w:r>
        <w:rPr>
          <w:rFonts w:ascii="Times New Roman"/>
          <w:b w:val="false"/>
          <w:i w:val="false"/>
          <w:color w:val="000000"/>
          <w:sz w:val="28"/>
        </w:rPr>
        <w:t>
      алдыңғы (сипаттама);</w:t>
      </w:r>
    </w:p>
    <w:bookmarkEnd w:id="1144"/>
    <w:bookmarkStart w:name="z1172" w:id="1145"/>
    <w:p>
      <w:pPr>
        <w:spacing w:after="0"/>
        <w:ind w:left="0"/>
        <w:jc w:val="both"/>
      </w:pPr>
      <w:r>
        <w:rPr>
          <w:rFonts w:ascii="Times New Roman"/>
          <w:b w:val="false"/>
          <w:i w:val="false"/>
          <w:color w:val="000000"/>
          <w:sz w:val="28"/>
        </w:rPr>
        <w:t>
      артқы (сипаттама);</w:t>
      </w:r>
    </w:p>
    <w:bookmarkEnd w:id="1145"/>
    <w:bookmarkStart w:name="z1173" w:id="1146"/>
    <w:p>
      <w:pPr>
        <w:spacing w:after="0"/>
        <w:ind w:left="0"/>
        <w:jc w:val="both"/>
      </w:pPr>
      <w:r>
        <w:rPr>
          <w:rFonts w:ascii="Times New Roman"/>
          <w:b w:val="false"/>
          <w:i w:val="false"/>
          <w:color w:val="000000"/>
          <w:sz w:val="28"/>
        </w:rPr>
        <w:t>
      38) рульдік басқару (сипаттамасы, орналасуы);</w:t>
      </w:r>
    </w:p>
    <w:bookmarkEnd w:id="1146"/>
    <w:bookmarkStart w:name="z1174" w:id="1147"/>
    <w:p>
      <w:pPr>
        <w:spacing w:after="0"/>
        <w:ind w:left="0"/>
        <w:jc w:val="both"/>
      </w:pPr>
      <w:r>
        <w:rPr>
          <w:rFonts w:ascii="Times New Roman"/>
          <w:b w:val="false"/>
          <w:i w:val="false"/>
          <w:color w:val="000000"/>
          <w:sz w:val="28"/>
        </w:rPr>
        <w:t>
      39) тежеу жүйелері:</w:t>
      </w:r>
    </w:p>
    <w:bookmarkEnd w:id="1147"/>
    <w:bookmarkStart w:name="z1175" w:id="1148"/>
    <w:p>
      <w:pPr>
        <w:spacing w:after="0"/>
        <w:ind w:left="0"/>
        <w:jc w:val="both"/>
      </w:pPr>
      <w:r>
        <w:rPr>
          <w:rFonts w:ascii="Times New Roman"/>
          <w:b w:val="false"/>
          <w:i w:val="false"/>
          <w:color w:val="000000"/>
          <w:sz w:val="28"/>
        </w:rPr>
        <w:t>
      жұмыс (сипаттамасы);</w:t>
      </w:r>
    </w:p>
    <w:bookmarkEnd w:id="1148"/>
    <w:bookmarkStart w:name="z1176" w:id="1149"/>
    <w:p>
      <w:pPr>
        <w:spacing w:after="0"/>
        <w:ind w:left="0"/>
        <w:jc w:val="both"/>
      </w:pPr>
      <w:r>
        <w:rPr>
          <w:rFonts w:ascii="Times New Roman"/>
          <w:b w:val="false"/>
          <w:i w:val="false"/>
          <w:color w:val="000000"/>
          <w:sz w:val="28"/>
        </w:rPr>
        <w:t>
      қосалқы (сипаттама);</w:t>
      </w:r>
    </w:p>
    <w:bookmarkEnd w:id="1149"/>
    <w:bookmarkStart w:name="z1177" w:id="1150"/>
    <w:p>
      <w:pPr>
        <w:spacing w:after="0"/>
        <w:ind w:left="0"/>
        <w:jc w:val="both"/>
      </w:pPr>
      <w:r>
        <w:rPr>
          <w:rFonts w:ascii="Times New Roman"/>
          <w:b w:val="false"/>
          <w:i w:val="false"/>
          <w:color w:val="000000"/>
          <w:sz w:val="28"/>
        </w:rPr>
        <w:t>
      тұру орны (сипаттамасы);</w:t>
      </w:r>
    </w:p>
    <w:bookmarkEnd w:id="1150"/>
    <w:bookmarkStart w:name="z1178" w:id="1151"/>
    <w:p>
      <w:pPr>
        <w:spacing w:after="0"/>
        <w:ind w:left="0"/>
        <w:jc w:val="both"/>
      </w:pPr>
      <w:r>
        <w:rPr>
          <w:rFonts w:ascii="Times New Roman"/>
          <w:b w:val="false"/>
          <w:i w:val="false"/>
          <w:color w:val="000000"/>
          <w:sz w:val="28"/>
        </w:rPr>
        <w:t>
      көмекші (тозуға төзімді) (сипаттама);</w:t>
      </w:r>
    </w:p>
    <w:bookmarkEnd w:id="1151"/>
    <w:bookmarkStart w:name="z1179" w:id="1152"/>
    <w:p>
      <w:pPr>
        <w:spacing w:after="0"/>
        <w:ind w:left="0"/>
        <w:jc w:val="both"/>
      </w:pPr>
      <w:r>
        <w:rPr>
          <w:rFonts w:ascii="Times New Roman"/>
          <w:b w:val="false"/>
          <w:i w:val="false"/>
          <w:color w:val="000000"/>
          <w:sz w:val="28"/>
        </w:rPr>
        <w:t>
      40) шиналар:</w:t>
      </w:r>
    </w:p>
    <w:bookmarkEnd w:id="1152"/>
    <w:bookmarkStart w:name="z1180" w:id="1153"/>
    <w:p>
      <w:pPr>
        <w:spacing w:after="0"/>
        <w:ind w:left="0"/>
        <w:jc w:val="both"/>
      </w:pPr>
      <w:r>
        <w:rPr>
          <w:rFonts w:ascii="Times New Roman"/>
          <w:b w:val="false"/>
          <w:i w:val="false"/>
          <w:color w:val="000000"/>
          <w:sz w:val="28"/>
        </w:rPr>
        <w:t>
      өлшемділігі;</w:t>
      </w:r>
    </w:p>
    <w:bookmarkEnd w:id="1153"/>
    <w:bookmarkStart w:name="z1181" w:id="1154"/>
    <w:p>
      <w:pPr>
        <w:spacing w:after="0"/>
        <w:ind w:left="0"/>
        <w:jc w:val="both"/>
      </w:pPr>
      <w:r>
        <w:rPr>
          <w:rFonts w:ascii="Times New Roman"/>
          <w:b w:val="false"/>
          <w:i w:val="false"/>
          <w:color w:val="000000"/>
          <w:sz w:val="28"/>
        </w:rPr>
        <w:t>
      барынша рұқсат етілген жүктеме үшін көтергіш қабілетінің индексі;</w:t>
      </w:r>
    </w:p>
    <w:bookmarkEnd w:id="1154"/>
    <w:bookmarkStart w:name="z1182" w:id="1155"/>
    <w:p>
      <w:pPr>
        <w:spacing w:after="0"/>
        <w:ind w:left="0"/>
        <w:jc w:val="both"/>
      </w:pPr>
      <w:r>
        <w:rPr>
          <w:rFonts w:ascii="Times New Roman"/>
          <w:b w:val="false"/>
          <w:i w:val="false"/>
          <w:color w:val="000000"/>
          <w:sz w:val="28"/>
        </w:rPr>
        <w:t>
      жылдамдық санаты;</w:t>
      </w:r>
    </w:p>
    <w:bookmarkEnd w:id="1155"/>
    <w:bookmarkStart w:name="z1183" w:id="1156"/>
    <w:p>
      <w:pPr>
        <w:spacing w:after="0"/>
        <w:ind w:left="0"/>
        <w:jc w:val="both"/>
      </w:pPr>
      <w:r>
        <w:rPr>
          <w:rFonts w:ascii="Times New Roman"/>
          <w:b w:val="false"/>
          <w:i w:val="false"/>
          <w:color w:val="000000"/>
          <w:sz w:val="28"/>
        </w:rPr>
        <w:t>
      жетекші дөңгелектердегі ең үлкен өлшемдер;</w:t>
      </w:r>
    </w:p>
    <w:bookmarkEnd w:id="1156"/>
    <w:bookmarkStart w:name="z1184" w:id="1157"/>
    <w:p>
      <w:pPr>
        <w:spacing w:after="0"/>
        <w:ind w:left="0"/>
        <w:jc w:val="both"/>
      </w:pPr>
      <w:r>
        <w:rPr>
          <w:rFonts w:ascii="Times New Roman"/>
          <w:b w:val="false"/>
          <w:i w:val="false"/>
          <w:color w:val="000000"/>
          <w:sz w:val="28"/>
        </w:rPr>
        <w:t>
      тежегіш жүйесі бар осьтерде рұқсат етілген ең жоғары өлшемдер;</w:t>
      </w:r>
    </w:p>
    <w:bookmarkEnd w:id="1157"/>
    <w:bookmarkStart w:name="z1185" w:id="1158"/>
    <w:p>
      <w:pPr>
        <w:spacing w:after="0"/>
        <w:ind w:left="0"/>
        <w:jc w:val="both"/>
      </w:pPr>
      <w:r>
        <w:rPr>
          <w:rFonts w:ascii="Times New Roman"/>
          <w:b w:val="false"/>
          <w:i w:val="false"/>
          <w:color w:val="000000"/>
          <w:sz w:val="28"/>
        </w:rPr>
        <w:t>
      41) ең жоғары жылдамдық;</w:t>
      </w:r>
    </w:p>
    <w:bookmarkEnd w:id="1158"/>
    <w:bookmarkStart w:name="z1186" w:id="1159"/>
    <w:p>
      <w:pPr>
        <w:spacing w:after="0"/>
        <w:ind w:left="0"/>
        <w:jc w:val="both"/>
      </w:pPr>
      <w:r>
        <w:rPr>
          <w:rFonts w:ascii="Times New Roman"/>
          <w:b w:val="false"/>
          <w:i w:val="false"/>
          <w:color w:val="000000"/>
          <w:sz w:val="28"/>
        </w:rPr>
        <w:t>
      42) қосымша сипаттамалар.</w:t>
      </w:r>
    </w:p>
    <w:bookmarkEnd w:id="1159"/>
    <w:bookmarkStart w:name="z1187" w:id="1160"/>
    <w:p>
      <w:pPr>
        <w:spacing w:after="0"/>
        <w:ind w:left="0"/>
        <w:jc w:val="both"/>
      </w:pPr>
      <w:r>
        <w:rPr>
          <w:rFonts w:ascii="Times New Roman"/>
          <w:b w:val="false"/>
          <w:i w:val="false"/>
          <w:color w:val="000000"/>
          <w:sz w:val="28"/>
        </w:rPr>
        <w:t>
      8. Өздігінен жүретін машинаның (техниканың басқа түрінің) жалпы түрі.</w:t>
      </w:r>
    </w:p>
    <w:bookmarkEnd w:id="1160"/>
    <w:bookmarkStart w:name="z1188" w:id="1161"/>
    <w:p>
      <w:pPr>
        <w:spacing w:after="0"/>
        <w:ind w:left="0"/>
        <w:jc w:val="both"/>
      </w:pPr>
      <w:r>
        <w:rPr>
          <w:rFonts w:ascii="Times New Roman"/>
          <w:b w:val="false"/>
          <w:i w:val="false"/>
          <w:color w:val="000000"/>
          <w:sz w:val="28"/>
        </w:rPr>
        <w:t>
      9. Қосымша ақпарат:</w:t>
      </w:r>
    </w:p>
    <w:bookmarkEnd w:id="1161"/>
    <w:bookmarkStart w:name="z1189" w:id="1162"/>
    <w:p>
      <w:pPr>
        <w:spacing w:after="0"/>
        <w:ind w:left="0"/>
        <w:jc w:val="both"/>
      </w:pPr>
      <w:r>
        <w:rPr>
          <w:rFonts w:ascii="Times New Roman"/>
          <w:b w:val="false"/>
          <w:i w:val="false"/>
          <w:color w:val="000000"/>
          <w:sz w:val="28"/>
        </w:rPr>
        <w:t>
      1) кепілдік міндеттемелердің орындалуы туралы мәліметтер;</w:t>
      </w:r>
    </w:p>
    <w:bookmarkEnd w:id="1162"/>
    <w:bookmarkStart w:name="z1190" w:id="1163"/>
    <w:p>
      <w:pPr>
        <w:spacing w:after="0"/>
        <w:ind w:left="0"/>
        <w:jc w:val="both"/>
      </w:pPr>
      <w:r>
        <w:rPr>
          <w:rFonts w:ascii="Times New Roman"/>
          <w:b w:val="false"/>
          <w:i w:val="false"/>
          <w:color w:val="000000"/>
          <w:sz w:val="28"/>
        </w:rPr>
        <w:t>
      2) өзге де ақпарат.</w:t>
      </w:r>
    </w:p>
    <w:bookmarkEnd w:id="1163"/>
    <w:bookmarkStart w:name="z1191" w:id="1164"/>
    <w:p>
      <w:pPr>
        <w:spacing w:after="0"/>
        <w:ind w:left="0"/>
        <w:jc w:val="both"/>
      </w:pPr>
      <w:r>
        <w:rPr>
          <w:rFonts w:ascii="Times New Roman"/>
          <w:b w:val="false"/>
          <w:i w:val="false"/>
          <w:color w:val="000000"/>
          <w:sz w:val="28"/>
        </w:rPr>
        <w:t>
      10. Әкімшілік ақпарат:</w:t>
      </w:r>
    </w:p>
    <w:bookmarkEnd w:id="1164"/>
    <w:bookmarkStart w:name="z1192" w:id="1165"/>
    <w:p>
      <w:pPr>
        <w:spacing w:after="0"/>
        <w:ind w:left="0"/>
        <w:jc w:val="both"/>
      </w:pPr>
      <w:r>
        <w:rPr>
          <w:rFonts w:ascii="Times New Roman"/>
          <w:b w:val="false"/>
          <w:i w:val="false"/>
          <w:color w:val="000000"/>
          <w:sz w:val="28"/>
        </w:rPr>
        <w:t>
      1) жеңілдікті режимді қолдана отырып, өздігінен жүретін машинаны (техниканың басқа түрін) өндіру туралы мәліметтер;</w:t>
      </w:r>
    </w:p>
    <w:bookmarkEnd w:id="1165"/>
    <w:bookmarkStart w:name="z1193" w:id="1166"/>
    <w:p>
      <w:pPr>
        <w:spacing w:after="0"/>
        <w:ind w:left="0"/>
        <w:jc w:val="both"/>
      </w:pPr>
      <w:r>
        <w:rPr>
          <w:rFonts w:ascii="Times New Roman"/>
          <w:b w:val="false"/>
          <w:i w:val="false"/>
          <w:color w:val="000000"/>
          <w:sz w:val="28"/>
        </w:rPr>
        <w:t>
      2) спутниктік навигация аппаратурасының сәйкестендіру нөмірі туралы мәліметтер;</w:t>
      </w:r>
    </w:p>
    <w:bookmarkEnd w:id="1166"/>
    <w:bookmarkStart w:name="z1194" w:id="1167"/>
    <w:p>
      <w:pPr>
        <w:spacing w:after="0"/>
        <w:ind w:left="0"/>
        <w:jc w:val="both"/>
      </w:pPr>
      <w:r>
        <w:rPr>
          <w:rFonts w:ascii="Times New Roman"/>
          <w:b w:val="false"/>
          <w:i w:val="false"/>
          <w:color w:val="000000"/>
          <w:sz w:val="28"/>
        </w:rPr>
        <w:t>
      3) шұғыл жедел қызметтерді шақыру құрылғысының сәйкестендіру нөмірі туралы мәліметтер;</w:t>
      </w:r>
    </w:p>
    <w:bookmarkEnd w:id="1167"/>
    <w:bookmarkStart w:name="z1195" w:id="1168"/>
    <w:p>
      <w:pPr>
        <w:spacing w:after="0"/>
        <w:ind w:left="0"/>
        <w:jc w:val="both"/>
      </w:pPr>
      <w:r>
        <w:rPr>
          <w:rFonts w:ascii="Times New Roman"/>
          <w:b w:val="false"/>
          <w:i w:val="false"/>
          <w:color w:val="000000"/>
          <w:sz w:val="28"/>
        </w:rPr>
        <w:t>
      4) өздігінен жүретін машинаның (техниканың басқа түрінің) электрондық паспортын ресімдеу негіздері туралы мәліметтер;</w:t>
      </w:r>
    </w:p>
    <w:bookmarkEnd w:id="1168"/>
    <w:bookmarkStart w:name="z1196" w:id="1169"/>
    <w:p>
      <w:pPr>
        <w:spacing w:after="0"/>
        <w:ind w:left="0"/>
        <w:jc w:val="both"/>
      </w:pPr>
      <w:r>
        <w:rPr>
          <w:rFonts w:ascii="Times New Roman"/>
          <w:b w:val="false"/>
          <w:i w:val="false"/>
          <w:color w:val="000000"/>
          <w:sz w:val="28"/>
        </w:rPr>
        <w:t>
      5) өздігінен жүретін машинаны (техниканың басқа түрін) әкететін ел;</w:t>
      </w:r>
    </w:p>
    <w:bookmarkEnd w:id="1169"/>
    <w:bookmarkStart w:name="z1197" w:id="1170"/>
    <w:p>
      <w:pPr>
        <w:spacing w:after="0"/>
        <w:ind w:left="0"/>
        <w:jc w:val="both"/>
      </w:pPr>
      <w:r>
        <w:rPr>
          <w:rFonts w:ascii="Times New Roman"/>
          <w:b w:val="false"/>
          <w:i w:val="false"/>
          <w:color w:val="000000"/>
          <w:sz w:val="28"/>
        </w:rPr>
        <w:t>
      6) өздігінен жүретін машинаның (техниканың басқа түрінің) шығарылған (жасалған) елі;</w:t>
      </w:r>
    </w:p>
    <w:bookmarkEnd w:id="1170"/>
    <w:bookmarkStart w:name="z1198" w:id="1171"/>
    <w:p>
      <w:pPr>
        <w:spacing w:after="0"/>
        <w:ind w:left="0"/>
        <w:jc w:val="both"/>
      </w:pPr>
      <w:r>
        <w:rPr>
          <w:rFonts w:ascii="Times New Roman"/>
          <w:b w:val="false"/>
          <w:i w:val="false"/>
          <w:color w:val="000000"/>
          <w:sz w:val="28"/>
        </w:rPr>
        <w:t>
      7) кедендік кіріс ордерінің сериясы, нөмірі, кедендік декларацияның нөмірі;</w:t>
      </w:r>
    </w:p>
    <w:bookmarkEnd w:id="1171"/>
    <w:bookmarkStart w:name="z1199" w:id="1172"/>
    <w:p>
      <w:pPr>
        <w:spacing w:after="0"/>
        <w:ind w:left="0"/>
        <w:jc w:val="both"/>
      </w:pPr>
      <w:r>
        <w:rPr>
          <w:rFonts w:ascii="Times New Roman"/>
          <w:b w:val="false"/>
          <w:i w:val="false"/>
          <w:color w:val="000000"/>
          <w:sz w:val="28"/>
        </w:rPr>
        <w:t>
      8) кәдеге жарату алымының төленгені туралы мәліметтер;</w:t>
      </w:r>
    </w:p>
    <w:bookmarkEnd w:id="1172"/>
    <w:bookmarkStart w:name="z1200" w:id="1173"/>
    <w:p>
      <w:pPr>
        <w:spacing w:after="0"/>
        <w:ind w:left="0"/>
        <w:jc w:val="both"/>
      </w:pPr>
      <w:r>
        <w:rPr>
          <w:rFonts w:ascii="Times New Roman"/>
          <w:b w:val="false"/>
          <w:i w:val="false"/>
          <w:color w:val="000000"/>
          <w:sz w:val="28"/>
        </w:rPr>
        <w:t>
      9) кедендік шектеулер;</w:t>
      </w:r>
    </w:p>
    <w:bookmarkEnd w:id="1173"/>
    <w:bookmarkStart w:name="z1201" w:id="1174"/>
    <w:p>
      <w:pPr>
        <w:spacing w:after="0"/>
        <w:ind w:left="0"/>
        <w:jc w:val="both"/>
      </w:pPr>
      <w:r>
        <w:rPr>
          <w:rFonts w:ascii="Times New Roman"/>
          <w:b w:val="false"/>
          <w:i w:val="false"/>
          <w:color w:val="000000"/>
          <w:sz w:val="28"/>
        </w:rPr>
        <w:t>
      10) өздігінен жүретін машинаның (техниканың басқа түрінің) электрондық паспортын ресімдеген ұйымның (органның) атауы;</w:t>
      </w:r>
    </w:p>
    <w:bookmarkEnd w:id="1174"/>
    <w:bookmarkStart w:name="z1202" w:id="1175"/>
    <w:p>
      <w:pPr>
        <w:spacing w:after="0"/>
        <w:ind w:left="0"/>
        <w:jc w:val="both"/>
      </w:pPr>
      <w:r>
        <w:rPr>
          <w:rFonts w:ascii="Times New Roman"/>
          <w:b w:val="false"/>
          <w:i w:val="false"/>
          <w:color w:val="000000"/>
          <w:sz w:val="28"/>
        </w:rPr>
        <w:t>
      11) өздігінен жүретін машинаның (техниканың басқа түрінің) электрондық паспортын ресімдеу күні.</w:t>
      </w:r>
    </w:p>
    <w:bookmarkEnd w:id="1175"/>
    <w:bookmarkStart w:name="z1203" w:id="1176"/>
    <w:p>
      <w:pPr>
        <w:spacing w:after="0"/>
        <w:ind w:left="0"/>
        <w:jc w:val="both"/>
      </w:pPr>
      <w:r>
        <w:rPr>
          <w:rFonts w:ascii="Times New Roman"/>
          <w:b w:val="false"/>
          <w:i w:val="false"/>
          <w:color w:val="000000"/>
          <w:sz w:val="28"/>
        </w:rPr>
        <w:t>
      11. Дайындаушының ақпараты.</w:t>
      </w:r>
    </w:p>
    <w:bookmarkEnd w:id="1176"/>
    <w:bookmarkStart w:name="z1204" w:id="1177"/>
    <w:p>
      <w:pPr>
        <w:spacing w:after="0"/>
        <w:ind w:left="0"/>
        <w:jc w:val="both"/>
      </w:pPr>
      <w:r>
        <w:rPr>
          <w:rFonts w:ascii="Times New Roman"/>
          <w:b w:val="false"/>
          <w:i w:val="false"/>
          <w:color w:val="000000"/>
          <w:sz w:val="28"/>
        </w:rPr>
        <w:t>
      12. Өздігінен жүретін машинаны (техниканың басқа түрін) мемлекеттік тіркеу туралы мәліметтер:</w:t>
      </w:r>
    </w:p>
    <w:bookmarkEnd w:id="1177"/>
    <w:bookmarkStart w:name="z1205" w:id="1178"/>
    <w:p>
      <w:pPr>
        <w:spacing w:after="0"/>
        <w:ind w:left="0"/>
        <w:jc w:val="both"/>
      </w:pPr>
      <w:r>
        <w:rPr>
          <w:rFonts w:ascii="Times New Roman"/>
          <w:b w:val="false"/>
          <w:i w:val="false"/>
          <w:color w:val="000000"/>
          <w:sz w:val="28"/>
        </w:rPr>
        <w:t>
      1) тіркеу іс-әрекеттері жүзеге асырылған Еуразиялық экономикалық одаққа мүше мемлекет;</w:t>
      </w:r>
    </w:p>
    <w:bookmarkEnd w:id="1178"/>
    <w:bookmarkStart w:name="z1206" w:id="1179"/>
    <w:p>
      <w:pPr>
        <w:spacing w:after="0"/>
        <w:ind w:left="0"/>
        <w:jc w:val="both"/>
      </w:pPr>
      <w:r>
        <w:rPr>
          <w:rFonts w:ascii="Times New Roman"/>
          <w:b w:val="false"/>
          <w:i w:val="false"/>
          <w:color w:val="000000"/>
          <w:sz w:val="28"/>
        </w:rPr>
        <w:t>
      2) меншік иесінің (иеленушінің) түрі;</w:t>
      </w:r>
    </w:p>
    <w:bookmarkEnd w:id="1179"/>
    <w:bookmarkStart w:name="z1207" w:id="1180"/>
    <w:p>
      <w:pPr>
        <w:spacing w:after="0"/>
        <w:ind w:left="0"/>
        <w:jc w:val="both"/>
      </w:pPr>
      <w:r>
        <w:rPr>
          <w:rFonts w:ascii="Times New Roman"/>
          <w:b w:val="false"/>
          <w:i w:val="false"/>
          <w:color w:val="000000"/>
          <w:sz w:val="28"/>
        </w:rPr>
        <w:t>
      3) тіркеу іс-әрекеті;</w:t>
      </w:r>
    </w:p>
    <w:bookmarkEnd w:id="1180"/>
    <w:bookmarkStart w:name="z1208" w:id="1181"/>
    <w:p>
      <w:pPr>
        <w:spacing w:after="0"/>
        <w:ind w:left="0"/>
        <w:jc w:val="both"/>
      </w:pPr>
      <w:r>
        <w:rPr>
          <w:rFonts w:ascii="Times New Roman"/>
          <w:b w:val="false"/>
          <w:i w:val="false"/>
          <w:color w:val="000000"/>
          <w:sz w:val="28"/>
        </w:rPr>
        <w:t>
      4) тіркеу әрекетінің күні;</w:t>
      </w:r>
    </w:p>
    <w:bookmarkEnd w:id="1181"/>
    <w:bookmarkStart w:name="z1209" w:id="1182"/>
    <w:p>
      <w:pPr>
        <w:spacing w:after="0"/>
        <w:ind w:left="0"/>
        <w:jc w:val="both"/>
      </w:pPr>
      <w:r>
        <w:rPr>
          <w:rFonts w:ascii="Times New Roman"/>
          <w:b w:val="false"/>
          <w:i w:val="false"/>
          <w:color w:val="000000"/>
          <w:sz w:val="28"/>
        </w:rPr>
        <w:t>
      5) меншік иесінің (иеленушінің) орналасқан өңірі.</w:t>
      </w:r>
    </w:p>
    <w:bookmarkEnd w:id="1182"/>
    <w:bookmarkStart w:name="z1210" w:id="1183"/>
    <w:p>
      <w:pPr>
        <w:spacing w:after="0"/>
        <w:ind w:left="0"/>
        <w:jc w:val="both"/>
      </w:pPr>
      <w:r>
        <w:rPr>
          <w:rFonts w:ascii="Times New Roman"/>
          <w:b w:val="false"/>
          <w:i w:val="false"/>
          <w:color w:val="000000"/>
          <w:sz w:val="28"/>
        </w:rPr>
        <w:t>
      13. Өздігінен жүретін машинаның (техниканың басқа түрінің) конструкциясына енгізілген өзгерістер туралы мәліметтер:</w:t>
      </w:r>
    </w:p>
    <w:bookmarkEnd w:id="1183"/>
    <w:bookmarkStart w:name="z1211" w:id="1184"/>
    <w:p>
      <w:pPr>
        <w:spacing w:after="0"/>
        <w:ind w:left="0"/>
        <w:jc w:val="both"/>
      </w:pPr>
      <w:r>
        <w:rPr>
          <w:rFonts w:ascii="Times New Roman"/>
          <w:b w:val="false"/>
          <w:i w:val="false"/>
          <w:color w:val="000000"/>
          <w:sz w:val="28"/>
        </w:rPr>
        <w:t>
      1) конструкцияға енгізілген өзгерістер;</w:t>
      </w:r>
    </w:p>
    <w:bookmarkEnd w:id="1184"/>
    <w:bookmarkStart w:name="z1212" w:id="1185"/>
    <w:p>
      <w:pPr>
        <w:spacing w:after="0"/>
        <w:ind w:left="0"/>
        <w:jc w:val="both"/>
      </w:pPr>
      <w:r>
        <w:rPr>
          <w:rFonts w:ascii="Times New Roman"/>
          <w:b w:val="false"/>
          <w:i w:val="false"/>
          <w:color w:val="000000"/>
          <w:sz w:val="28"/>
        </w:rPr>
        <w:t>
      2) сипаттамалар;</w:t>
      </w:r>
    </w:p>
    <w:bookmarkEnd w:id="1185"/>
    <w:bookmarkStart w:name="z1213" w:id="1186"/>
    <w:p>
      <w:pPr>
        <w:spacing w:after="0"/>
        <w:ind w:left="0"/>
        <w:jc w:val="both"/>
      </w:pPr>
      <w:r>
        <w:rPr>
          <w:rFonts w:ascii="Times New Roman"/>
          <w:b w:val="false"/>
          <w:i w:val="false"/>
          <w:color w:val="000000"/>
          <w:sz w:val="28"/>
        </w:rPr>
        <w:t>
      3) конструкцияға өзгерістер енгізу мүмкіндігі мен тәртібі туралы қорытынды берген тұлға;</w:t>
      </w:r>
    </w:p>
    <w:bookmarkEnd w:id="1186"/>
    <w:bookmarkStart w:name="z1214" w:id="1187"/>
    <w:p>
      <w:pPr>
        <w:spacing w:after="0"/>
        <w:ind w:left="0"/>
        <w:jc w:val="both"/>
      </w:pPr>
      <w:r>
        <w:rPr>
          <w:rFonts w:ascii="Times New Roman"/>
          <w:b w:val="false"/>
          <w:i w:val="false"/>
          <w:color w:val="000000"/>
          <w:sz w:val="28"/>
        </w:rPr>
        <w:t>
      4) конструкцияға өзгерістер енгізген тұлға.</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паспорттарын) және өздігінен</w:t>
            </w:r>
            <w:r>
              <w:br/>
            </w:r>
            <w:r>
              <w:rPr>
                <w:rFonts w:ascii="Times New Roman"/>
                <w:b w:val="false"/>
                <w:i w:val="false"/>
                <w:color w:val="000000"/>
                <w:sz w:val="20"/>
              </w:rPr>
              <w:t>жүретін машиналар мен басқа да</w:t>
            </w:r>
            <w:r>
              <w:br/>
            </w:r>
            <w:r>
              <w:rPr>
                <w:rFonts w:ascii="Times New Roman"/>
                <w:b w:val="false"/>
                <w:i w:val="false"/>
                <w:color w:val="000000"/>
                <w:sz w:val="20"/>
              </w:rPr>
              <w:t>техника түрлерінің электрондық</w:t>
            </w:r>
            <w:r>
              <w:br/>
            </w:r>
            <w:r>
              <w:rPr>
                <w:rFonts w:ascii="Times New Roman"/>
                <w:b w:val="false"/>
                <w:i w:val="false"/>
                <w:color w:val="000000"/>
                <w:sz w:val="20"/>
              </w:rPr>
              <w:t>паспорттарын жүргізу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7" w:id="1188"/>
    <w:p>
      <w:pPr>
        <w:spacing w:after="0"/>
        <w:ind w:left="0"/>
        <w:jc w:val="left"/>
      </w:pPr>
      <w:r>
        <w:rPr>
          <w:rFonts w:ascii="Times New Roman"/>
          <w:b/>
          <w:i w:val="false"/>
          <w:color w:val="000000"/>
        </w:rPr>
        <w:t xml:space="preserve"> Көлік құралының электрондық паспортының, көлік құралының шассиі электрондық паспортының және өздігінен жүретін машиналар мен техниканың басқа да түрлерінің электрондық паспортының "Ақпараттық сипаттағы өзге де мәліметтер" бөлімінде көрсетілетін ақпараттық сипаттағы қосымша мәліметтер тізбесі</w:t>
      </w:r>
    </w:p>
    <w:bookmarkEnd w:id="1188"/>
    <w:bookmarkStart w:name="z1218" w:id="1189"/>
    <w:p>
      <w:pPr>
        <w:spacing w:after="0"/>
        <w:ind w:left="0"/>
        <w:jc w:val="both"/>
      </w:pPr>
      <w:r>
        <w:rPr>
          <w:rFonts w:ascii="Times New Roman"/>
          <w:b w:val="false"/>
          <w:i w:val="false"/>
          <w:color w:val="000000"/>
          <w:sz w:val="28"/>
        </w:rPr>
        <w:t>
      1. Көлік құралының электрондық паспорты және көлік құралының шассиінің</w:t>
      </w:r>
    </w:p>
    <w:bookmarkEnd w:id="1189"/>
    <w:bookmarkStart w:name="z1219" w:id="1190"/>
    <w:p>
      <w:pPr>
        <w:spacing w:after="0"/>
        <w:ind w:left="0"/>
        <w:jc w:val="both"/>
      </w:pPr>
      <w:r>
        <w:rPr>
          <w:rFonts w:ascii="Times New Roman"/>
          <w:b w:val="false"/>
          <w:i w:val="false"/>
          <w:color w:val="000000"/>
          <w:sz w:val="28"/>
        </w:rPr>
        <w:t>
      электрондық паспорты үшін:</w:t>
      </w:r>
    </w:p>
    <w:bookmarkEnd w:id="1190"/>
    <w:bookmarkStart w:name="z1220" w:id="1191"/>
    <w:p>
      <w:pPr>
        <w:spacing w:after="0"/>
        <w:ind w:left="0"/>
        <w:jc w:val="both"/>
      </w:pPr>
      <w:r>
        <w:rPr>
          <w:rFonts w:ascii="Times New Roman"/>
          <w:b w:val="false"/>
          <w:i w:val="false"/>
          <w:color w:val="000000"/>
          <w:sz w:val="28"/>
        </w:rPr>
        <w:t>
      1) көлік құралының меншік иесі туралы мәліметтер:</w:t>
      </w:r>
    </w:p>
    <w:bookmarkEnd w:id="1191"/>
    <w:bookmarkStart w:name="z1221" w:id="1192"/>
    <w:p>
      <w:pPr>
        <w:spacing w:after="0"/>
        <w:ind w:left="0"/>
        <w:jc w:val="both"/>
      </w:pPr>
      <w:r>
        <w:rPr>
          <w:rFonts w:ascii="Times New Roman"/>
          <w:b w:val="false"/>
          <w:i w:val="false"/>
          <w:color w:val="000000"/>
          <w:sz w:val="28"/>
        </w:rPr>
        <w:t>
      заңды тұлға (жеке кәсіпкер):</w:t>
      </w:r>
    </w:p>
    <w:bookmarkEnd w:id="1192"/>
    <w:bookmarkStart w:name="z1222" w:id="1193"/>
    <w:p>
      <w:pPr>
        <w:spacing w:after="0"/>
        <w:ind w:left="0"/>
        <w:jc w:val="both"/>
      </w:pPr>
      <w:r>
        <w:rPr>
          <w:rFonts w:ascii="Times New Roman"/>
          <w:b w:val="false"/>
          <w:i w:val="false"/>
          <w:color w:val="000000"/>
          <w:sz w:val="28"/>
        </w:rPr>
        <w:t>
      заңды тұлғаның толық атауы (жеке кәсіпкердің тегі, аты, әкесінің аты (бар болса);</w:t>
      </w:r>
    </w:p>
    <w:bookmarkEnd w:id="1193"/>
    <w:bookmarkStart w:name="z1223" w:id="1194"/>
    <w:p>
      <w:pPr>
        <w:spacing w:after="0"/>
        <w:ind w:left="0"/>
        <w:jc w:val="both"/>
      </w:pPr>
      <w:r>
        <w:rPr>
          <w:rFonts w:ascii="Times New Roman"/>
          <w:b w:val="false"/>
          <w:i w:val="false"/>
          <w:color w:val="000000"/>
          <w:sz w:val="28"/>
        </w:rPr>
        <w:t>
      заңды тұлғаның бизнес-сәйкестендіру нөмірі, жеке кәсіпкердің жеке сәйкестендіру</w:t>
      </w:r>
    </w:p>
    <w:bookmarkEnd w:id="1194"/>
    <w:bookmarkStart w:name="z1224" w:id="1195"/>
    <w:p>
      <w:pPr>
        <w:spacing w:after="0"/>
        <w:ind w:left="0"/>
        <w:jc w:val="both"/>
      </w:pPr>
      <w:r>
        <w:rPr>
          <w:rFonts w:ascii="Times New Roman"/>
          <w:b w:val="false"/>
          <w:i w:val="false"/>
          <w:color w:val="000000"/>
          <w:sz w:val="28"/>
        </w:rPr>
        <w:t>
      нөмірі;</w:t>
      </w:r>
    </w:p>
    <w:bookmarkEnd w:id="1195"/>
    <w:bookmarkStart w:name="z1225" w:id="1196"/>
    <w:p>
      <w:pPr>
        <w:spacing w:after="0"/>
        <w:ind w:left="0"/>
        <w:jc w:val="both"/>
      </w:pPr>
      <w:r>
        <w:rPr>
          <w:rFonts w:ascii="Times New Roman"/>
          <w:b w:val="false"/>
          <w:i w:val="false"/>
          <w:color w:val="000000"/>
          <w:sz w:val="28"/>
        </w:rPr>
        <w:t>
      заңды тұлғаның (жеке кәсіпкердің) ұялы телефонының нөмірі;</w:t>
      </w:r>
    </w:p>
    <w:bookmarkEnd w:id="1196"/>
    <w:bookmarkStart w:name="z1226" w:id="1197"/>
    <w:p>
      <w:pPr>
        <w:spacing w:after="0"/>
        <w:ind w:left="0"/>
        <w:jc w:val="both"/>
      </w:pPr>
      <w:r>
        <w:rPr>
          <w:rFonts w:ascii="Times New Roman"/>
          <w:b w:val="false"/>
          <w:i w:val="false"/>
          <w:color w:val="000000"/>
          <w:sz w:val="28"/>
        </w:rPr>
        <w:t>
      заңды тұлғаның (жеке кәсіпкердің) электрондық поштасының мекенжайы;</w:t>
      </w:r>
    </w:p>
    <w:bookmarkEnd w:id="1197"/>
    <w:bookmarkStart w:name="z1227" w:id="1198"/>
    <w:p>
      <w:pPr>
        <w:spacing w:after="0"/>
        <w:ind w:left="0"/>
        <w:jc w:val="both"/>
      </w:pPr>
      <w:r>
        <w:rPr>
          <w:rFonts w:ascii="Times New Roman"/>
          <w:b w:val="false"/>
          <w:i w:val="false"/>
          <w:color w:val="000000"/>
          <w:sz w:val="28"/>
        </w:rPr>
        <w:t>
      жеке тұлға:</w:t>
      </w:r>
    </w:p>
    <w:bookmarkEnd w:id="1198"/>
    <w:bookmarkStart w:name="z1228" w:id="1199"/>
    <w:p>
      <w:pPr>
        <w:spacing w:after="0"/>
        <w:ind w:left="0"/>
        <w:jc w:val="both"/>
      </w:pPr>
      <w:r>
        <w:rPr>
          <w:rFonts w:ascii="Times New Roman"/>
          <w:b w:val="false"/>
          <w:i w:val="false"/>
          <w:color w:val="000000"/>
          <w:sz w:val="28"/>
        </w:rPr>
        <w:t>
      жеке тұлғаның тегі, аты, әкесінің аты (бар болса);</w:t>
      </w:r>
    </w:p>
    <w:bookmarkEnd w:id="1199"/>
    <w:bookmarkStart w:name="z1229" w:id="1200"/>
    <w:p>
      <w:pPr>
        <w:spacing w:after="0"/>
        <w:ind w:left="0"/>
        <w:jc w:val="both"/>
      </w:pPr>
      <w:r>
        <w:rPr>
          <w:rFonts w:ascii="Times New Roman"/>
          <w:b w:val="false"/>
          <w:i w:val="false"/>
          <w:color w:val="000000"/>
          <w:sz w:val="28"/>
        </w:rPr>
        <w:t>
      жеке тұлғаның туған күні;</w:t>
      </w:r>
    </w:p>
    <w:bookmarkEnd w:id="1200"/>
    <w:bookmarkStart w:name="z1230" w:id="1201"/>
    <w:p>
      <w:pPr>
        <w:spacing w:after="0"/>
        <w:ind w:left="0"/>
        <w:jc w:val="both"/>
      </w:pPr>
      <w:r>
        <w:rPr>
          <w:rFonts w:ascii="Times New Roman"/>
          <w:b w:val="false"/>
          <w:i w:val="false"/>
          <w:color w:val="000000"/>
          <w:sz w:val="28"/>
        </w:rPr>
        <w:t>
      жеке тұлғаның жеке сәйкестендіру нөмірі;</w:t>
      </w:r>
    </w:p>
    <w:bookmarkEnd w:id="1201"/>
    <w:bookmarkStart w:name="z1231" w:id="1202"/>
    <w:p>
      <w:pPr>
        <w:spacing w:after="0"/>
        <w:ind w:left="0"/>
        <w:jc w:val="both"/>
      </w:pPr>
      <w:r>
        <w:rPr>
          <w:rFonts w:ascii="Times New Roman"/>
          <w:b w:val="false"/>
          <w:i w:val="false"/>
          <w:color w:val="000000"/>
          <w:sz w:val="28"/>
        </w:rPr>
        <w:t>
      жеке тұлғаның жеке басын куәландыратын құжаттың атауы;</w:t>
      </w:r>
    </w:p>
    <w:bookmarkEnd w:id="1202"/>
    <w:bookmarkStart w:name="z1232" w:id="1203"/>
    <w:p>
      <w:pPr>
        <w:spacing w:after="0"/>
        <w:ind w:left="0"/>
        <w:jc w:val="both"/>
      </w:pPr>
      <w:r>
        <w:rPr>
          <w:rFonts w:ascii="Times New Roman"/>
          <w:b w:val="false"/>
          <w:i w:val="false"/>
          <w:color w:val="000000"/>
          <w:sz w:val="28"/>
        </w:rPr>
        <w:t>
      жеке тұлғаның жеке басын куәландыратын құжаттың нөмірі;</w:t>
      </w:r>
    </w:p>
    <w:bookmarkEnd w:id="1203"/>
    <w:bookmarkStart w:name="z1233" w:id="1204"/>
    <w:p>
      <w:pPr>
        <w:spacing w:after="0"/>
        <w:ind w:left="0"/>
        <w:jc w:val="both"/>
      </w:pPr>
      <w:r>
        <w:rPr>
          <w:rFonts w:ascii="Times New Roman"/>
          <w:b w:val="false"/>
          <w:i w:val="false"/>
          <w:color w:val="000000"/>
          <w:sz w:val="28"/>
        </w:rPr>
        <w:t>
      жеке тұлғаның жеке басын куәландыратын құжаттың берілген күні;</w:t>
      </w:r>
    </w:p>
    <w:bookmarkEnd w:id="1204"/>
    <w:bookmarkStart w:name="z1234" w:id="1205"/>
    <w:p>
      <w:pPr>
        <w:spacing w:after="0"/>
        <w:ind w:left="0"/>
        <w:jc w:val="both"/>
      </w:pPr>
      <w:r>
        <w:rPr>
          <w:rFonts w:ascii="Times New Roman"/>
          <w:b w:val="false"/>
          <w:i w:val="false"/>
          <w:color w:val="000000"/>
          <w:sz w:val="28"/>
        </w:rPr>
        <w:t>
      жеке тұлғаның ұялы телефонының нөмірі;</w:t>
      </w:r>
    </w:p>
    <w:bookmarkEnd w:id="1205"/>
    <w:bookmarkStart w:name="z1235" w:id="1206"/>
    <w:p>
      <w:pPr>
        <w:spacing w:after="0"/>
        <w:ind w:left="0"/>
        <w:jc w:val="both"/>
      </w:pPr>
      <w:r>
        <w:rPr>
          <w:rFonts w:ascii="Times New Roman"/>
          <w:b w:val="false"/>
          <w:i w:val="false"/>
          <w:color w:val="000000"/>
          <w:sz w:val="28"/>
        </w:rPr>
        <w:t>
      жеке тұлғаның электрондық поштасының мекенжайы;</w:t>
      </w:r>
    </w:p>
    <w:bookmarkEnd w:id="1206"/>
    <w:bookmarkStart w:name="z1236" w:id="1207"/>
    <w:p>
      <w:pPr>
        <w:spacing w:after="0"/>
        <w:ind w:left="0"/>
        <w:jc w:val="both"/>
      </w:pPr>
      <w:r>
        <w:rPr>
          <w:rFonts w:ascii="Times New Roman"/>
          <w:b w:val="false"/>
          <w:i w:val="false"/>
          <w:color w:val="000000"/>
          <w:sz w:val="28"/>
        </w:rPr>
        <w:t>
      көлік құралына меншік құқығын куәландыратын құжат:</w:t>
      </w:r>
    </w:p>
    <w:bookmarkEnd w:id="1207"/>
    <w:bookmarkStart w:name="z1237" w:id="1208"/>
    <w:p>
      <w:pPr>
        <w:spacing w:after="0"/>
        <w:ind w:left="0"/>
        <w:jc w:val="both"/>
      </w:pPr>
      <w:r>
        <w:rPr>
          <w:rFonts w:ascii="Times New Roman"/>
          <w:b w:val="false"/>
          <w:i w:val="false"/>
          <w:color w:val="000000"/>
          <w:sz w:val="28"/>
        </w:rPr>
        <w:t>
      көлік құралына меншік құқығын куәландыратын құжаттың атауы;</w:t>
      </w:r>
    </w:p>
    <w:bookmarkEnd w:id="1208"/>
    <w:bookmarkStart w:name="z1238" w:id="1209"/>
    <w:p>
      <w:pPr>
        <w:spacing w:after="0"/>
        <w:ind w:left="0"/>
        <w:jc w:val="both"/>
      </w:pPr>
      <w:r>
        <w:rPr>
          <w:rFonts w:ascii="Times New Roman"/>
          <w:b w:val="false"/>
          <w:i w:val="false"/>
          <w:color w:val="000000"/>
          <w:sz w:val="28"/>
        </w:rPr>
        <w:t>
      көлік құралына меншік құқығын куәландыратын құжаттың нөмірі;</w:t>
      </w:r>
    </w:p>
    <w:bookmarkEnd w:id="1209"/>
    <w:bookmarkStart w:name="z1239" w:id="1210"/>
    <w:p>
      <w:pPr>
        <w:spacing w:after="0"/>
        <w:ind w:left="0"/>
        <w:jc w:val="both"/>
      </w:pPr>
      <w:r>
        <w:rPr>
          <w:rFonts w:ascii="Times New Roman"/>
          <w:b w:val="false"/>
          <w:i w:val="false"/>
          <w:color w:val="000000"/>
          <w:sz w:val="28"/>
        </w:rPr>
        <w:t>
      көлік құралына меншік құқығын куәландыратын құжаттың берілген күні;</w:t>
      </w:r>
    </w:p>
    <w:bookmarkEnd w:id="1210"/>
    <w:bookmarkStart w:name="z1240" w:id="1211"/>
    <w:p>
      <w:pPr>
        <w:spacing w:after="0"/>
        <w:ind w:left="0"/>
        <w:jc w:val="both"/>
      </w:pPr>
      <w:r>
        <w:rPr>
          <w:rFonts w:ascii="Times New Roman"/>
          <w:b w:val="false"/>
          <w:i w:val="false"/>
          <w:color w:val="000000"/>
          <w:sz w:val="28"/>
        </w:rPr>
        <w:t>
      көлік құралына меншік құқығының ауысу күні;</w:t>
      </w:r>
    </w:p>
    <w:bookmarkEnd w:id="1211"/>
    <w:bookmarkStart w:name="z1241" w:id="1212"/>
    <w:p>
      <w:pPr>
        <w:spacing w:after="0"/>
        <w:ind w:left="0"/>
        <w:jc w:val="both"/>
      </w:pPr>
      <w:r>
        <w:rPr>
          <w:rFonts w:ascii="Times New Roman"/>
          <w:b w:val="false"/>
          <w:i w:val="false"/>
          <w:color w:val="000000"/>
          <w:sz w:val="28"/>
        </w:rPr>
        <w:t>
      көлік құралының құны;</w:t>
      </w:r>
    </w:p>
    <w:bookmarkEnd w:id="1212"/>
    <w:bookmarkStart w:name="z1242" w:id="1213"/>
    <w:p>
      <w:pPr>
        <w:spacing w:after="0"/>
        <w:ind w:left="0"/>
        <w:jc w:val="both"/>
      </w:pPr>
      <w:r>
        <w:rPr>
          <w:rFonts w:ascii="Times New Roman"/>
          <w:b w:val="false"/>
          <w:i w:val="false"/>
          <w:color w:val="000000"/>
          <w:sz w:val="28"/>
        </w:rPr>
        <w:t>
      көлік құралының одометрінің көрсеткіштері;</w:t>
      </w:r>
    </w:p>
    <w:bookmarkEnd w:id="1213"/>
    <w:bookmarkStart w:name="z1243" w:id="1214"/>
    <w:p>
      <w:pPr>
        <w:spacing w:after="0"/>
        <w:ind w:left="0"/>
        <w:jc w:val="both"/>
      </w:pPr>
      <w:r>
        <w:rPr>
          <w:rFonts w:ascii="Times New Roman"/>
          <w:b w:val="false"/>
          <w:i w:val="false"/>
          <w:color w:val="000000"/>
          <w:sz w:val="28"/>
        </w:rPr>
        <w:t>
      2) көлік құралын техникалық байқау туралы мәліметтер:</w:t>
      </w:r>
    </w:p>
    <w:bookmarkEnd w:id="1214"/>
    <w:bookmarkStart w:name="z1244" w:id="1215"/>
    <w:p>
      <w:pPr>
        <w:spacing w:after="0"/>
        <w:ind w:left="0"/>
        <w:jc w:val="both"/>
      </w:pPr>
      <w:r>
        <w:rPr>
          <w:rFonts w:ascii="Times New Roman"/>
          <w:b w:val="false"/>
          <w:i w:val="false"/>
          <w:color w:val="000000"/>
          <w:sz w:val="28"/>
        </w:rPr>
        <w:t>
      көлік құралын техникалық қарап тексеруді жүргізген техникалық қарап тексеру</w:t>
      </w:r>
    </w:p>
    <w:bookmarkEnd w:id="1215"/>
    <w:bookmarkStart w:name="z1245" w:id="1216"/>
    <w:p>
      <w:pPr>
        <w:spacing w:after="0"/>
        <w:ind w:left="0"/>
        <w:jc w:val="both"/>
      </w:pPr>
      <w:r>
        <w:rPr>
          <w:rFonts w:ascii="Times New Roman"/>
          <w:b w:val="false"/>
          <w:i w:val="false"/>
          <w:color w:val="000000"/>
          <w:sz w:val="28"/>
        </w:rPr>
        <w:t>
      операторы:</w:t>
      </w:r>
    </w:p>
    <w:bookmarkEnd w:id="1216"/>
    <w:bookmarkStart w:name="z1246" w:id="1217"/>
    <w:p>
      <w:pPr>
        <w:spacing w:after="0"/>
        <w:ind w:left="0"/>
        <w:jc w:val="both"/>
      </w:pPr>
      <w:r>
        <w:rPr>
          <w:rFonts w:ascii="Times New Roman"/>
          <w:b w:val="false"/>
          <w:i w:val="false"/>
          <w:color w:val="000000"/>
          <w:sz w:val="28"/>
        </w:rPr>
        <w:t>
      атауы (заңды тұлғаның атауы немесе жеке кәсіпкердің тегі, аты, әкесінің аты (бар</w:t>
      </w:r>
    </w:p>
    <w:bookmarkEnd w:id="1217"/>
    <w:bookmarkStart w:name="z1247" w:id="1218"/>
    <w:p>
      <w:pPr>
        <w:spacing w:after="0"/>
        <w:ind w:left="0"/>
        <w:jc w:val="both"/>
      </w:pPr>
      <w:r>
        <w:rPr>
          <w:rFonts w:ascii="Times New Roman"/>
          <w:b w:val="false"/>
          <w:i w:val="false"/>
          <w:color w:val="000000"/>
          <w:sz w:val="28"/>
        </w:rPr>
        <w:t>
      болса);</w:t>
      </w:r>
    </w:p>
    <w:bookmarkEnd w:id="1218"/>
    <w:bookmarkStart w:name="z1248" w:id="1219"/>
    <w:p>
      <w:pPr>
        <w:spacing w:after="0"/>
        <w:ind w:left="0"/>
        <w:jc w:val="both"/>
      </w:pPr>
      <w:r>
        <w:rPr>
          <w:rFonts w:ascii="Times New Roman"/>
          <w:b w:val="false"/>
          <w:i w:val="false"/>
          <w:color w:val="000000"/>
          <w:sz w:val="28"/>
        </w:rPr>
        <w:t>
      Заңды тұлғаның бизнес-сәйкестендіру нөмірі;</w:t>
      </w:r>
    </w:p>
    <w:bookmarkEnd w:id="1219"/>
    <w:bookmarkStart w:name="z1249" w:id="1220"/>
    <w:p>
      <w:pPr>
        <w:spacing w:after="0"/>
        <w:ind w:left="0"/>
        <w:jc w:val="both"/>
      </w:pPr>
      <w:r>
        <w:rPr>
          <w:rFonts w:ascii="Times New Roman"/>
          <w:b w:val="false"/>
          <w:i w:val="false"/>
          <w:color w:val="000000"/>
          <w:sz w:val="28"/>
        </w:rPr>
        <w:t>
      Жеке кәсіпкердің жеке сәйкестендіру нөмірі;</w:t>
      </w:r>
    </w:p>
    <w:bookmarkEnd w:id="1220"/>
    <w:bookmarkStart w:name="z1250" w:id="1221"/>
    <w:p>
      <w:pPr>
        <w:spacing w:after="0"/>
        <w:ind w:left="0"/>
        <w:jc w:val="both"/>
      </w:pPr>
      <w:r>
        <w:rPr>
          <w:rFonts w:ascii="Times New Roman"/>
          <w:b w:val="false"/>
          <w:i w:val="false"/>
          <w:color w:val="000000"/>
          <w:sz w:val="28"/>
        </w:rPr>
        <w:t>
      техникалық байқауды өткізу күні;</w:t>
      </w:r>
    </w:p>
    <w:bookmarkEnd w:id="1221"/>
    <w:bookmarkStart w:name="z1251" w:id="1222"/>
    <w:p>
      <w:pPr>
        <w:spacing w:after="0"/>
        <w:ind w:left="0"/>
        <w:jc w:val="both"/>
      </w:pPr>
      <w:r>
        <w:rPr>
          <w:rFonts w:ascii="Times New Roman"/>
          <w:b w:val="false"/>
          <w:i w:val="false"/>
          <w:color w:val="000000"/>
          <w:sz w:val="28"/>
        </w:rPr>
        <w:t>
      диагностикалық картаның тіркеу нөмірі;</w:t>
      </w:r>
    </w:p>
    <w:bookmarkEnd w:id="1222"/>
    <w:bookmarkStart w:name="z1252" w:id="1223"/>
    <w:p>
      <w:pPr>
        <w:spacing w:after="0"/>
        <w:ind w:left="0"/>
        <w:jc w:val="both"/>
      </w:pPr>
      <w:r>
        <w:rPr>
          <w:rFonts w:ascii="Times New Roman"/>
          <w:b w:val="false"/>
          <w:i w:val="false"/>
          <w:color w:val="000000"/>
          <w:sz w:val="28"/>
        </w:rPr>
        <w:t>
      көлік құралының одометрінің көрсеткіштері;</w:t>
      </w:r>
    </w:p>
    <w:bookmarkEnd w:id="1223"/>
    <w:bookmarkStart w:name="z1253" w:id="1224"/>
    <w:p>
      <w:pPr>
        <w:spacing w:after="0"/>
        <w:ind w:left="0"/>
        <w:jc w:val="both"/>
      </w:pPr>
      <w:r>
        <w:rPr>
          <w:rFonts w:ascii="Times New Roman"/>
          <w:b w:val="false"/>
          <w:i w:val="false"/>
          <w:color w:val="000000"/>
          <w:sz w:val="28"/>
        </w:rPr>
        <w:t>
      көлік құралын техникалық байқаудың нәтижесі;</w:t>
      </w:r>
    </w:p>
    <w:bookmarkEnd w:id="1224"/>
    <w:bookmarkStart w:name="z1254" w:id="1225"/>
    <w:p>
      <w:pPr>
        <w:spacing w:after="0"/>
        <w:ind w:left="0"/>
        <w:jc w:val="both"/>
      </w:pPr>
      <w:r>
        <w:rPr>
          <w:rFonts w:ascii="Times New Roman"/>
          <w:b w:val="false"/>
          <w:i w:val="false"/>
          <w:color w:val="000000"/>
          <w:sz w:val="28"/>
        </w:rPr>
        <w:t>
      3) көлік құралына қатысты шектеулер (ауыртпалықтар) туралы мәліметтер:</w:t>
      </w:r>
    </w:p>
    <w:bookmarkEnd w:id="1225"/>
    <w:bookmarkStart w:name="z1255" w:id="1226"/>
    <w:p>
      <w:pPr>
        <w:spacing w:after="0"/>
        <w:ind w:left="0"/>
        <w:jc w:val="both"/>
      </w:pPr>
      <w:r>
        <w:rPr>
          <w:rFonts w:ascii="Times New Roman"/>
          <w:b w:val="false"/>
          <w:i w:val="false"/>
          <w:color w:val="000000"/>
          <w:sz w:val="28"/>
        </w:rPr>
        <w:t>
      шектеу (ауыртпалық) қойған органның (ұйымның) атауы;</w:t>
      </w:r>
    </w:p>
    <w:bookmarkEnd w:id="1226"/>
    <w:bookmarkStart w:name="z1256" w:id="1227"/>
    <w:p>
      <w:pPr>
        <w:spacing w:after="0"/>
        <w:ind w:left="0"/>
        <w:jc w:val="both"/>
      </w:pPr>
      <w:r>
        <w:rPr>
          <w:rFonts w:ascii="Times New Roman"/>
          <w:b w:val="false"/>
          <w:i w:val="false"/>
          <w:color w:val="000000"/>
          <w:sz w:val="28"/>
        </w:rPr>
        <w:t>
      шектеу (ауыртпалық салу) түрі;</w:t>
      </w:r>
    </w:p>
    <w:bookmarkEnd w:id="1227"/>
    <w:bookmarkStart w:name="z1257" w:id="1228"/>
    <w:p>
      <w:pPr>
        <w:spacing w:after="0"/>
        <w:ind w:left="0"/>
        <w:jc w:val="both"/>
      </w:pPr>
      <w:r>
        <w:rPr>
          <w:rFonts w:ascii="Times New Roman"/>
          <w:b w:val="false"/>
          <w:i w:val="false"/>
          <w:color w:val="000000"/>
          <w:sz w:val="28"/>
        </w:rPr>
        <w:t>
      оған сәйкес шектеу (ауыртпалық) салынған (алынған) құжаттың атауы;</w:t>
      </w:r>
    </w:p>
    <w:bookmarkEnd w:id="1228"/>
    <w:bookmarkStart w:name="z1258" w:id="1229"/>
    <w:p>
      <w:pPr>
        <w:spacing w:after="0"/>
        <w:ind w:left="0"/>
        <w:jc w:val="both"/>
      </w:pPr>
      <w:r>
        <w:rPr>
          <w:rFonts w:ascii="Times New Roman"/>
          <w:b w:val="false"/>
          <w:i w:val="false"/>
          <w:color w:val="000000"/>
          <w:sz w:val="28"/>
        </w:rPr>
        <w:t>
      оған сәйкес шектеу (ауыртпалық) салынған (алынған) құжаттың нөмірі;</w:t>
      </w:r>
    </w:p>
    <w:bookmarkEnd w:id="1229"/>
    <w:bookmarkStart w:name="z1259" w:id="1230"/>
    <w:p>
      <w:pPr>
        <w:spacing w:after="0"/>
        <w:ind w:left="0"/>
        <w:jc w:val="both"/>
      </w:pPr>
      <w:r>
        <w:rPr>
          <w:rFonts w:ascii="Times New Roman"/>
          <w:b w:val="false"/>
          <w:i w:val="false"/>
          <w:color w:val="000000"/>
          <w:sz w:val="28"/>
        </w:rPr>
        <w:t>
      оған сәйкес шектеу (ауыртпалық) салынған (алынған) құжаттың ресімделген</w:t>
      </w:r>
    </w:p>
    <w:bookmarkEnd w:id="1230"/>
    <w:bookmarkStart w:name="z1260" w:id="1231"/>
    <w:p>
      <w:pPr>
        <w:spacing w:after="0"/>
        <w:ind w:left="0"/>
        <w:jc w:val="both"/>
      </w:pPr>
      <w:r>
        <w:rPr>
          <w:rFonts w:ascii="Times New Roman"/>
          <w:b w:val="false"/>
          <w:i w:val="false"/>
          <w:color w:val="000000"/>
          <w:sz w:val="28"/>
        </w:rPr>
        <w:t>
      (қорытынды) күні;</w:t>
      </w:r>
    </w:p>
    <w:bookmarkEnd w:id="1231"/>
    <w:bookmarkStart w:name="z1261" w:id="1232"/>
    <w:p>
      <w:pPr>
        <w:spacing w:after="0"/>
        <w:ind w:left="0"/>
        <w:jc w:val="both"/>
      </w:pPr>
      <w:r>
        <w:rPr>
          <w:rFonts w:ascii="Times New Roman"/>
          <w:b w:val="false"/>
          <w:i w:val="false"/>
          <w:color w:val="000000"/>
          <w:sz w:val="28"/>
        </w:rPr>
        <w:t>
      шектеу (ауыртпалық) мерзімі және (немесе) шектеу (ауыртпалық) алынған күн;</w:t>
      </w:r>
    </w:p>
    <w:bookmarkEnd w:id="1232"/>
    <w:bookmarkStart w:name="z1262" w:id="1233"/>
    <w:p>
      <w:pPr>
        <w:spacing w:after="0"/>
        <w:ind w:left="0"/>
        <w:jc w:val="both"/>
      </w:pPr>
      <w:r>
        <w:rPr>
          <w:rFonts w:ascii="Times New Roman"/>
          <w:b w:val="false"/>
          <w:i w:val="false"/>
          <w:color w:val="000000"/>
          <w:sz w:val="28"/>
        </w:rPr>
        <w:t>
      4) көлік құралының қатысуымен болған жол-көлік оқиғалары туралы мәліметтер:</w:t>
      </w:r>
    </w:p>
    <w:bookmarkEnd w:id="1233"/>
    <w:bookmarkStart w:name="z1263" w:id="1234"/>
    <w:p>
      <w:pPr>
        <w:spacing w:after="0"/>
        <w:ind w:left="0"/>
        <w:jc w:val="both"/>
      </w:pPr>
      <w:r>
        <w:rPr>
          <w:rFonts w:ascii="Times New Roman"/>
          <w:b w:val="false"/>
          <w:i w:val="false"/>
          <w:color w:val="000000"/>
          <w:sz w:val="28"/>
        </w:rPr>
        <w:t>
      көлік құралының қатысуымен болған оқиғаның күні, уақыты және орны (мекенжайы);</w:t>
      </w:r>
    </w:p>
    <w:bookmarkEnd w:id="1234"/>
    <w:bookmarkStart w:name="z1264" w:id="1235"/>
    <w:p>
      <w:pPr>
        <w:spacing w:after="0"/>
        <w:ind w:left="0"/>
        <w:jc w:val="both"/>
      </w:pPr>
      <w:r>
        <w:rPr>
          <w:rFonts w:ascii="Times New Roman"/>
          <w:b w:val="false"/>
          <w:i w:val="false"/>
          <w:color w:val="000000"/>
          <w:sz w:val="28"/>
        </w:rPr>
        <w:t>
      көлік құралының зақымдануының сипаттамасы;</w:t>
      </w:r>
    </w:p>
    <w:bookmarkEnd w:id="1235"/>
    <w:bookmarkStart w:name="z1265" w:id="1236"/>
    <w:p>
      <w:pPr>
        <w:spacing w:after="0"/>
        <w:ind w:left="0"/>
        <w:jc w:val="both"/>
      </w:pPr>
      <w:r>
        <w:rPr>
          <w:rFonts w:ascii="Times New Roman"/>
          <w:b w:val="false"/>
          <w:i w:val="false"/>
          <w:color w:val="000000"/>
          <w:sz w:val="28"/>
        </w:rPr>
        <w:t>
      көлік құралының одометрінің көрсеткіштері.</w:t>
      </w:r>
    </w:p>
    <w:bookmarkEnd w:id="1236"/>
    <w:bookmarkStart w:name="z1266" w:id="1237"/>
    <w:p>
      <w:pPr>
        <w:spacing w:after="0"/>
        <w:ind w:left="0"/>
        <w:jc w:val="both"/>
      </w:pPr>
      <w:r>
        <w:rPr>
          <w:rFonts w:ascii="Times New Roman"/>
          <w:b w:val="false"/>
          <w:i w:val="false"/>
          <w:color w:val="000000"/>
          <w:sz w:val="28"/>
        </w:rPr>
        <w:t>
      2. Өздігінен жүретін машинаның және техниканың басқа да түрлерінің электрондық паспорты үшін:</w:t>
      </w:r>
    </w:p>
    <w:bookmarkEnd w:id="1237"/>
    <w:bookmarkStart w:name="z1267" w:id="1238"/>
    <w:p>
      <w:pPr>
        <w:spacing w:after="0"/>
        <w:ind w:left="0"/>
        <w:jc w:val="both"/>
      </w:pPr>
      <w:r>
        <w:rPr>
          <w:rFonts w:ascii="Times New Roman"/>
          <w:b w:val="false"/>
          <w:i w:val="false"/>
          <w:color w:val="000000"/>
          <w:sz w:val="28"/>
        </w:rPr>
        <w:t>
      1) өздігінен жүретін машинаның және техниканың басқа да түрлерінің меншік иесі туралы мәліметтер:</w:t>
      </w:r>
    </w:p>
    <w:bookmarkEnd w:id="1238"/>
    <w:bookmarkStart w:name="z1268" w:id="1239"/>
    <w:p>
      <w:pPr>
        <w:spacing w:after="0"/>
        <w:ind w:left="0"/>
        <w:jc w:val="both"/>
      </w:pPr>
      <w:r>
        <w:rPr>
          <w:rFonts w:ascii="Times New Roman"/>
          <w:b w:val="false"/>
          <w:i w:val="false"/>
          <w:color w:val="000000"/>
          <w:sz w:val="28"/>
        </w:rPr>
        <w:t>
      заңды тұлға (жеке кәсіпкер):</w:t>
      </w:r>
    </w:p>
    <w:bookmarkEnd w:id="1239"/>
    <w:bookmarkStart w:name="z1269" w:id="1240"/>
    <w:p>
      <w:pPr>
        <w:spacing w:after="0"/>
        <w:ind w:left="0"/>
        <w:jc w:val="both"/>
      </w:pPr>
      <w:r>
        <w:rPr>
          <w:rFonts w:ascii="Times New Roman"/>
          <w:b w:val="false"/>
          <w:i w:val="false"/>
          <w:color w:val="000000"/>
          <w:sz w:val="28"/>
        </w:rPr>
        <w:t>
      заңды тұлғаның толық атауы (жеке кәсіпкердің тегі, аты, әкесінің аты (бар болса);</w:t>
      </w:r>
    </w:p>
    <w:bookmarkEnd w:id="1240"/>
    <w:bookmarkStart w:name="z1270" w:id="1241"/>
    <w:p>
      <w:pPr>
        <w:spacing w:after="0"/>
        <w:ind w:left="0"/>
        <w:jc w:val="both"/>
      </w:pPr>
      <w:r>
        <w:rPr>
          <w:rFonts w:ascii="Times New Roman"/>
          <w:b w:val="false"/>
          <w:i w:val="false"/>
          <w:color w:val="000000"/>
          <w:sz w:val="28"/>
        </w:rPr>
        <w:t>
      Заңды тұлғаның бизнес-сәйкестендіру нөмірі, жеке кәсіпкердің жеке сәйкестендіру</w:t>
      </w:r>
    </w:p>
    <w:bookmarkEnd w:id="1241"/>
    <w:bookmarkStart w:name="z1271" w:id="1242"/>
    <w:p>
      <w:pPr>
        <w:spacing w:after="0"/>
        <w:ind w:left="0"/>
        <w:jc w:val="both"/>
      </w:pPr>
      <w:r>
        <w:rPr>
          <w:rFonts w:ascii="Times New Roman"/>
          <w:b w:val="false"/>
          <w:i w:val="false"/>
          <w:color w:val="000000"/>
          <w:sz w:val="28"/>
        </w:rPr>
        <w:t>
      нөмірі;</w:t>
      </w:r>
    </w:p>
    <w:bookmarkEnd w:id="1242"/>
    <w:bookmarkStart w:name="z1272" w:id="1243"/>
    <w:p>
      <w:pPr>
        <w:spacing w:after="0"/>
        <w:ind w:left="0"/>
        <w:jc w:val="both"/>
      </w:pPr>
      <w:r>
        <w:rPr>
          <w:rFonts w:ascii="Times New Roman"/>
          <w:b w:val="false"/>
          <w:i w:val="false"/>
          <w:color w:val="000000"/>
          <w:sz w:val="28"/>
        </w:rPr>
        <w:t>
      заңды тұлғаның (жеке кәсіпкердің) ұялы телефонының нөмірі;</w:t>
      </w:r>
    </w:p>
    <w:bookmarkEnd w:id="1243"/>
    <w:bookmarkStart w:name="z1273" w:id="1244"/>
    <w:p>
      <w:pPr>
        <w:spacing w:after="0"/>
        <w:ind w:left="0"/>
        <w:jc w:val="both"/>
      </w:pPr>
      <w:r>
        <w:rPr>
          <w:rFonts w:ascii="Times New Roman"/>
          <w:b w:val="false"/>
          <w:i w:val="false"/>
          <w:color w:val="000000"/>
          <w:sz w:val="28"/>
        </w:rPr>
        <w:t>
      заңды тұлғаның (жеке кәсіпкердің) электрондық поштасының мекенжайы;</w:t>
      </w:r>
    </w:p>
    <w:bookmarkEnd w:id="1244"/>
    <w:bookmarkStart w:name="z1274" w:id="1245"/>
    <w:p>
      <w:pPr>
        <w:spacing w:after="0"/>
        <w:ind w:left="0"/>
        <w:jc w:val="both"/>
      </w:pPr>
      <w:r>
        <w:rPr>
          <w:rFonts w:ascii="Times New Roman"/>
          <w:b w:val="false"/>
          <w:i w:val="false"/>
          <w:color w:val="000000"/>
          <w:sz w:val="28"/>
        </w:rPr>
        <w:t>
      жеке тұлға:</w:t>
      </w:r>
    </w:p>
    <w:bookmarkEnd w:id="1245"/>
    <w:bookmarkStart w:name="z1275" w:id="1246"/>
    <w:p>
      <w:pPr>
        <w:spacing w:after="0"/>
        <w:ind w:left="0"/>
        <w:jc w:val="both"/>
      </w:pPr>
      <w:r>
        <w:rPr>
          <w:rFonts w:ascii="Times New Roman"/>
          <w:b w:val="false"/>
          <w:i w:val="false"/>
          <w:color w:val="000000"/>
          <w:sz w:val="28"/>
        </w:rPr>
        <w:t>
      жеке тұлғаның тегі, аты, әкесінің аты (бар болса);</w:t>
      </w:r>
    </w:p>
    <w:bookmarkEnd w:id="1246"/>
    <w:bookmarkStart w:name="z1276" w:id="1247"/>
    <w:p>
      <w:pPr>
        <w:spacing w:after="0"/>
        <w:ind w:left="0"/>
        <w:jc w:val="both"/>
      </w:pPr>
      <w:r>
        <w:rPr>
          <w:rFonts w:ascii="Times New Roman"/>
          <w:b w:val="false"/>
          <w:i w:val="false"/>
          <w:color w:val="000000"/>
          <w:sz w:val="28"/>
        </w:rPr>
        <w:t>
      жеке тұлғаның туған күні;</w:t>
      </w:r>
    </w:p>
    <w:bookmarkEnd w:id="1247"/>
    <w:bookmarkStart w:name="z1277" w:id="1248"/>
    <w:p>
      <w:pPr>
        <w:spacing w:after="0"/>
        <w:ind w:left="0"/>
        <w:jc w:val="both"/>
      </w:pPr>
      <w:r>
        <w:rPr>
          <w:rFonts w:ascii="Times New Roman"/>
          <w:b w:val="false"/>
          <w:i w:val="false"/>
          <w:color w:val="000000"/>
          <w:sz w:val="28"/>
        </w:rPr>
        <w:t>
      жеке тұлғаның жеке сәйкестендіру нөмірі;</w:t>
      </w:r>
    </w:p>
    <w:bookmarkEnd w:id="1248"/>
    <w:bookmarkStart w:name="z1278" w:id="1249"/>
    <w:p>
      <w:pPr>
        <w:spacing w:after="0"/>
        <w:ind w:left="0"/>
        <w:jc w:val="both"/>
      </w:pPr>
      <w:r>
        <w:rPr>
          <w:rFonts w:ascii="Times New Roman"/>
          <w:b w:val="false"/>
          <w:i w:val="false"/>
          <w:color w:val="000000"/>
          <w:sz w:val="28"/>
        </w:rPr>
        <w:t>
      жеке тұлғаның жеке басын куәландыратын құжаттың атауы;</w:t>
      </w:r>
    </w:p>
    <w:bookmarkEnd w:id="1249"/>
    <w:bookmarkStart w:name="z1279" w:id="1250"/>
    <w:p>
      <w:pPr>
        <w:spacing w:after="0"/>
        <w:ind w:left="0"/>
        <w:jc w:val="both"/>
      </w:pPr>
      <w:r>
        <w:rPr>
          <w:rFonts w:ascii="Times New Roman"/>
          <w:b w:val="false"/>
          <w:i w:val="false"/>
          <w:color w:val="000000"/>
          <w:sz w:val="28"/>
        </w:rPr>
        <w:t>
      жеке тұлғаның жеке басын куәландыратын құжаттың нөмірі;</w:t>
      </w:r>
    </w:p>
    <w:bookmarkEnd w:id="1250"/>
    <w:bookmarkStart w:name="z1280" w:id="1251"/>
    <w:p>
      <w:pPr>
        <w:spacing w:after="0"/>
        <w:ind w:left="0"/>
        <w:jc w:val="both"/>
      </w:pPr>
      <w:r>
        <w:rPr>
          <w:rFonts w:ascii="Times New Roman"/>
          <w:b w:val="false"/>
          <w:i w:val="false"/>
          <w:color w:val="000000"/>
          <w:sz w:val="28"/>
        </w:rPr>
        <w:t>
      жеке тұлғаның жеке басын куәландыратын құжаттың берілген күні;</w:t>
      </w:r>
    </w:p>
    <w:bookmarkEnd w:id="1251"/>
    <w:bookmarkStart w:name="z1281" w:id="1252"/>
    <w:p>
      <w:pPr>
        <w:spacing w:after="0"/>
        <w:ind w:left="0"/>
        <w:jc w:val="both"/>
      </w:pPr>
      <w:r>
        <w:rPr>
          <w:rFonts w:ascii="Times New Roman"/>
          <w:b w:val="false"/>
          <w:i w:val="false"/>
          <w:color w:val="000000"/>
          <w:sz w:val="28"/>
        </w:rPr>
        <w:t>
      жеке тұлғаның ұялы телефонының нөмірі;</w:t>
      </w:r>
    </w:p>
    <w:bookmarkEnd w:id="1252"/>
    <w:bookmarkStart w:name="z1282" w:id="1253"/>
    <w:p>
      <w:pPr>
        <w:spacing w:after="0"/>
        <w:ind w:left="0"/>
        <w:jc w:val="both"/>
      </w:pPr>
      <w:r>
        <w:rPr>
          <w:rFonts w:ascii="Times New Roman"/>
          <w:b w:val="false"/>
          <w:i w:val="false"/>
          <w:color w:val="000000"/>
          <w:sz w:val="28"/>
        </w:rPr>
        <w:t>
      жеке тұлғаның электрондық поштасының мекенжайы;</w:t>
      </w:r>
    </w:p>
    <w:bookmarkEnd w:id="1253"/>
    <w:bookmarkStart w:name="z1283" w:id="1254"/>
    <w:p>
      <w:pPr>
        <w:spacing w:after="0"/>
        <w:ind w:left="0"/>
        <w:jc w:val="both"/>
      </w:pPr>
      <w:r>
        <w:rPr>
          <w:rFonts w:ascii="Times New Roman"/>
          <w:b w:val="false"/>
          <w:i w:val="false"/>
          <w:color w:val="000000"/>
          <w:sz w:val="28"/>
        </w:rPr>
        <w:t>
      өздігінен жүретін машинаға және техниканың басқа да түрлеріне меншік құқығын</w:t>
      </w:r>
    </w:p>
    <w:bookmarkEnd w:id="1254"/>
    <w:bookmarkStart w:name="z1284" w:id="1255"/>
    <w:p>
      <w:pPr>
        <w:spacing w:after="0"/>
        <w:ind w:left="0"/>
        <w:jc w:val="both"/>
      </w:pPr>
      <w:r>
        <w:rPr>
          <w:rFonts w:ascii="Times New Roman"/>
          <w:b w:val="false"/>
          <w:i w:val="false"/>
          <w:color w:val="000000"/>
          <w:sz w:val="28"/>
        </w:rPr>
        <w:t>
      куәландыратын құжат:</w:t>
      </w:r>
    </w:p>
    <w:bookmarkEnd w:id="1255"/>
    <w:bookmarkStart w:name="z1285" w:id="1256"/>
    <w:p>
      <w:pPr>
        <w:spacing w:after="0"/>
        <w:ind w:left="0"/>
        <w:jc w:val="both"/>
      </w:pPr>
      <w:r>
        <w:rPr>
          <w:rFonts w:ascii="Times New Roman"/>
          <w:b w:val="false"/>
          <w:i w:val="false"/>
          <w:color w:val="000000"/>
          <w:sz w:val="28"/>
        </w:rPr>
        <w:t>
      өздігінен жүретін машинаға және техниканың басқа да түрлеріне меншік құқығын</w:t>
      </w:r>
    </w:p>
    <w:bookmarkEnd w:id="1256"/>
    <w:bookmarkStart w:name="z1286" w:id="1257"/>
    <w:p>
      <w:pPr>
        <w:spacing w:after="0"/>
        <w:ind w:left="0"/>
        <w:jc w:val="both"/>
      </w:pPr>
      <w:r>
        <w:rPr>
          <w:rFonts w:ascii="Times New Roman"/>
          <w:b w:val="false"/>
          <w:i w:val="false"/>
          <w:color w:val="000000"/>
          <w:sz w:val="28"/>
        </w:rPr>
        <w:t>
      куәландыратын құжаттың атауы;</w:t>
      </w:r>
    </w:p>
    <w:bookmarkEnd w:id="1257"/>
    <w:bookmarkStart w:name="z1287" w:id="1258"/>
    <w:p>
      <w:pPr>
        <w:spacing w:after="0"/>
        <w:ind w:left="0"/>
        <w:jc w:val="both"/>
      </w:pPr>
      <w:r>
        <w:rPr>
          <w:rFonts w:ascii="Times New Roman"/>
          <w:b w:val="false"/>
          <w:i w:val="false"/>
          <w:color w:val="000000"/>
          <w:sz w:val="28"/>
        </w:rPr>
        <w:t>
      өздігінен жүретін машинаға және техниканың басқа да түрлеріне меншік құқығын</w:t>
      </w:r>
    </w:p>
    <w:bookmarkEnd w:id="1258"/>
    <w:bookmarkStart w:name="z1288" w:id="1259"/>
    <w:p>
      <w:pPr>
        <w:spacing w:after="0"/>
        <w:ind w:left="0"/>
        <w:jc w:val="both"/>
      </w:pPr>
      <w:r>
        <w:rPr>
          <w:rFonts w:ascii="Times New Roman"/>
          <w:b w:val="false"/>
          <w:i w:val="false"/>
          <w:color w:val="000000"/>
          <w:sz w:val="28"/>
        </w:rPr>
        <w:t>
      куәландыратын құжаттың нөмірі;</w:t>
      </w:r>
    </w:p>
    <w:bookmarkEnd w:id="1259"/>
    <w:bookmarkStart w:name="z1289" w:id="1260"/>
    <w:p>
      <w:pPr>
        <w:spacing w:after="0"/>
        <w:ind w:left="0"/>
        <w:jc w:val="both"/>
      </w:pPr>
      <w:r>
        <w:rPr>
          <w:rFonts w:ascii="Times New Roman"/>
          <w:b w:val="false"/>
          <w:i w:val="false"/>
          <w:color w:val="000000"/>
          <w:sz w:val="28"/>
        </w:rPr>
        <w:t>
      өздігінен жүретін машинаға және техниканың басқа да түрлеріне меншік құқығын</w:t>
      </w:r>
    </w:p>
    <w:bookmarkEnd w:id="1260"/>
    <w:bookmarkStart w:name="z1290" w:id="1261"/>
    <w:p>
      <w:pPr>
        <w:spacing w:after="0"/>
        <w:ind w:left="0"/>
        <w:jc w:val="both"/>
      </w:pPr>
      <w:r>
        <w:rPr>
          <w:rFonts w:ascii="Times New Roman"/>
          <w:b w:val="false"/>
          <w:i w:val="false"/>
          <w:color w:val="000000"/>
          <w:sz w:val="28"/>
        </w:rPr>
        <w:t>
      куәландыратын құжаттың берілген күні;</w:t>
      </w:r>
    </w:p>
    <w:bookmarkEnd w:id="1261"/>
    <w:bookmarkStart w:name="z1291" w:id="1262"/>
    <w:p>
      <w:pPr>
        <w:spacing w:after="0"/>
        <w:ind w:left="0"/>
        <w:jc w:val="both"/>
      </w:pPr>
      <w:r>
        <w:rPr>
          <w:rFonts w:ascii="Times New Roman"/>
          <w:b w:val="false"/>
          <w:i w:val="false"/>
          <w:color w:val="000000"/>
          <w:sz w:val="28"/>
        </w:rPr>
        <w:t>
      өздігінен жүретін машинаға және техниканың басқа да түрлеріне меншік құқығының</w:t>
      </w:r>
    </w:p>
    <w:bookmarkEnd w:id="1262"/>
    <w:bookmarkStart w:name="z1292" w:id="1263"/>
    <w:p>
      <w:pPr>
        <w:spacing w:after="0"/>
        <w:ind w:left="0"/>
        <w:jc w:val="both"/>
      </w:pPr>
      <w:r>
        <w:rPr>
          <w:rFonts w:ascii="Times New Roman"/>
          <w:b w:val="false"/>
          <w:i w:val="false"/>
          <w:color w:val="000000"/>
          <w:sz w:val="28"/>
        </w:rPr>
        <w:t>
      ауысу күні;</w:t>
      </w:r>
    </w:p>
    <w:bookmarkEnd w:id="1263"/>
    <w:bookmarkStart w:name="z1293" w:id="1264"/>
    <w:p>
      <w:pPr>
        <w:spacing w:after="0"/>
        <w:ind w:left="0"/>
        <w:jc w:val="both"/>
      </w:pPr>
      <w:r>
        <w:rPr>
          <w:rFonts w:ascii="Times New Roman"/>
          <w:b w:val="false"/>
          <w:i w:val="false"/>
          <w:color w:val="000000"/>
          <w:sz w:val="28"/>
        </w:rPr>
        <w:t>
      өздігінен жүретін машинаның және техниканың басқа да түрлерінің құны;</w:t>
      </w:r>
    </w:p>
    <w:bookmarkEnd w:id="1264"/>
    <w:bookmarkStart w:name="z1294" w:id="1265"/>
    <w:p>
      <w:pPr>
        <w:spacing w:after="0"/>
        <w:ind w:left="0"/>
        <w:jc w:val="both"/>
      </w:pPr>
      <w:r>
        <w:rPr>
          <w:rFonts w:ascii="Times New Roman"/>
          <w:b w:val="false"/>
          <w:i w:val="false"/>
          <w:color w:val="000000"/>
          <w:sz w:val="28"/>
        </w:rPr>
        <w:t>
      өздігінен жүретін машинаның және техниканың басқа да түрлерінің</w:t>
      </w:r>
    </w:p>
    <w:bookmarkEnd w:id="1265"/>
    <w:bookmarkStart w:name="z1295" w:id="1266"/>
    <w:p>
      <w:pPr>
        <w:spacing w:after="0"/>
        <w:ind w:left="0"/>
        <w:jc w:val="both"/>
      </w:pPr>
      <w:r>
        <w:rPr>
          <w:rFonts w:ascii="Times New Roman"/>
          <w:b w:val="false"/>
          <w:i w:val="false"/>
          <w:color w:val="000000"/>
          <w:sz w:val="28"/>
        </w:rPr>
        <w:t>
      мотосағаттарының (бар болса) жұмыс істеу уақытын есептегіштің және (немесе)</w:t>
      </w:r>
    </w:p>
    <w:bookmarkEnd w:id="1266"/>
    <w:bookmarkStart w:name="z1296" w:id="1267"/>
    <w:p>
      <w:pPr>
        <w:spacing w:after="0"/>
        <w:ind w:left="0"/>
        <w:jc w:val="both"/>
      </w:pPr>
      <w:r>
        <w:rPr>
          <w:rFonts w:ascii="Times New Roman"/>
          <w:b w:val="false"/>
          <w:i w:val="false"/>
          <w:color w:val="000000"/>
          <w:sz w:val="28"/>
        </w:rPr>
        <w:t>
      одометрдің көрсеткіштері;</w:t>
      </w:r>
    </w:p>
    <w:bookmarkEnd w:id="1267"/>
    <w:bookmarkStart w:name="z1297" w:id="1268"/>
    <w:p>
      <w:pPr>
        <w:spacing w:after="0"/>
        <w:ind w:left="0"/>
        <w:jc w:val="both"/>
      </w:pPr>
      <w:r>
        <w:rPr>
          <w:rFonts w:ascii="Times New Roman"/>
          <w:b w:val="false"/>
          <w:i w:val="false"/>
          <w:color w:val="000000"/>
          <w:sz w:val="28"/>
        </w:rPr>
        <w:t>
      2) өздігінен жүретін машина мен техниканың басқа да түрлеріне қатысты шектеулер</w:t>
      </w:r>
    </w:p>
    <w:bookmarkEnd w:id="1268"/>
    <w:bookmarkStart w:name="z1298" w:id="1269"/>
    <w:p>
      <w:pPr>
        <w:spacing w:after="0"/>
        <w:ind w:left="0"/>
        <w:jc w:val="both"/>
      </w:pPr>
      <w:r>
        <w:rPr>
          <w:rFonts w:ascii="Times New Roman"/>
          <w:b w:val="false"/>
          <w:i w:val="false"/>
          <w:color w:val="000000"/>
          <w:sz w:val="28"/>
        </w:rPr>
        <w:t>
      (ауыртпалықтар) туралы мәліметтер:</w:t>
      </w:r>
    </w:p>
    <w:bookmarkEnd w:id="1269"/>
    <w:bookmarkStart w:name="z1299" w:id="1270"/>
    <w:p>
      <w:pPr>
        <w:spacing w:after="0"/>
        <w:ind w:left="0"/>
        <w:jc w:val="both"/>
      </w:pPr>
      <w:r>
        <w:rPr>
          <w:rFonts w:ascii="Times New Roman"/>
          <w:b w:val="false"/>
          <w:i w:val="false"/>
          <w:color w:val="000000"/>
          <w:sz w:val="28"/>
        </w:rPr>
        <w:t>
      шектеу (ауыртпалық) қойған органның (ұйымның) атауы;</w:t>
      </w:r>
    </w:p>
    <w:bookmarkEnd w:id="1270"/>
    <w:bookmarkStart w:name="z1300" w:id="1271"/>
    <w:p>
      <w:pPr>
        <w:spacing w:after="0"/>
        <w:ind w:left="0"/>
        <w:jc w:val="both"/>
      </w:pPr>
      <w:r>
        <w:rPr>
          <w:rFonts w:ascii="Times New Roman"/>
          <w:b w:val="false"/>
          <w:i w:val="false"/>
          <w:color w:val="000000"/>
          <w:sz w:val="28"/>
        </w:rPr>
        <w:t>
      шектеу (ауыртпалық салу) түрі;</w:t>
      </w:r>
    </w:p>
    <w:bookmarkEnd w:id="1271"/>
    <w:bookmarkStart w:name="z1301" w:id="1272"/>
    <w:p>
      <w:pPr>
        <w:spacing w:after="0"/>
        <w:ind w:left="0"/>
        <w:jc w:val="both"/>
      </w:pPr>
      <w:r>
        <w:rPr>
          <w:rFonts w:ascii="Times New Roman"/>
          <w:b w:val="false"/>
          <w:i w:val="false"/>
          <w:color w:val="000000"/>
          <w:sz w:val="28"/>
        </w:rPr>
        <w:t>
      оған сәйкес шектеу (ауыртпалық) салынған (алынған) құжаттың атауы;</w:t>
      </w:r>
    </w:p>
    <w:bookmarkEnd w:id="1272"/>
    <w:bookmarkStart w:name="z1302" w:id="1273"/>
    <w:p>
      <w:pPr>
        <w:spacing w:after="0"/>
        <w:ind w:left="0"/>
        <w:jc w:val="both"/>
      </w:pPr>
      <w:r>
        <w:rPr>
          <w:rFonts w:ascii="Times New Roman"/>
          <w:b w:val="false"/>
          <w:i w:val="false"/>
          <w:color w:val="000000"/>
          <w:sz w:val="28"/>
        </w:rPr>
        <w:t>
      оған сәйкес шектеу (ауыртпалық) салынған (алынған) құжаттың нөмірі;</w:t>
      </w:r>
    </w:p>
    <w:bookmarkEnd w:id="1273"/>
    <w:bookmarkStart w:name="z1303" w:id="1274"/>
    <w:p>
      <w:pPr>
        <w:spacing w:after="0"/>
        <w:ind w:left="0"/>
        <w:jc w:val="both"/>
      </w:pPr>
      <w:r>
        <w:rPr>
          <w:rFonts w:ascii="Times New Roman"/>
          <w:b w:val="false"/>
          <w:i w:val="false"/>
          <w:color w:val="000000"/>
          <w:sz w:val="28"/>
        </w:rPr>
        <w:t>
      оған сәйкес шектеу (ауыртпалық) салынған (алынған) құжаттың ресімделген</w:t>
      </w:r>
    </w:p>
    <w:bookmarkEnd w:id="1274"/>
    <w:bookmarkStart w:name="z1304" w:id="1275"/>
    <w:p>
      <w:pPr>
        <w:spacing w:after="0"/>
        <w:ind w:left="0"/>
        <w:jc w:val="both"/>
      </w:pPr>
      <w:r>
        <w:rPr>
          <w:rFonts w:ascii="Times New Roman"/>
          <w:b w:val="false"/>
          <w:i w:val="false"/>
          <w:color w:val="000000"/>
          <w:sz w:val="28"/>
        </w:rPr>
        <w:t>
      (қорытынды) күні;</w:t>
      </w:r>
    </w:p>
    <w:bookmarkEnd w:id="1275"/>
    <w:bookmarkStart w:name="z1305" w:id="1276"/>
    <w:p>
      <w:pPr>
        <w:spacing w:after="0"/>
        <w:ind w:left="0"/>
        <w:jc w:val="both"/>
      </w:pPr>
      <w:r>
        <w:rPr>
          <w:rFonts w:ascii="Times New Roman"/>
          <w:b w:val="false"/>
          <w:i w:val="false"/>
          <w:color w:val="000000"/>
          <w:sz w:val="28"/>
        </w:rPr>
        <w:t>
      шектеу (ауыртпалық) мерзімі және (немесе) шектеу (ауыртпалық) алынған күн;</w:t>
      </w:r>
    </w:p>
    <w:bookmarkEnd w:id="1276"/>
    <w:bookmarkStart w:name="z1306" w:id="1277"/>
    <w:p>
      <w:pPr>
        <w:spacing w:after="0"/>
        <w:ind w:left="0"/>
        <w:jc w:val="both"/>
      </w:pPr>
      <w:r>
        <w:rPr>
          <w:rFonts w:ascii="Times New Roman"/>
          <w:b w:val="false"/>
          <w:i w:val="false"/>
          <w:color w:val="000000"/>
          <w:sz w:val="28"/>
        </w:rPr>
        <w:t>
      3) өздігінен жүретін машиналар мен техниканың басқа да түрлері қатысатын жол</w:t>
      </w:r>
    </w:p>
    <w:bookmarkEnd w:id="1277"/>
    <w:bookmarkStart w:name="z1307" w:id="1278"/>
    <w:p>
      <w:pPr>
        <w:spacing w:after="0"/>
        <w:ind w:left="0"/>
        <w:jc w:val="both"/>
      </w:pPr>
      <w:r>
        <w:rPr>
          <w:rFonts w:ascii="Times New Roman"/>
          <w:b w:val="false"/>
          <w:i w:val="false"/>
          <w:color w:val="000000"/>
          <w:sz w:val="28"/>
        </w:rPr>
        <w:t>
      көлік оқиғалары туралы мәліметтер:</w:t>
      </w:r>
    </w:p>
    <w:bookmarkEnd w:id="1278"/>
    <w:bookmarkStart w:name="z1308" w:id="1279"/>
    <w:p>
      <w:pPr>
        <w:spacing w:after="0"/>
        <w:ind w:left="0"/>
        <w:jc w:val="both"/>
      </w:pPr>
      <w:r>
        <w:rPr>
          <w:rFonts w:ascii="Times New Roman"/>
          <w:b w:val="false"/>
          <w:i w:val="false"/>
          <w:color w:val="000000"/>
          <w:sz w:val="28"/>
        </w:rPr>
        <w:t>
      өздігінен жүретін машиналар мен техниканың басқа да түрлерінің қатысуымен болған</w:t>
      </w:r>
    </w:p>
    <w:bookmarkEnd w:id="1279"/>
    <w:bookmarkStart w:name="z1309" w:id="1280"/>
    <w:p>
      <w:pPr>
        <w:spacing w:after="0"/>
        <w:ind w:left="0"/>
        <w:jc w:val="both"/>
      </w:pPr>
      <w:r>
        <w:rPr>
          <w:rFonts w:ascii="Times New Roman"/>
          <w:b w:val="false"/>
          <w:i w:val="false"/>
          <w:color w:val="000000"/>
          <w:sz w:val="28"/>
        </w:rPr>
        <w:t>
      оқиға күні, уақыты және орны (мекенжайы);</w:t>
      </w:r>
    </w:p>
    <w:bookmarkEnd w:id="1280"/>
    <w:bookmarkStart w:name="z1310" w:id="1281"/>
    <w:p>
      <w:pPr>
        <w:spacing w:after="0"/>
        <w:ind w:left="0"/>
        <w:jc w:val="both"/>
      </w:pPr>
      <w:r>
        <w:rPr>
          <w:rFonts w:ascii="Times New Roman"/>
          <w:b w:val="false"/>
          <w:i w:val="false"/>
          <w:color w:val="000000"/>
          <w:sz w:val="28"/>
        </w:rPr>
        <w:t>
      өздігінен жүретін машиналар мен техниканың басқа да түрлерінің зақымдануының</w:t>
      </w:r>
    </w:p>
    <w:bookmarkEnd w:id="1281"/>
    <w:bookmarkStart w:name="z1311" w:id="1282"/>
    <w:p>
      <w:pPr>
        <w:spacing w:after="0"/>
        <w:ind w:left="0"/>
        <w:jc w:val="both"/>
      </w:pPr>
      <w:r>
        <w:rPr>
          <w:rFonts w:ascii="Times New Roman"/>
          <w:b w:val="false"/>
          <w:i w:val="false"/>
          <w:color w:val="000000"/>
          <w:sz w:val="28"/>
        </w:rPr>
        <w:t>
      сипаттамасы;</w:t>
      </w:r>
    </w:p>
    <w:bookmarkEnd w:id="1282"/>
    <w:bookmarkStart w:name="z1312" w:id="1283"/>
    <w:p>
      <w:pPr>
        <w:spacing w:after="0"/>
        <w:ind w:left="0"/>
        <w:jc w:val="both"/>
      </w:pPr>
      <w:r>
        <w:rPr>
          <w:rFonts w:ascii="Times New Roman"/>
          <w:b w:val="false"/>
          <w:i w:val="false"/>
          <w:color w:val="000000"/>
          <w:sz w:val="28"/>
        </w:rPr>
        <w:t>
      өздігінен жүретін машинаның және техниканың басқа да түрлерінің одометрінің (бар</w:t>
      </w:r>
    </w:p>
    <w:bookmarkEnd w:id="1283"/>
    <w:bookmarkStart w:name="z1313" w:id="1284"/>
    <w:p>
      <w:pPr>
        <w:spacing w:after="0"/>
        <w:ind w:left="0"/>
        <w:jc w:val="both"/>
      </w:pPr>
      <w:r>
        <w:rPr>
          <w:rFonts w:ascii="Times New Roman"/>
          <w:b w:val="false"/>
          <w:i w:val="false"/>
          <w:color w:val="000000"/>
          <w:sz w:val="28"/>
        </w:rPr>
        <w:t>
      болса) және (немесе) жұмыс істеу уақытын есептеуішінің көрсеткіштері.</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паспорттарын) және өздігінен</w:t>
            </w:r>
            <w:r>
              <w:br/>
            </w:r>
            <w:r>
              <w:rPr>
                <w:rFonts w:ascii="Times New Roman"/>
                <w:b w:val="false"/>
                <w:i w:val="false"/>
                <w:color w:val="000000"/>
                <w:sz w:val="20"/>
              </w:rPr>
              <w:t>жүретін машиналар мен басқа да</w:t>
            </w:r>
            <w:r>
              <w:br/>
            </w:r>
            <w:r>
              <w:rPr>
                <w:rFonts w:ascii="Times New Roman"/>
                <w:b w:val="false"/>
                <w:i w:val="false"/>
                <w:color w:val="000000"/>
                <w:sz w:val="20"/>
              </w:rPr>
              <w:t>техника түрлерінің электрондық</w:t>
            </w:r>
            <w:r>
              <w:br/>
            </w:r>
            <w:r>
              <w:rPr>
                <w:rFonts w:ascii="Times New Roman"/>
                <w:b w:val="false"/>
                <w:i w:val="false"/>
                <w:color w:val="000000"/>
                <w:sz w:val="20"/>
              </w:rPr>
              <w:t>паспорттарын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6" w:id="1285"/>
    <w:p>
      <w:pPr>
        <w:spacing w:after="0"/>
        <w:ind w:left="0"/>
        <w:jc w:val="left"/>
      </w:pPr>
      <w:r>
        <w:rPr>
          <w:rFonts w:ascii="Times New Roman"/>
          <w:b/>
          <w:i w:val="false"/>
          <w:color w:val="000000"/>
        </w:rPr>
        <w:t xml:space="preserve"> Дербес деректерді өңдеуге КЕЛІСІМ</w:t>
      </w:r>
    </w:p>
    <w:bookmarkEnd w:id="1285"/>
    <w:bookmarkStart w:name="z1317" w:id="1286"/>
    <w:p>
      <w:pPr>
        <w:spacing w:after="0"/>
        <w:ind w:left="0"/>
        <w:jc w:val="both"/>
      </w:pPr>
      <w:r>
        <w:rPr>
          <w:rFonts w:ascii="Times New Roman"/>
          <w:b w:val="false"/>
          <w:i w:val="false"/>
          <w:color w:val="000000"/>
          <w:sz w:val="28"/>
        </w:rPr>
        <w:t>
      ______________ қаласы 20__ жыл "__" ______</w:t>
      </w:r>
    </w:p>
    <w:bookmarkEnd w:id="1286"/>
    <w:bookmarkStart w:name="z1318" w:id="1287"/>
    <w:p>
      <w:pPr>
        <w:spacing w:after="0"/>
        <w:ind w:left="0"/>
        <w:jc w:val="both"/>
      </w:pPr>
      <w:r>
        <w:rPr>
          <w:rFonts w:ascii="Times New Roman"/>
          <w:b w:val="false"/>
          <w:i w:val="false"/>
          <w:color w:val="000000"/>
          <w:sz w:val="28"/>
        </w:rPr>
        <w:t>
      Дербес деректер субъектісі:</w:t>
      </w:r>
    </w:p>
    <w:bookmarkEnd w:id="1287"/>
    <w:bookmarkStart w:name="z1319" w:id="1288"/>
    <w:p>
      <w:pPr>
        <w:spacing w:after="0"/>
        <w:ind w:left="0"/>
        <w:jc w:val="both"/>
      </w:pPr>
      <w:r>
        <w:rPr>
          <w:rFonts w:ascii="Times New Roman"/>
          <w:b w:val="false"/>
          <w:i w:val="false"/>
          <w:color w:val="000000"/>
          <w:sz w:val="28"/>
        </w:rPr>
        <w:t>
      ____________________________________________________________________</w:t>
      </w:r>
    </w:p>
    <w:bookmarkEnd w:id="1288"/>
    <w:bookmarkStart w:name="z1320" w:id="1289"/>
    <w:p>
      <w:pPr>
        <w:spacing w:after="0"/>
        <w:ind w:left="0"/>
        <w:jc w:val="both"/>
      </w:pPr>
      <w:r>
        <w:rPr>
          <w:rFonts w:ascii="Times New Roman"/>
          <w:b w:val="false"/>
          <w:i w:val="false"/>
          <w:color w:val="000000"/>
          <w:sz w:val="28"/>
        </w:rPr>
        <w:t>
      ____________________________________________________________________</w:t>
      </w:r>
    </w:p>
    <w:bookmarkEnd w:id="1289"/>
    <w:bookmarkStart w:name="z1321" w:id="1290"/>
    <w:p>
      <w:pPr>
        <w:spacing w:after="0"/>
        <w:ind w:left="0"/>
        <w:jc w:val="both"/>
      </w:pPr>
      <w:r>
        <w:rPr>
          <w:rFonts w:ascii="Times New Roman"/>
          <w:b w:val="false"/>
          <w:i w:val="false"/>
          <w:color w:val="000000"/>
          <w:sz w:val="28"/>
        </w:rPr>
        <w:t>
      (тегі, аты, әкесінің аты (бар болса) толық)</w:t>
      </w:r>
    </w:p>
    <w:bookmarkEnd w:id="1290"/>
    <w:bookmarkStart w:name="z1322" w:id="1291"/>
    <w:p>
      <w:pPr>
        <w:spacing w:after="0"/>
        <w:ind w:left="0"/>
        <w:jc w:val="both"/>
      </w:pPr>
      <w:r>
        <w:rPr>
          <w:rFonts w:ascii="Times New Roman"/>
          <w:b w:val="false"/>
          <w:i w:val="false"/>
          <w:color w:val="000000"/>
          <w:sz w:val="28"/>
        </w:rPr>
        <w:t>
      ____________________________________________________________________</w:t>
      </w:r>
    </w:p>
    <w:bookmarkEnd w:id="1291"/>
    <w:bookmarkStart w:name="z1323" w:id="1292"/>
    <w:p>
      <w:pPr>
        <w:spacing w:after="0"/>
        <w:ind w:left="0"/>
        <w:jc w:val="both"/>
      </w:pPr>
      <w:r>
        <w:rPr>
          <w:rFonts w:ascii="Times New Roman"/>
          <w:b w:val="false"/>
          <w:i w:val="false"/>
          <w:color w:val="000000"/>
          <w:sz w:val="28"/>
        </w:rPr>
        <w:t>
      (жеке басын куәландыратын құжаттың атауы)</w:t>
      </w:r>
    </w:p>
    <w:bookmarkEnd w:id="1292"/>
    <w:bookmarkStart w:name="z1324" w:id="1293"/>
    <w:p>
      <w:pPr>
        <w:spacing w:after="0"/>
        <w:ind w:left="0"/>
        <w:jc w:val="both"/>
      </w:pPr>
      <w:r>
        <w:rPr>
          <w:rFonts w:ascii="Times New Roman"/>
          <w:b w:val="false"/>
          <w:i w:val="false"/>
          <w:color w:val="000000"/>
          <w:sz w:val="28"/>
        </w:rPr>
        <w:t>
      сериясы _______ № _______ берілді ___________________________________</w:t>
      </w:r>
    </w:p>
    <w:bookmarkEnd w:id="1293"/>
    <w:bookmarkStart w:name="z1325" w:id="1294"/>
    <w:p>
      <w:pPr>
        <w:spacing w:after="0"/>
        <w:ind w:left="0"/>
        <w:jc w:val="both"/>
      </w:pPr>
      <w:r>
        <w:rPr>
          <w:rFonts w:ascii="Times New Roman"/>
          <w:b w:val="false"/>
          <w:i w:val="false"/>
          <w:color w:val="000000"/>
          <w:sz w:val="28"/>
        </w:rPr>
        <w:t>
      ____________________________________________________________________,</w:t>
      </w:r>
    </w:p>
    <w:bookmarkEnd w:id="1294"/>
    <w:bookmarkStart w:name="z1326" w:id="1295"/>
    <w:p>
      <w:pPr>
        <w:spacing w:after="0"/>
        <w:ind w:left="0"/>
        <w:jc w:val="both"/>
      </w:pPr>
      <w:r>
        <w:rPr>
          <w:rFonts w:ascii="Times New Roman"/>
          <w:b w:val="false"/>
          <w:i w:val="false"/>
          <w:color w:val="000000"/>
          <w:sz w:val="28"/>
        </w:rPr>
        <w:t>
      (құжатты кім және қашан берді)</w:t>
      </w:r>
    </w:p>
    <w:bookmarkEnd w:id="1295"/>
    <w:bookmarkStart w:name="z1327" w:id="1296"/>
    <w:p>
      <w:pPr>
        <w:spacing w:after="0"/>
        <w:ind w:left="0"/>
        <w:jc w:val="both"/>
      </w:pPr>
      <w:r>
        <w:rPr>
          <w:rFonts w:ascii="Times New Roman"/>
          <w:b w:val="false"/>
          <w:i w:val="false"/>
          <w:color w:val="000000"/>
          <w:sz w:val="28"/>
        </w:rPr>
        <w:t>
      __________________________________________________________________</w:t>
      </w:r>
    </w:p>
    <w:bookmarkEnd w:id="1296"/>
    <w:bookmarkStart w:name="z1328" w:id="1297"/>
    <w:p>
      <w:pPr>
        <w:spacing w:after="0"/>
        <w:ind w:left="0"/>
        <w:jc w:val="both"/>
      </w:pPr>
      <w:r>
        <w:rPr>
          <w:rFonts w:ascii="Times New Roman"/>
          <w:b w:val="false"/>
          <w:i w:val="false"/>
          <w:color w:val="000000"/>
          <w:sz w:val="28"/>
        </w:rPr>
        <w:t>
      ___________________________________ мекенжайы бойынша тұратын,</w:t>
      </w:r>
    </w:p>
    <w:bookmarkEnd w:id="1297"/>
    <w:bookmarkStart w:name="z1329" w:id="1298"/>
    <w:p>
      <w:pPr>
        <w:spacing w:after="0"/>
        <w:ind w:left="0"/>
        <w:jc w:val="both"/>
      </w:pPr>
      <w:r>
        <w:rPr>
          <w:rFonts w:ascii="Times New Roman"/>
          <w:b w:val="false"/>
          <w:i w:val="false"/>
          <w:color w:val="000000"/>
          <w:sz w:val="28"/>
        </w:rPr>
        <w:t>
      Дербес деректер субъектісінің өкілі атынан _____________________</w:t>
      </w:r>
    </w:p>
    <w:bookmarkEnd w:id="1298"/>
    <w:bookmarkStart w:name="z1330" w:id="1299"/>
    <w:p>
      <w:pPr>
        <w:spacing w:after="0"/>
        <w:ind w:left="0"/>
        <w:jc w:val="both"/>
      </w:pPr>
      <w:r>
        <w:rPr>
          <w:rFonts w:ascii="Times New Roman"/>
          <w:b w:val="false"/>
          <w:i w:val="false"/>
          <w:color w:val="000000"/>
          <w:sz w:val="28"/>
        </w:rPr>
        <w:t>
      ________________________________________________________________</w:t>
      </w:r>
    </w:p>
    <w:bookmarkEnd w:id="1299"/>
    <w:bookmarkStart w:name="z1331" w:id="1300"/>
    <w:p>
      <w:pPr>
        <w:spacing w:after="0"/>
        <w:ind w:left="0"/>
        <w:jc w:val="both"/>
      </w:pPr>
      <w:r>
        <w:rPr>
          <w:rFonts w:ascii="Times New Roman"/>
          <w:b w:val="false"/>
          <w:i w:val="false"/>
          <w:color w:val="000000"/>
          <w:sz w:val="28"/>
        </w:rPr>
        <w:t>
      (тегі, аты, әкесінің аты (бар болса) толық)</w:t>
      </w:r>
    </w:p>
    <w:bookmarkEnd w:id="1300"/>
    <w:bookmarkStart w:name="z1332" w:id="1301"/>
    <w:p>
      <w:pPr>
        <w:spacing w:after="0"/>
        <w:ind w:left="0"/>
        <w:jc w:val="both"/>
      </w:pPr>
      <w:r>
        <w:rPr>
          <w:rFonts w:ascii="Times New Roman"/>
          <w:b w:val="false"/>
          <w:i w:val="false"/>
          <w:color w:val="000000"/>
          <w:sz w:val="28"/>
        </w:rPr>
        <w:t>
      ____________________________________________________________________</w:t>
      </w:r>
    </w:p>
    <w:bookmarkEnd w:id="1301"/>
    <w:bookmarkStart w:name="z1333" w:id="1302"/>
    <w:p>
      <w:pPr>
        <w:spacing w:after="0"/>
        <w:ind w:left="0"/>
        <w:jc w:val="both"/>
      </w:pPr>
      <w:r>
        <w:rPr>
          <w:rFonts w:ascii="Times New Roman"/>
          <w:b w:val="false"/>
          <w:i w:val="false"/>
          <w:color w:val="000000"/>
          <w:sz w:val="28"/>
        </w:rPr>
        <w:t>
      (жеке басын куәландыратын құжаттың атауы)</w:t>
      </w:r>
    </w:p>
    <w:bookmarkEnd w:id="1302"/>
    <w:bookmarkStart w:name="z1334" w:id="1303"/>
    <w:p>
      <w:pPr>
        <w:spacing w:after="0"/>
        <w:ind w:left="0"/>
        <w:jc w:val="both"/>
      </w:pPr>
      <w:r>
        <w:rPr>
          <w:rFonts w:ascii="Times New Roman"/>
          <w:b w:val="false"/>
          <w:i w:val="false"/>
          <w:color w:val="000000"/>
          <w:sz w:val="28"/>
        </w:rPr>
        <w:t>
      сериясы ________ № ______ берілді ___________________________________</w:t>
      </w:r>
    </w:p>
    <w:bookmarkEnd w:id="1303"/>
    <w:bookmarkStart w:name="z1335" w:id="1304"/>
    <w:p>
      <w:pPr>
        <w:spacing w:after="0"/>
        <w:ind w:left="0"/>
        <w:jc w:val="both"/>
      </w:pPr>
      <w:r>
        <w:rPr>
          <w:rFonts w:ascii="Times New Roman"/>
          <w:b w:val="false"/>
          <w:i w:val="false"/>
          <w:color w:val="000000"/>
          <w:sz w:val="28"/>
        </w:rPr>
        <w:t>
      __________________________________________________________________,</w:t>
      </w:r>
    </w:p>
    <w:bookmarkEnd w:id="1304"/>
    <w:bookmarkStart w:name="z1336" w:id="1305"/>
    <w:p>
      <w:pPr>
        <w:spacing w:after="0"/>
        <w:ind w:left="0"/>
        <w:jc w:val="both"/>
      </w:pPr>
      <w:r>
        <w:rPr>
          <w:rFonts w:ascii="Times New Roman"/>
          <w:b w:val="false"/>
          <w:i w:val="false"/>
          <w:color w:val="000000"/>
          <w:sz w:val="28"/>
        </w:rPr>
        <w:t>
      (құжатты кім және қашан берді)</w:t>
      </w:r>
    </w:p>
    <w:bookmarkEnd w:id="1305"/>
    <w:bookmarkStart w:name="z1337" w:id="1306"/>
    <w:p>
      <w:pPr>
        <w:spacing w:after="0"/>
        <w:ind w:left="0"/>
        <w:jc w:val="both"/>
      </w:pPr>
      <w:r>
        <w:rPr>
          <w:rFonts w:ascii="Times New Roman"/>
          <w:b w:val="false"/>
          <w:i w:val="false"/>
          <w:color w:val="000000"/>
          <w:sz w:val="28"/>
        </w:rPr>
        <w:t>
      ___________________________________________________________________</w:t>
      </w:r>
    </w:p>
    <w:bookmarkEnd w:id="1306"/>
    <w:bookmarkStart w:name="z1338" w:id="1307"/>
    <w:p>
      <w:pPr>
        <w:spacing w:after="0"/>
        <w:ind w:left="0"/>
        <w:jc w:val="both"/>
      </w:pPr>
      <w:r>
        <w:rPr>
          <w:rFonts w:ascii="Times New Roman"/>
          <w:b w:val="false"/>
          <w:i w:val="false"/>
          <w:color w:val="000000"/>
          <w:sz w:val="28"/>
        </w:rPr>
        <w:t>
      ________________________________________ мекенжайы бойынша тұратын,</w:t>
      </w:r>
    </w:p>
    <w:bookmarkEnd w:id="1307"/>
    <w:bookmarkStart w:name="z1339" w:id="1308"/>
    <w:p>
      <w:pPr>
        <w:spacing w:after="0"/>
        <w:ind w:left="0"/>
        <w:jc w:val="both"/>
      </w:pPr>
      <w:r>
        <w:rPr>
          <w:rFonts w:ascii="Times New Roman"/>
          <w:b w:val="false"/>
          <w:i w:val="false"/>
          <w:color w:val="000000"/>
          <w:sz w:val="28"/>
        </w:rPr>
        <w:t>
      дербес деректер субъектісінің атынан</w:t>
      </w:r>
    </w:p>
    <w:bookmarkEnd w:id="1308"/>
    <w:bookmarkStart w:name="z1340" w:id="1309"/>
    <w:p>
      <w:pPr>
        <w:spacing w:after="0"/>
        <w:ind w:left="0"/>
        <w:jc w:val="both"/>
      </w:pPr>
      <w:r>
        <w:rPr>
          <w:rFonts w:ascii="Times New Roman"/>
          <w:b w:val="false"/>
          <w:i w:val="false"/>
          <w:color w:val="000000"/>
          <w:sz w:val="28"/>
        </w:rPr>
        <w:t>
      ____________________________________________________________________</w:t>
      </w:r>
    </w:p>
    <w:bookmarkEnd w:id="1309"/>
    <w:bookmarkStart w:name="z1341" w:id="1310"/>
    <w:p>
      <w:pPr>
        <w:spacing w:after="0"/>
        <w:ind w:left="0"/>
        <w:jc w:val="both"/>
      </w:pPr>
      <w:r>
        <w:rPr>
          <w:rFonts w:ascii="Times New Roman"/>
          <w:b w:val="false"/>
          <w:i w:val="false"/>
          <w:color w:val="000000"/>
          <w:sz w:val="28"/>
        </w:rPr>
        <w:t>
      _____________________________________________ негізінде әрекет ететін,</w:t>
      </w:r>
    </w:p>
    <w:bookmarkEnd w:id="1310"/>
    <w:bookmarkStart w:name="z1342" w:id="1311"/>
    <w:p>
      <w:pPr>
        <w:spacing w:after="0"/>
        <w:ind w:left="0"/>
        <w:jc w:val="both"/>
      </w:pPr>
      <w:r>
        <w:rPr>
          <w:rFonts w:ascii="Times New Roman"/>
          <w:b w:val="false"/>
          <w:i w:val="false"/>
          <w:color w:val="000000"/>
          <w:sz w:val="28"/>
        </w:rPr>
        <w:t>
      (дербес деректер субъектісі өкілінің өкілеттігін растайтын сенімхаттың немесе өзге</w:t>
      </w:r>
    </w:p>
    <w:bookmarkEnd w:id="1311"/>
    <w:bookmarkStart w:name="z1343" w:id="1312"/>
    <w:p>
      <w:pPr>
        <w:spacing w:after="0"/>
        <w:ind w:left="0"/>
        <w:jc w:val="both"/>
      </w:pPr>
      <w:r>
        <w:rPr>
          <w:rFonts w:ascii="Times New Roman"/>
          <w:b w:val="false"/>
          <w:i w:val="false"/>
          <w:color w:val="000000"/>
          <w:sz w:val="28"/>
        </w:rPr>
        <w:t>
      құжаттың деректемелері)</w:t>
      </w:r>
    </w:p>
    <w:bookmarkEnd w:id="1312"/>
    <w:bookmarkStart w:name="z1344" w:id="1313"/>
    <w:p>
      <w:pPr>
        <w:spacing w:after="0"/>
        <w:ind w:left="0"/>
        <w:jc w:val="both"/>
      </w:pPr>
      <w:r>
        <w:rPr>
          <w:rFonts w:ascii="Times New Roman"/>
          <w:b w:val="false"/>
          <w:i w:val="false"/>
          <w:color w:val="000000"/>
          <w:sz w:val="28"/>
        </w:rPr>
        <w:t>
      менің дербес деректерімді ұсыну туралы шешім қабылдаймын және оларды еркін, өз</w:t>
      </w:r>
    </w:p>
    <w:bookmarkEnd w:id="1313"/>
    <w:bookmarkStart w:name="z1345" w:id="1314"/>
    <w:p>
      <w:pPr>
        <w:spacing w:after="0"/>
        <w:ind w:left="0"/>
        <w:jc w:val="both"/>
      </w:pPr>
      <w:r>
        <w:rPr>
          <w:rFonts w:ascii="Times New Roman"/>
          <w:b w:val="false"/>
          <w:i w:val="false"/>
          <w:color w:val="000000"/>
          <w:sz w:val="28"/>
        </w:rPr>
        <w:t>
      еркімен және өз мүддемде өңдеуге келісім беремін.</w:t>
      </w:r>
    </w:p>
    <w:bookmarkEnd w:id="1314"/>
    <w:bookmarkStart w:name="z1346" w:id="1315"/>
    <w:p>
      <w:pPr>
        <w:spacing w:after="0"/>
        <w:ind w:left="0"/>
        <w:jc w:val="both"/>
      </w:pPr>
      <w:r>
        <w:rPr>
          <w:rFonts w:ascii="Times New Roman"/>
          <w:b w:val="false"/>
          <w:i w:val="false"/>
          <w:color w:val="000000"/>
          <w:sz w:val="28"/>
        </w:rPr>
        <w:t>
      Дербес деректер субъектісінің келісімін алатын оператордың атауы және мекенжайы:</w:t>
      </w:r>
    </w:p>
    <w:bookmarkEnd w:id="1315"/>
    <w:bookmarkStart w:name="z1347" w:id="1316"/>
    <w:p>
      <w:pPr>
        <w:spacing w:after="0"/>
        <w:ind w:left="0"/>
        <w:jc w:val="both"/>
      </w:pPr>
      <w:r>
        <w:rPr>
          <w:rFonts w:ascii="Times New Roman"/>
          <w:b w:val="false"/>
          <w:i w:val="false"/>
          <w:color w:val="000000"/>
          <w:sz w:val="28"/>
        </w:rPr>
        <w:t>
      _______________________________________________________________________</w:t>
      </w:r>
    </w:p>
    <w:bookmarkEnd w:id="1316"/>
    <w:bookmarkStart w:name="z1348" w:id="1317"/>
    <w:p>
      <w:pPr>
        <w:spacing w:after="0"/>
        <w:ind w:left="0"/>
        <w:jc w:val="both"/>
      </w:pPr>
      <w:r>
        <w:rPr>
          <w:rFonts w:ascii="Times New Roman"/>
          <w:b w:val="false"/>
          <w:i w:val="false"/>
          <w:color w:val="000000"/>
          <w:sz w:val="28"/>
        </w:rPr>
        <w:t>
      ________________________________________________________________________</w:t>
      </w:r>
    </w:p>
    <w:bookmarkEnd w:id="1317"/>
    <w:bookmarkStart w:name="z1349" w:id="1318"/>
    <w:p>
      <w:pPr>
        <w:spacing w:after="0"/>
        <w:ind w:left="0"/>
        <w:jc w:val="both"/>
      </w:pPr>
      <w:r>
        <w:rPr>
          <w:rFonts w:ascii="Times New Roman"/>
          <w:b w:val="false"/>
          <w:i w:val="false"/>
          <w:color w:val="000000"/>
          <w:sz w:val="28"/>
        </w:rPr>
        <w:t>
      ________________________________________________________________________</w:t>
      </w:r>
    </w:p>
    <w:bookmarkEnd w:id="1318"/>
    <w:bookmarkStart w:name="z1350" w:id="1319"/>
    <w:p>
      <w:pPr>
        <w:spacing w:after="0"/>
        <w:ind w:left="0"/>
        <w:jc w:val="both"/>
      </w:pPr>
      <w:r>
        <w:rPr>
          <w:rFonts w:ascii="Times New Roman"/>
          <w:b w:val="false"/>
          <w:i w:val="false"/>
          <w:color w:val="000000"/>
          <w:sz w:val="28"/>
        </w:rPr>
        <w:t>
      Оператормен бірлесіп дербес деректер субъектісінің мүддесінде дербес деректерді</w:t>
      </w:r>
    </w:p>
    <w:bookmarkEnd w:id="1319"/>
    <w:bookmarkStart w:name="z1351" w:id="1320"/>
    <w:p>
      <w:pPr>
        <w:spacing w:after="0"/>
        <w:ind w:left="0"/>
        <w:jc w:val="both"/>
      </w:pPr>
      <w:r>
        <w:rPr>
          <w:rFonts w:ascii="Times New Roman"/>
          <w:b w:val="false"/>
          <w:i w:val="false"/>
          <w:color w:val="000000"/>
          <w:sz w:val="28"/>
        </w:rPr>
        <w:t>
      өңдеуді жүзеге асыратын тұлғаның атауы мен мекенжайы:</w:t>
      </w:r>
    </w:p>
    <w:bookmarkEnd w:id="1320"/>
    <w:bookmarkStart w:name="z1352" w:id="1321"/>
    <w:p>
      <w:pPr>
        <w:spacing w:after="0"/>
        <w:ind w:left="0"/>
        <w:jc w:val="both"/>
      </w:pPr>
      <w:r>
        <w:rPr>
          <w:rFonts w:ascii="Times New Roman"/>
          <w:b w:val="false"/>
          <w:i w:val="false"/>
          <w:color w:val="000000"/>
          <w:sz w:val="28"/>
        </w:rPr>
        <w:t>
      ____________________________________________________________________,</w:t>
      </w:r>
    </w:p>
    <w:bookmarkEnd w:id="1321"/>
    <w:bookmarkStart w:name="z1353" w:id="1322"/>
    <w:p>
      <w:pPr>
        <w:spacing w:after="0"/>
        <w:ind w:left="0"/>
        <w:jc w:val="both"/>
      </w:pPr>
      <w:r>
        <w:rPr>
          <w:rFonts w:ascii="Times New Roman"/>
          <w:b w:val="false"/>
          <w:i w:val="false"/>
          <w:color w:val="000000"/>
          <w:sz w:val="28"/>
        </w:rPr>
        <w:t>
      ____________________________________________________________________</w:t>
      </w:r>
    </w:p>
    <w:bookmarkEnd w:id="1322"/>
    <w:bookmarkStart w:name="z1354" w:id="1323"/>
    <w:p>
      <w:pPr>
        <w:spacing w:after="0"/>
        <w:ind w:left="0"/>
        <w:jc w:val="both"/>
      </w:pPr>
      <w:r>
        <w:rPr>
          <w:rFonts w:ascii="Times New Roman"/>
          <w:b w:val="false"/>
          <w:i w:val="false"/>
          <w:color w:val="000000"/>
          <w:sz w:val="28"/>
        </w:rPr>
        <w:t>
      ____________________________________________________________________.</w:t>
      </w:r>
    </w:p>
    <w:bookmarkEnd w:id="1323"/>
    <w:bookmarkStart w:name="z1355" w:id="1324"/>
    <w:p>
      <w:pPr>
        <w:spacing w:after="0"/>
        <w:ind w:left="0"/>
        <w:jc w:val="both"/>
      </w:pPr>
      <w:r>
        <w:rPr>
          <w:rFonts w:ascii="Times New Roman"/>
          <w:b w:val="false"/>
          <w:i w:val="false"/>
          <w:color w:val="000000"/>
          <w:sz w:val="28"/>
        </w:rPr>
        <w:t>
      Көлік құралының электрондық паспортына (көлік құралының шассиінің электрондық</w:t>
      </w:r>
    </w:p>
    <w:bookmarkEnd w:id="1324"/>
    <w:bookmarkStart w:name="z1356" w:id="1325"/>
    <w:p>
      <w:pPr>
        <w:spacing w:after="0"/>
        <w:ind w:left="0"/>
        <w:jc w:val="both"/>
      </w:pPr>
      <w:r>
        <w:rPr>
          <w:rFonts w:ascii="Times New Roman"/>
          <w:b w:val="false"/>
          <w:i w:val="false"/>
          <w:color w:val="000000"/>
          <w:sz w:val="28"/>
        </w:rPr>
        <w:t>
      паспорты) және өздігінен жүретін машиналар мен техниканың басқа да түрлерінің</w:t>
      </w:r>
    </w:p>
    <w:bookmarkEnd w:id="1325"/>
    <w:bookmarkStart w:name="z1357" w:id="1326"/>
    <w:p>
      <w:pPr>
        <w:spacing w:after="0"/>
        <w:ind w:left="0"/>
        <w:jc w:val="both"/>
      </w:pPr>
      <w:r>
        <w:rPr>
          <w:rFonts w:ascii="Times New Roman"/>
          <w:b w:val="false"/>
          <w:i w:val="false"/>
          <w:color w:val="000000"/>
          <w:sz w:val="28"/>
        </w:rPr>
        <w:t>
      электрондық паспортына көлік құралының (көлік құралының шассиі), өздігінен</w:t>
      </w:r>
    </w:p>
    <w:bookmarkEnd w:id="1326"/>
    <w:bookmarkStart w:name="z1358" w:id="1327"/>
    <w:p>
      <w:pPr>
        <w:spacing w:after="0"/>
        <w:ind w:left="0"/>
        <w:jc w:val="both"/>
      </w:pPr>
      <w:r>
        <w:rPr>
          <w:rFonts w:ascii="Times New Roman"/>
          <w:b w:val="false"/>
          <w:i w:val="false"/>
          <w:color w:val="000000"/>
          <w:sz w:val="28"/>
        </w:rPr>
        <w:t>
      жүретін машиналар мен техниканың басқа да түрлерінің меншік иесі туралы</w:t>
      </w:r>
    </w:p>
    <w:bookmarkEnd w:id="1327"/>
    <w:bookmarkStart w:name="z1359" w:id="1328"/>
    <w:p>
      <w:pPr>
        <w:spacing w:after="0"/>
        <w:ind w:left="0"/>
        <w:jc w:val="both"/>
      </w:pPr>
      <w:r>
        <w:rPr>
          <w:rFonts w:ascii="Times New Roman"/>
          <w:b w:val="false"/>
          <w:i w:val="false"/>
          <w:color w:val="000000"/>
          <w:sz w:val="28"/>
        </w:rPr>
        <w:t>
      мәліметтерді енгізу және электрондық паспорттардың ұлттық жүйесінен мәліметтерді</w:t>
      </w:r>
    </w:p>
    <w:bookmarkEnd w:id="1328"/>
    <w:bookmarkStart w:name="z1360" w:id="1329"/>
    <w:p>
      <w:pPr>
        <w:spacing w:after="0"/>
        <w:ind w:left="0"/>
        <w:jc w:val="both"/>
      </w:pPr>
      <w:r>
        <w:rPr>
          <w:rFonts w:ascii="Times New Roman"/>
          <w:b w:val="false"/>
          <w:i w:val="false"/>
          <w:color w:val="000000"/>
          <w:sz w:val="28"/>
        </w:rPr>
        <w:t>
      алу және көлік құралының электрондық паспортына (көлік құралының шассиінің</w:t>
      </w:r>
    </w:p>
    <w:bookmarkEnd w:id="1329"/>
    <w:bookmarkStart w:name="z1361" w:id="1330"/>
    <w:p>
      <w:pPr>
        <w:spacing w:after="0"/>
        <w:ind w:left="0"/>
        <w:jc w:val="both"/>
      </w:pPr>
      <w:r>
        <w:rPr>
          <w:rFonts w:ascii="Times New Roman"/>
          <w:b w:val="false"/>
          <w:i w:val="false"/>
          <w:color w:val="000000"/>
          <w:sz w:val="28"/>
        </w:rPr>
        <w:t>
      электрондық паспорты) және өздігінен жүретін машиналар мен техниканың басқа да</w:t>
      </w:r>
    </w:p>
    <w:bookmarkEnd w:id="1330"/>
    <w:bookmarkStart w:name="z1362" w:id="1331"/>
    <w:p>
      <w:pPr>
        <w:spacing w:after="0"/>
        <w:ind w:left="0"/>
        <w:jc w:val="both"/>
      </w:pPr>
      <w:r>
        <w:rPr>
          <w:rFonts w:ascii="Times New Roman"/>
          <w:b w:val="false"/>
          <w:i w:val="false"/>
          <w:color w:val="000000"/>
          <w:sz w:val="28"/>
        </w:rPr>
        <w:t>
      түрлерінің электрондық паспортына мәліметтер енгізу мүмкіндігін беретін</w:t>
      </w:r>
    </w:p>
    <w:bookmarkEnd w:id="1331"/>
    <w:bookmarkStart w:name="z1363" w:id="1332"/>
    <w:p>
      <w:pPr>
        <w:spacing w:after="0"/>
        <w:ind w:left="0"/>
        <w:jc w:val="both"/>
      </w:pPr>
      <w:r>
        <w:rPr>
          <w:rFonts w:ascii="Times New Roman"/>
          <w:b w:val="false"/>
          <w:i w:val="false"/>
          <w:color w:val="000000"/>
          <w:sz w:val="28"/>
        </w:rPr>
        <w:t>
      электрондық паспорттардың ұлттық жүйесінде дербес деректер субъектісін</w:t>
      </w:r>
    </w:p>
    <w:bookmarkEnd w:id="1332"/>
    <w:bookmarkStart w:name="z1364" w:id="1333"/>
    <w:p>
      <w:pPr>
        <w:spacing w:after="0"/>
        <w:ind w:left="0"/>
        <w:jc w:val="both"/>
      </w:pPr>
      <w:r>
        <w:rPr>
          <w:rFonts w:ascii="Times New Roman"/>
          <w:b w:val="false"/>
          <w:i w:val="false"/>
          <w:color w:val="000000"/>
          <w:sz w:val="28"/>
        </w:rPr>
        <w:t>
      сәйкестендіруді және аутентификациялауды жүзеге асыру мақсатында дербес</w:t>
      </w:r>
    </w:p>
    <w:bookmarkEnd w:id="1333"/>
    <w:bookmarkStart w:name="z1365" w:id="1334"/>
    <w:p>
      <w:pPr>
        <w:spacing w:after="0"/>
        <w:ind w:left="0"/>
        <w:jc w:val="both"/>
      </w:pPr>
      <w:r>
        <w:rPr>
          <w:rFonts w:ascii="Times New Roman"/>
          <w:b w:val="false"/>
          <w:i w:val="false"/>
          <w:color w:val="000000"/>
          <w:sz w:val="28"/>
        </w:rPr>
        <w:t>
      деректерді өңдеуге келісім беріледі.</w:t>
      </w:r>
    </w:p>
    <w:bookmarkEnd w:id="1334"/>
    <w:bookmarkStart w:name="z1366" w:id="1335"/>
    <w:p>
      <w:pPr>
        <w:spacing w:after="0"/>
        <w:ind w:left="0"/>
        <w:jc w:val="both"/>
      </w:pPr>
      <w:r>
        <w:rPr>
          <w:rFonts w:ascii="Times New Roman"/>
          <w:b w:val="false"/>
          <w:i w:val="false"/>
          <w:color w:val="000000"/>
          <w:sz w:val="28"/>
        </w:rPr>
        <w:t>
      Келісім мынадай дербес деректерді өңдеуге беріледі:</w:t>
      </w:r>
    </w:p>
    <w:bookmarkEnd w:id="1335"/>
    <w:bookmarkStart w:name="z1367" w:id="1336"/>
    <w:p>
      <w:pPr>
        <w:spacing w:after="0"/>
        <w:ind w:left="0"/>
        <w:jc w:val="both"/>
      </w:pPr>
      <w:r>
        <w:rPr>
          <w:rFonts w:ascii="Times New Roman"/>
          <w:b w:val="false"/>
          <w:i w:val="false"/>
          <w:color w:val="000000"/>
          <w:sz w:val="28"/>
        </w:rPr>
        <w:t>
      тегі, аты, әкесінің аты (бар болса);</w:t>
      </w:r>
    </w:p>
    <w:bookmarkEnd w:id="1336"/>
    <w:bookmarkStart w:name="z1368" w:id="1337"/>
    <w:p>
      <w:pPr>
        <w:spacing w:after="0"/>
        <w:ind w:left="0"/>
        <w:jc w:val="both"/>
      </w:pPr>
      <w:r>
        <w:rPr>
          <w:rFonts w:ascii="Times New Roman"/>
          <w:b w:val="false"/>
          <w:i w:val="false"/>
          <w:color w:val="000000"/>
          <w:sz w:val="28"/>
        </w:rPr>
        <w:t>
      туған күні;</w:t>
      </w:r>
    </w:p>
    <w:bookmarkEnd w:id="1337"/>
    <w:bookmarkStart w:name="z1369" w:id="1338"/>
    <w:p>
      <w:pPr>
        <w:spacing w:after="0"/>
        <w:ind w:left="0"/>
        <w:jc w:val="both"/>
      </w:pPr>
      <w:r>
        <w:rPr>
          <w:rFonts w:ascii="Times New Roman"/>
          <w:b w:val="false"/>
          <w:i w:val="false"/>
          <w:color w:val="000000"/>
          <w:sz w:val="28"/>
        </w:rPr>
        <w:t>
      жеке сәйкестендіру нөмірі;</w:t>
      </w:r>
    </w:p>
    <w:bookmarkEnd w:id="1338"/>
    <w:bookmarkStart w:name="z1370" w:id="1339"/>
    <w:p>
      <w:pPr>
        <w:spacing w:after="0"/>
        <w:ind w:left="0"/>
        <w:jc w:val="both"/>
      </w:pPr>
      <w:r>
        <w:rPr>
          <w:rFonts w:ascii="Times New Roman"/>
          <w:b w:val="false"/>
          <w:i w:val="false"/>
          <w:color w:val="000000"/>
          <w:sz w:val="28"/>
        </w:rPr>
        <w:t>
      жеке басын куәландыратын құжат:</w:t>
      </w:r>
    </w:p>
    <w:bookmarkEnd w:id="1339"/>
    <w:bookmarkStart w:name="z1371" w:id="1340"/>
    <w:p>
      <w:pPr>
        <w:spacing w:after="0"/>
        <w:ind w:left="0"/>
        <w:jc w:val="both"/>
      </w:pPr>
      <w:r>
        <w:rPr>
          <w:rFonts w:ascii="Times New Roman"/>
          <w:b w:val="false"/>
          <w:i w:val="false"/>
          <w:color w:val="000000"/>
          <w:sz w:val="28"/>
        </w:rPr>
        <w:t>
      құжаттың атауы,</w:t>
      </w:r>
    </w:p>
    <w:bookmarkEnd w:id="1340"/>
    <w:bookmarkStart w:name="z1372" w:id="1341"/>
    <w:p>
      <w:pPr>
        <w:spacing w:after="0"/>
        <w:ind w:left="0"/>
        <w:jc w:val="both"/>
      </w:pPr>
      <w:r>
        <w:rPr>
          <w:rFonts w:ascii="Times New Roman"/>
          <w:b w:val="false"/>
          <w:i w:val="false"/>
          <w:color w:val="000000"/>
          <w:sz w:val="28"/>
        </w:rPr>
        <w:t>
      құжаттың нөмірі,</w:t>
      </w:r>
    </w:p>
    <w:bookmarkEnd w:id="1341"/>
    <w:bookmarkStart w:name="z1373" w:id="1342"/>
    <w:p>
      <w:pPr>
        <w:spacing w:after="0"/>
        <w:ind w:left="0"/>
        <w:jc w:val="both"/>
      </w:pPr>
      <w:r>
        <w:rPr>
          <w:rFonts w:ascii="Times New Roman"/>
          <w:b w:val="false"/>
          <w:i w:val="false"/>
          <w:color w:val="000000"/>
          <w:sz w:val="28"/>
        </w:rPr>
        <w:t>
      құжаттың сериясы (бар болса),</w:t>
      </w:r>
    </w:p>
    <w:bookmarkEnd w:id="1342"/>
    <w:bookmarkStart w:name="z1374" w:id="1343"/>
    <w:p>
      <w:pPr>
        <w:spacing w:after="0"/>
        <w:ind w:left="0"/>
        <w:jc w:val="both"/>
      </w:pPr>
      <w:r>
        <w:rPr>
          <w:rFonts w:ascii="Times New Roman"/>
          <w:b w:val="false"/>
          <w:i w:val="false"/>
          <w:color w:val="000000"/>
          <w:sz w:val="28"/>
        </w:rPr>
        <w:t>
      құжаттың берілген күні;</w:t>
      </w:r>
    </w:p>
    <w:bookmarkEnd w:id="1343"/>
    <w:bookmarkStart w:name="z1375" w:id="1344"/>
    <w:p>
      <w:pPr>
        <w:spacing w:after="0"/>
        <w:ind w:left="0"/>
        <w:jc w:val="both"/>
      </w:pPr>
      <w:r>
        <w:rPr>
          <w:rFonts w:ascii="Times New Roman"/>
          <w:b w:val="false"/>
          <w:i w:val="false"/>
          <w:color w:val="000000"/>
          <w:sz w:val="28"/>
        </w:rPr>
        <w:t>
      ұялы телефон нөмірі;</w:t>
      </w:r>
    </w:p>
    <w:bookmarkEnd w:id="1344"/>
    <w:bookmarkStart w:name="z1376" w:id="1345"/>
    <w:p>
      <w:pPr>
        <w:spacing w:after="0"/>
        <w:ind w:left="0"/>
        <w:jc w:val="both"/>
      </w:pPr>
      <w:r>
        <w:rPr>
          <w:rFonts w:ascii="Times New Roman"/>
          <w:b w:val="false"/>
          <w:i w:val="false"/>
          <w:color w:val="000000"/>
          <w:sz w:val="28"/>
        </w:rPr>
        <w:t>
      электрондық пошта мекенжайы.</w:t>
      </w:r>
    </w:p>
    <w:bookmarkEnd w:id="1345"/>
    <w:bookmarkStart w:name="z1377" w:id="1346"/>
    <w:p>
      <w:pPr>
        <w:spacing w:after="0"/>
        <w:ind w:left="0"/>
        <w:jc w:val="both"/>
      </w:pPr>
      <w:r>
        <w:rPr>
          <w:rFonts w:ascii="Times New Roman"/>
          <w:b w:val="false"/>
          <w:i w:val="false"/>
          <w:color w:val="000000"/>
          <w:sz w:val="28"/>
        </w:rPr>
        <w:t>
      Келісім дербес деректерді автоматтандыру құралдарын пайдалана отырып немесе дербес деректерді жинауды, жазуды, жүйелеуді, жинақтауды, сақтауды, нақтылауды (жаңартуды, өзгертуді), алуды, пайдалануды, беруді (беруді, қол жеткізуді), иесіздендіруді, бұғаттауды, жоюды, жоюды қамтитын осындай құралдарды пайдаланбай өңдеуге беріледі.</w:t>
      </w:r>
    </w:p>
    <w:bookmarkEnd w:id="1346"/>
    <w:bookmarkStart w:name="z1378" w:id="1347"/>
    <w:p>
      <w:pPr>
        <w:spacing w:after="0"/>
        <w:ind w:left="0"/>
        <w:jc w:val="both"/>
      </w:pPr>
      <w:r>
        <w:rPr>
          <w:rFonts w:ascii="Times New Roman"/>
          <w:b w:val="false"/>
          <w:i w:val="false"/>
          <w:color w:val="000000"/>
          <w:sz w:val="28"/>
        </w:rPr>
        <w:t>
      Дербес деректерді өңдеуге келісім көлік құралын (көлік құралының шассиін), өздігінен жүретін машинаны және техниканың басқа да түрлерін кәдеге жаратқаннан кейін 3 жылға дейін қолданылады.</w:t>
      </w:r>
    </w:p>
    <w:bookmarkEnd w:id="1347"/>
    <w:bookmarkStart w:name="z1379" w:id="1348"/>
    <w:p>
      <w:pPr>
        <w:spacing w:after="0"/>
        <w:ind w:left="0"/>
        <w:jc w:val="both"/>
      </w:pPr>
      <w:r>
        <w:rPr>
          <w:rFonts w:ascii="Times New Roman"/>
          <w:b w:val="false"/>
          <w:i w:val="false"/>
          <w:color w:val="000000"/>
          <w:sz w:val="28"/>
        </w:rPr>
        <w:t>
      Дербес деректерді жинау және өңдеу Қазақстан Республикасының дербес деректер және оларды қорғау туралы заңнамасының талаптарына сәйкес жүзеге асырылады.</w:t>
      </w:r>
    </w:p>
    <w:bookmarkEnd w:id="1348"/>
    <w:bookmarkStart w:name="z1380" w:id="1349"/>
    <w:p>
      <w:pPr>
        <w:spacing w:after="0"/>
        <w:ind w:left="0"/>
        <w:jc w:val="both"/>
      </w:pPr>
      <w:r>
        <w:rPr>
          <w:rFonts w:ascii="Times New Roman"/>
          <w:b w:val="false"/>
          <w:i w:val="false"/>
          <w:color w:val="000000"/>
          <w:sz w:val="28"/>
        </w:rPr>
        <w:t>
      Алынған дербес деректер жалпыға бірдей қолжетімді көздерде таратуға арналмаған, сондай-ақ трансшекаралық беруге арналмаған.</w:t>
      </w:r>
    </w:p>
    <w:bookmarkEnd w:id="1349"/>
    <w:bookmarkStart w:name="z1381" w:id="1350"/>
    <w:p>
      <w:pPr>
        <w:spacing w:after="0"/>
        <w:ind w:left="0"/>
        <w:jc w:val="both"/>
      </w:pPr>
      <w:r>
        <w:rPr>
          <w:rFonts w:ascii="Times New Roman"/>
          <w:b w:val="false"/>
          <w:i w:val="false"/>
          <w:color w:val="000000"/>
          <w:sz w:val="28"/>
        </w:rPr>
        <w:t>
      Алынған дербес деректер Қазақстан Республикасының заңнамасы шеңберінде өздеріне жүктелген функцияларды жүзеге асыру үшін өз құзыреті шеңберінде уәкілетті мемлекеттік органдарға берілуі мүмкін.</w:t>
      </w:r>
    </w:p>
    <w:bookmarkEnd w:id="1350"/>
    <w:bookmarkStart w:name="z1382" w:id="1351"/>
    <w:p>
      <w:pPr>
        <w:spacing w:after="0"/>
        <w:ind w:left="0"/>
        <w:jc w:val="both"/>
      </w:pPr>
      <w:r>
        <w:rPr>
          <w:rFonts w:ascii="Times New Roman"/>
          <w:b w:val="false"/>
          <w:i w:val="false"/>
          <w:color w:val="000000"/>
          <w:sz w:val="28"/>
        </w:rPr>
        <w:t>
      Дербес деректер субъектісінің (субъекті өкілінің) қолы:</w:t>
      </w:r>
    </w:p>
    <w:bookmarkEnd w:id="1351"/>
    <w:bookmarkStart w:name="z1383" w:id="1352"/>
    <w:p>
      <w:pPr>
        <w:spacing w:after="0"/>
        <w:ind w:left="0"/>
        <w:jc w:val="both"/>
      </w:pPr>
      <w:r>
        <w:rPr>
          <w:rFonts w:ascii="Times New Roman"/>
          <w:b w:val="false"/>
          <w:i w:val="false"/>
          <w:color w:val="000000"/>
          <w:sz w:val="28"/>
        </w:rPr>
        <w:t>
      ___________________________________________________________________</w:t>
      </w:r>
    </w:p>
    <w:bookmarkEnd w:id="1352"/>
    <w:bookmarkStart w:name="z1384" w:id="1353"/>
    <w:p>
      <w:pPr>
        <w:spacing w:after="0"/>
        <w:ind w:left="0"/>
        <w:jc w:val="both"/>
      </w:pPr>
      <w:r>
        <w:rPr>
          <w:rFonts w:ascii="Times New Roman"/>
          <w:b w:val="false"/>
          <w:i w:val="false"/>
          <w:color w:val="000000"/>
          <w:sz w:val="28"/>
        </w:rPr>
        <w:t>
      (тегі, аты, әкесінің аты (бар болса) толық, қолы)</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14 қазандағы</w:t>
            </w:r>
            <w:r>
              <w:br/>
            </w:r>
            <w:r>
              <w:rPr>
                <w:rFonts w:ascii="Times New Roman"/>
                <w:b w:val="false"/>
                <w:i w:val="false"/>
                <w:color w:val="000000"/>
                <w:sz w:val="20"/>
              </w:rPr>
              <w:t>№ 434</w:t>
            </w:r>
            <w:r>
              <w:br/>
            </w:r>
            <w:r>
              <w:rPr>
                <w:rFonts w:ascii="Times New Roman"/>
                <w:b w:val="false"/>
                <w:i w:val="false"/>
                <w:color w:val="000000"/>
                <w:sz w:val="20"/>
              </w:rPr>
              <w:t>3-қосымша</w:t>
            </w:r>
          </w:p>
        </w:tc>
      </w:tr>
    </w:tbl>
    <w:bookmarkStart w:name="z1386" w:id="1354"/>
    <w:p>
      <w:pPr>
        <w:spacing w:after="0"/>
        <w:ind w:left="0"/>
        <w:jc w:val="left"/>
      </w:pPr>
      <w:r>
        <w:rPr>
          <w:rFonts w:ascii="Times New Roman"/>
          <w:b/>
          <w:i w:val="false"/>
          <w:color w:val="000000"/>
        </w:rPr>
        <w:t xml:space="preserve"> Күші жойылған кейбір бұйрықтардың тізбесі</w:t>
      </w:r>
    </w:p>
    <w:bookmarkEnd w:id="1354"/>
    <w:bookmarkStart w:name="z1387" w:id="1355"/>
    <w:p>
      <w:pPr>
        <w:spacing w:after="0"/>
        <w:ind w:left="0"/>
        <w:jc w:val="both"/>
      </w:pPr>
      <w:r>
        <w:rPr>
          <w:rFonts w:ascii="Times New Roman"/>
          <w:b w:val="false"/>
          <w:i w:val="false"/>
          <w:color w:val="000000"/>
          <w:sz w:val="28"/>
        </w:rPr>
        <w:t xml:space="preserve">
      1)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шарттарын бекіту туралы" Қазақстан Республикасы Индустрия және инфрақұрылымдық даму министрінің 2019 жылғы 11 сәуірдегі № 211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16 сәуірде № 18532 болып тіркелген);</w:t>
      </w:r>
    </w:p>
    <w:bookmarkEnd w:id="1355"/>
    <w:bookmarkStart w:name="z1388" w:id="1356"/>
    <w:p>
      <w:pPr>
        <w:spacing w:after="0"/>
        <w:ind w:left="0"/>
        <w:jc w:val="both"/>
      </w:pPr>
      <w:r>
        <w:rPr>
          <w:rFonts w:ascii="Times New Roman"/>
          <w:b w:val="false"/>
          <w:i w:val="false"/>
          <w:color w:val="000000"/>
          <w:sz w:val="28"/>
        </w:rPr>
        <w:t xml:space="preserve">
      2)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бекіту туралы" Қазақстан Республикасы Өнеркәсіп және құрылыс министрінің 2024 жылғы 23 сәуірдегі № 149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2024 жылғы 25 сәуірде № 34302 болып тіркелген);</w:t>
      </w:r>
    </w:p>
    <w:bookmarkEnd w:id="1356"/>
    <w:bookmarkStart w:name="z1389" w:id="1357"/>
    <w:p>
      <w:pPr>
        <w:spacing w:after="0"/>
        <w:ind w:left="0"/>
        <w:jc w:val="both"/>
      </w:pPr>
      <w:r>
        <w:rPr>
          <w:rFonts w:ascii="Times New Roman"/>
          <w:b w:val="false"/>
          <w:i w:val="false"/>
          <w:color w:val="000000"/>
          <w:sz w:val="28"/>
        </w:rPr>
        <w:t xml:space="preserve">
      3)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шарттарын бекіту туралы" Қазақстан Республикасы Индустрия және инфрақұрылымдық даму министрінің 2019 жылғы 11 сәуірдегі № 211 бұйрығына өзгеріс енгізу туралы" Қазақстан Республикасы Индустрия және инфрақұрылымдық даму министрінің 2022 жылғы 21 желтоқсандағы № 729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2022 жылғы 26 желтоқсанда № 31275 болып тіркелген);</w:t>
      </w:r>
    </w:p>
    <w:bookmarkEnd w:id="1357"/>
    <w:bookmarkStart w:name="z1390" w:id="1358"/>
    <w:p>
      <w:pPr>
        <w:spacing w:after="0"/>
        <w:ind w:left="0"/>
        <w:jc w:val="both"/>
      </w:pPr>
      <w:r>
        <w:rPr>
          <w:rFonts w:ascii="Times New Roman"/>
          <w:b w:val="false"/>
          <w:i w:val="false"/>
          <w:color w:val="000000"/>
          <w:sz w:val="28"/>
        </w:rPr>
        <w:t xml:space="preserve">
      4)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бекіту туралы" Қазақстан Республикасы Өнеркәсіп және құрылыс министрінің 2024 жылғы 23 сәуірдегі № 149 бұйрығына өзгеріс енгізу туралы" Қазақстан Республикасы Өнеркәсіп және құрылыс министрінің 2024 жылғы 27 желтоқсандағы № 444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2024 жылғы 27 желтоқсанда № 35550 болып тіркелген).</w:t>
      </w:r>
    </w:p>
    <w:bookmarkEnd w:id="13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