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ae46" w14:textId="007ae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2025 жылғы 26 қыркүйектегі № 99 бұйрығы. Қазақстан Республикасының Әділет министрлігінде 2025 жылы 3 қазанда № 37045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қоса беріліп отырған Қазақстан Республикасы Денсаулық сақтау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Мұратов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Ұлттық экономика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26 қыркүйектегі</w:t>
            </w:r>
            <w:r>
              <w:br/>
            </w:r>
            <w:r>
              <w:rPr>
                <w:rFonts w:ascii="Times New Roman"/>
                <w:b w:val="false"/>
                <w:i w:val="false"/>
                <w:color w:val="000000"/>
                <w:sz w:val="20"/>
              </w:rPr>
              <w:t>№ 99 бұйрығына қосымша</w:t>
            </w:r>
          </w:p>
        </w:tc>
      </w:tr>
    </w:tbl>
    <w:bookmarkStart w:name="z17" w:id="11"/>
    <w:p>
      <w:pPr>
        <w:spacing w:after="0"/>
        <w:ind w:left="0"/>
        <w:jc w:val="left"/>
      </w:pPr>
      <w:r>
        <w:rPr>
          <w:rFonts w:ascii="Times New Roman"/>
          <w:b/>
          <w:i w:val="false"/>
          <w:color w:val="000000"/>
        </w:rPr>
        <w:t xml:space="preserve"> Қазақстан Республикасы Денсаулық сақтау министрінің өзгерістер мен толықтырулар енгізілетін кейбір бұйрықтарының тізбесі</w:t>
      </w:r>
    </w:p>
    <w:bookmarkEnd w:id="11"/>
    <w:bookmarkStart w:name="z18" w:id="12"/>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қағидаларын бекіту туралы" Қазақстан Республикасы Денсаулық сақтау министрінің 2020 жылғы 6 қарашадағы № ҚР ДСМ-186/2020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21619 болып тіркелген) мынадай өзгерістер енгізілсін:</w:t>
      </w:r>
    </w:p>
    <w:bookmarkEnd w:id="12"/>
    <w:bookmarkStart w:name="z19" w:id="13"/>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w:t>
      </w:r>
      <w:r>
        <w:rPr>
          <w:rFonts w:ascii="Times New Roman"/>
          <w:b w:val="false"/>
          <w:i w:val="false"/>
          <w:color w:val="000000"/>
          <w:sz w:val="28"/>
        </w:rPr>
        <w:t>қағидаларында: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13) тармақшасы алып тасталсын;</w:t>
      </w:r>
    </w:p>
    <w:bookmarkStart w:name="z21" w:id="1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6-1-қосымша</w:t>
      </w:r>
      <w:r>
        <w:rPr>
          <w:rFonts w:ascii="Times New Roman"/>
          <w:b w:val="false"/>
          <w:i w:val="false"/>
          <w:color w:val="000000"/>
          <w:sz w:val="28"/>
        </w:rPr>
        <w:t xml:space="preserve"> осы тізбеге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4"/>
    <w:bookmarkStart w:name="z22" w:id="15"/>
    <w:p>
      <w:pPr>
        <w:spacing w:after="0"/>
        <w:ind w:left="0"/>
        <w:jc w:val="both"/>
      </w:pPr>
      <w:r>
        <w:rPr>
          <w:rFonts w:ascii="Times New Roman"/>
          <w:b w:val="false"/>
          <w:i w:val="false"/>
          <w:color w:val="000000"/>
          <w:sz w:val="28"/>
        </w:rPr>
        <w:t xml:space="preserve">
      2.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21744 болып тіркелген) мынадай өзгерістер мен толықтырулар енгізілсін:</w:t>
      </w:r>
    </w:p>
    <w:bookmarkEnd w:id="15"/>
    <w:bookmarkStart w:name="z23" w:id="16"/>
    <w:p>
      <w:pPr>
        <w:spacing w:after="0"/>
        <w:ind w:left="0"/>
        <w:jc w:val="both"/>
      </w:pPr>
      <w:r>
        <w:rPr>
          <w:rFonts w:ascii="Times New Roman"/>
          <w:b w:val="false"/>
          <w:i w:val="false"/>
          <w:color w:val="000000"/>
          <w:sz w:val="28"/>
        </w:rPr>
        <w:t xml:space="preserve">
      көрсетілген бұйрыққа 1-қосымшамен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5" w:id="17"/>
    <w:p>
      <w:pPr>
        <w:spacing w:after="0"/>
        <w:ind w:left="0"/>
        <w:jc w:val="both"/>
      </w:pPr>
      <w:r>
        <w:rPr>
          <w:rFonts w:ascii="Times New Roman"/>
          <w:b w:val="false"/>
          <w:i w:val="false"/>
          <w:color w:val="000000"/>
          <w:sz w:val="28"/>
        </w:rPr>
        <w:t>
      6) тармақша мынадай редакцияда жазылсын:</w:t>
      </w:r>
    </w:p>
    <w:bookmarkEnd w:id="17"/>
    <w:bookmarkStart w:name="z26" w:id="18"/>
    <w:p>
      <w:pPr>
        <w:spacing w:after="0"/>
        <w:ind w:left="0"/>
        <w:jc w:val="both"/>
      </w:pPr>
      <w:r>
        <w:rPr>
          <w:rFonts w:ascii="Times New Roman"/>
          <w:b w:val="false"/>
          <w:i w:val="false"/>
          <w:color w:val="000000"/>
          <w:sz w:val="28"/>
        </w:rPr>
        <w:t xml:space="preserve">
      "6) жаңадан іске қосылған денсаулық сақтау объектісі –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сәулет және құрылыс қызметі туралы Заң) сәйкес алғаш рет пайдалануға қабылданған жаңадан салу арқылы немесе қолданыстағы объектіні өзгерту арқылы алғаш рет ашылған объект;";</w:t>
      </w:r>
    </w:p>
    <w:bookmarkEnd w:id="18"/>
    <w:bookmarkStart w:name="z27" w:id="19"/>
    <w:p>
      <w:pPr>
        <w:spacing w:after="0"/>
        <w:ind w:left="0"/>
        <w:jc w:val="both"/>
      </w:pPr>
      <w:r>
        <w:rPr>
          <w:rFonts w:ascii="Times New Roman"/>
          <w:b w:val="false"/>
          <w:i w:val="false"/>
          <w:color w:val="000000"/>
          <w:sz w:val="28"/>
        </w:rPr>
        <w:t xml:space="preserve">
      27) тармақша мынадай редакцияда жазылсын: </w:t>
      </w:r>
    </w:p>
    <w:bookmarkEnd w:id="19"/>
    <w:bookmarkStart w:name="z28" w:id="20"/>
    <w:p>
      <w:pPr>
        <w:spacing w:after="0"/>
        <w:ind w:left="0"/>
        <w:jc w:val="both"/>
      </w:pPr>
      <w:r>
        <w:rPr>
          <w:rFonts w:ascii="Times New Roman"/>
          <w:b w:val="false"/>
          <w:i w:val="false"/>
          <w:color w:val="000000"/>
          <w:sz w:val="28"/>
        </w:rPr>
        <w:t xml:space="preserve">
      "27) ТМККК шеңберінде және (немесе) МӘМС жүйесінде медициналық көрсетілетін қызметтерді сатып алу шарты (бұдан әрі – көрсетілетін қызметтерді сатып алу шарты) – ТМККК шеңберінде және (немесе) МӘМС жүйесінде медициналық көмек көрсетуді көздейтін, қор мен денсаулық сақтау субъектісі арасындағы жазбаша нысандағы келісім.";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0" w:id="21"/>
    <w:p>
      <w:pPr>
        <w:spacing w:after="0"/>
        <w:ind w:left="0"/>
        <w:jc w:val="both"/>
      </w:pPr>
      <w:r>
        <w:rPr>
          <w:rFonts w:ascii="Times New Roman"/>
          <w:b w:val="false"/>
          <w:i w:val="false"/>
          <w:color w:val="000000"/>
          <w:sz w:val="28"/>
        </w:rPr>
        <w:t>
      "5. ТМККК шеңберінде және (немесе) МӘМС жүйесінде көрсетілетін қызметтерді сатып алу мынадай:</w:t>
      </w:r>
    </w:p>
    <w:bookmarkEnd w:id="21"/>
    <w:bookmarkStart w:name="z31" w:id="22"/>
    <w:p>
      <w:pPr>
        <w:spacing w:after="0"/>
        <w:ind w:left="0"/>
        <w:jc w:val="both"/>
      </w:pPr>
      <w:r>
        <w:rPr>
          <w:rFonts w:ascii="Times New Roman"/>
          <w:b w:val="false"/>
          <w:i w:val="false"/>
          <w:color w:val="000000"/>
          <w:sz w:val="28"/>
        </w:rPr>
        <w:t>
      1) ТМККК шеңберінде және (немесе) МӘМС жүйесінде көрсетілетін қызметтерді сатып алу көлемін жоспарлау;</w:t>
      </w:r>
    </w:p>
    <w:bookmarkEnd w:id="22"/>
    <w:bookmarkStart w:name="z32" w:id="23"/>
    <w:p>
      <w:pPr>
        <w:spacing w:after="0"/>
        <w:ind w:left="0"/>
        <w:jc w:val="both"/>
      </w:pPr>
      <w:r>
        <w:rPr>
          <w:rFonts w:ascii="Times New Roman"/>
          <w:b w:val="false"/>
          <w:i w:val="false"/>
          <w:color w:val="000000"/>
          <w:sz w:val="28"/>
        </w:rPr>
        <w:t>
      2) ТМККК шеңберінде және (немесе) МӘМС жүйесінде қызметтер көрсету үшін денсаулық сақтау субъектілерін таңдау;</w:t>
      </w:r>
    </w:p>
    <w:bookmarkEnd w:id="23"/>
    <w:bookmarkStart w:name="z33" w:id="24"/>
    <w:p>
      <w:pPr>
        <w:spacing w:after="0"/>
        <w:ind w:left="0"/>
        <w:jc w:val="both"/>
      </w:pPr>
      <w:r>
        <w:rPr>
          <w:rFonts w:ascii="Times New Roman"/>
          <w:b w:val="false"/>
          <w:i w:val="false"/>
          <w:color w:val="000000"/>
          <w:sz w:val="28"/>
        </w:rPr>
        <w:t>
      3) көлемдерді орналастыруға рұқсат беру талаптарына сәйкес денсаулық сақтау субъектілері арасында көрсетілетін қызметтер көлемдерін және (немесе) қаражат көлемдерін бөлу және орналастыру;</w:t>
      </w:r>
    </w:p>
    <w:bookmarkEnd w:id="24"/>
    <w:bookmarkStart w:name="z34" w:id="25"/>
    <w:p>
      <w:pPr>
        <w:spacing w:after="0"/>
        <w:ind w:left="0"/>
        <w:jc w:val="both"/>
      </w:pPr>
      <w:r>
        <w:rPr>
          <w:rFonts w:ascii="Times New Roman"/>
          <w:b w:val="false"/>
          <w:i w:val="false"/>
          <w:color w:val="000000"/>
          <w:sz w:val="28"/>
        </w:rPr>
        <w:t>
      4) көрсетілетін қызметтерді сатып алу шартын жасасу;</w:t>
      </w:r>
    </w:p>
    <w:bookmarkEnd w:id="25"/>
    <w:bookmarkStart w:name="z35" w:id="26"/>
    <w:p>
      <w:pPr>
        <w:spacing w:after="0"/>
        <w:ind w:left="0"/>
        <w:jc w:val="both"/>
      </w:pPr>
      <w:r>
        <w:rPr>
          <w:rFonts w:ascii="Times New Roman"/>
          <w:b w:val="false"/>
          <w:i w:val="false"/>
          <w:color w:val="000000"/>
          <w:sz w:val="28"/>
        </w:rPr>
        <w:t>
      5) көрсетілетін қызметтерді сатып алу шартын орындау кезеңдерінен тұрады.";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7" w:id="27"/>
    <w:p>
      <w:pPr>
        <w:spacing w:after="0"/>
        <w:ind w:left="0"/>
        <w:jc w:val="both"/>
      </w:pPr>
      <w:r>
        <w:rPr>
          <w:rFonts w:ascii="Times New Roman"/>
          <w:b w:val="false"/>
          <w:i w:val="false"/>
          <w:color w:val="000000"/>
          <w:sz w:val="28"/>
        </w:rPr>
        <w:t>
      "19. ТМККК шеңберінде және (немесе) МӘМС жүйесінде көрсетілетін қызметтер көлемі және (немесе) медициналық көмек көрсетуге арналған қаражат көлемі сатып алу жоспары шеңберінде денсаулық сақтау субъектілерін таңдау рәсімін өткізбей:</w:t>
      </w:r>
    </w:p>
    <w:bookmarkEnd w:id="27"/>
    <w:bookmarkStart w:name="z38" w:id="28"/>
    <w:p>
      <w:pPr>
        <w:spacing w:after="0"/>
        <w:ind w:left="0"/>
        <w:jc w:val="both"/>
      </w:pPr>
      <w:r>
        <w:rPr>
          <w:rFonts w:ascii="Times New Roman"/>
          <w:b w:val="false"/>
          <w:i w:val="false"/>
          <w:color w:val="000000"/>
          <w:sz w:val="28"/>
        </w:rPr>
        <w:t xml:space="preserve">
      1) көрсетілген қызметтерді берушілер арасында қаражат көлемін орналастыру кезінде "Тегін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Қазақстан Республикасы Денсаулық сақтау министрінің міндетін атқарушының 2020 жылғы 30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21550 болып тіркелген) (бұдан әрі –№ ҚР ДСМ-170/2020 бұйрық) сәйкес бекітілген ТМККК шеңберінде және (немесе) МӘМС жүйесінде көрсетілетін медициналық қызметтерге тарифтер өзгерген кезде;</w:t>
      </w:r>
    </w:p>
    <w:bookmarkEnd w:id="28"/>
    <w:bookmarkStart w:name="z39" w:id="29"/>
    <w:p>
      <w:pPr>
        <w:spacing w:after="0"/>
        <w:ind w:left="0"/>
        <w:jc w:val="both"/>
      </w:pPr>
      <w:r>
        <w:rPr>
          <w:rFonts w:ascii="Times New Roman"/>
          <w:b w:val="false"/>
          <w:i w:val="false"/>
          <w:color w:val="000000"/>
          <w:sz w:val="28"/>
        </w:rPr>
        <w:t xml:space="preserve">
      2) уәкілетті органның немесе Қазақстан Республикасы Үкіметінің шешімі бойынша пилоттық жобаларды іске асыру кезінде; </w:t>
      </w:r>
    </w:p>
    <w:bookmarkEnd w:id="29"/>
    <w:bookmarkStart w:name="z40" w:id="30"/>
    <w:p>
      <w:pPr>
        <w:spacing w:after="0"/>
        <w:ind w:left="0"/>
        <w:jc w:val="both"/>
      </w:pPr>
      <w:r>
        <w:rPr>
          <w:rFonts w:ascii="Times New Roman"/>
          <w:b w:val="false"/>
          <w:i w:val="false"/>
          <w:color w:val="000000"/>
          <w:sz w:val="28"/>
        </w:rPr>
        <w:t xml:space="preserve">
      3) бөлінбеген көлемдер мен қаражат болған кезде МСАК қызметтерін,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міндетін атқарушының 2020 жылғы 30 қазандағы № ҚР ДСМ-174/2020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21572 болып тіркелген) (бұдан әрі – № ҚР ДСМ-174/2020 бұйрық) сәйкес халықтың нысаналы топтарын скринингтік зерттеулер мен профилактикалық медициналық қарап-тексерулер жүргізу кезіндегі көрсетілетін қызметтерін және олардың қаражат көлемін орналастыру бекітілген халыққа есептегенде жүзеге асырылатын, консультациялық-диагностикалық көмек, оның ішінде денсаулық сақтау басқармасының шешімі негізінде МСАК субъектісіне бекітілген болған жағдайда орта білім беру ұйымдарында білім алушыларға көрсетілетін қызметтерін көрсету кезде денсаулық сақтау басқармасының бұйрығының халыққа қызмет көрсету аумағын бөлу туралы негізінде бюджет қаражаты есебінен немесе мемлекеттік-жекешелік әріптестік (бұдан әрі – МЖӘ) жобасы шеңберінде жаңадан іске қосылған денсаулық сақтау объектісі бар және денсаулық сақтау саласындағы нормативтік құқықтық актілердің нормаларына сәйкес келетін МСАК субъектісі көрсетілетін қызметтерді сатып алуға қатысуы;</w:t>
      </w:r>
    </w:p>
    <w:bookmarkEnd w:id="30"/>
    <w:bookmarkStart w:name="z41" w:id="31"/>
    <w:p>
      <w:pPr>
        <w:spacing w:after="0"/>
        <w:ind w:left="0"/>
        <w:jc w:val="both"/>
      </w:pPr>
      <w:r>
        <w:rPr>
          <w:rFonts w:ascii="Times New Roman"/>
          <w:b w:val="false"/>
          <w:i w:val="false"/>
          <w:color w:val="000000"/>
          <w:sz w:val="28"/>
        </w:rPr>
        <w:t>
      4) Қазақстан Республикасының Азаматтық кодексіне сәйкес оның міндеттемелерінің деректер базасына енгізілген денсаулық сақтау субъектісіне құқықтық мирасқорлығы кезінде қызметтер берушіні қайта ұйымдастыру кезінде;</w:t>
      </w:r>
    </w:p>
    <w:bookmarkEnd w:id="31"/>
    <w:bookmarkStart w:name="z42" w:id="32"/>
    <w:p>
      <w:pPr>
        <w:spacing w:after="0"/>
        <w:ind w:left="0"/>
        <w:jc w:val="both"/>
      </w:pPr>
      <w:r>
        <w:rPr>
          <w:rFonts w:ascii="Times New Roman"/>
          <w:b w:val="false"/>
          <w:i w:val="false"/>
          <w:color w:val="000000"/>
          <w:sz w:val="28"/>
        </w:rPr>
        <w:t xml:space="preserve">
      5) кешенді жан басына шаққандағы норматив бойынша халық санына есептеліп, орналастырылатын медициналық көмек көрсетілген кезде: </w:t>
      </w:r>
    </w:p>
    <w:bookmarkEnd w:id="32"/>
    <w:bookmarkStart w:name="z43" w:id="33"/>
    <w:p>
      <w:pPr>
        <w:spacing w:after="0"/>
        <w:ind w:left="0"/>
        <w:jc w:val="both"/>
      </w:pPr>
      <w:r>
        <w:rPr>
          <w:rFonts w:ascii="Times New Roman"/>
          <w:b w:val="false"/>
          <w:i w:val="false"/>
          <w:color w:val="000000"/>
          <w:sz w:val="28"/>
        </w:rPr>
        <w:t>
      тіркелген халық саны өскенде және (немесе) МСАК жеткізушісіне тіркелген халықтың жыныстық жас құрылымының өзгеруі кезінде;</w:t>
      </w:r>
    </w:p>
    <w:bookmarkEnd w:id="33"/>
    <w:bookmarkStart w:name="z44" w:id="34"/>
    <w:p>
      <w:pPr>
        <w:spacing w:after="0"/>
        <w:ind w:left="0"/>
        <w:jc w:val="both"/>
      </w:pPr>
      <w:r>
        <w:rPr>
          <w:rFonts w:ascii="Times New Roman"/>
          <w:b w:val="false"/>
          <w:i w:val="false"/>
          <w:color w:val="000000"/>
          <w:sz w:val="28"/>
        </w:rPr>
        <w:t xml:space="preserve">
      кешенді жан басына шаққандағы нормативке кіретін қызметтер және (немесе) қаражат көлемінің ұлғаюы кезінде; </w:t>
      </w:r>
    </w:p>
    <w:bookmarkEnd w:id="34"/>
    <w:bookmarkStart w:name="z45" w:id="35"/>
    <w:p>
      <w:pPr>
        <w:spacing w:after="0"/>
        <w:ind w:left="0"/>
        <w:jc w:val="both"/>
      </w:pPr>
      <w:r>
        <w:rPr>
          <w:rFonts w:ascii="Times New Roman"/>
          <w:b w:val="false"/>
          <w:i w:val="false"/>
          <w:color w:val="000000"/>
          <w:sz w:val="28"/>
        </w:rPr>
        <w:t>
      көрсетілетін қызметтер көлемі және (немесе) нақты шығындар бойынша төленетін шығыстар көлемі ұлғайған кезде;</w:t>
      </w:r>
    </w:p>
    <w:bookmarkEnd w:id="35"/>
    <w:bookmarkStart w:name="z46" w:id="36"/>
    <w:p>
      <w:pPr>
        <w:spacing w:after="0"/>
        <w:ind w:left="0"/>
        <w:jc w:val="both"/>
      </w:pPr>
      <w:r>
        <w:rPr>
          <w:rFonts w:ascii="Times New Roman"/>
          <w:b w:val="false"/>
          <w:i w:val="false"/>
          <w:color w:val="000000"/>
          <w:sz w:val="28"/>
        </w:rPr>
        <w:t>
      6) денсаулық сақтау басқармасының шешімі негізінде аталған қызметтерді көрсететін қолданыстағы қызметтер берушілер арасында МСАК қызметтер берушісіне бекітілген орта білім беру ұйымдарында білім алушылардың саны мен орта білім беру ұйымдарында білім алушыларға көрсетілетін қызметтің қаражат көлемі өзгерген кезде;</w:t>
      </w:r>
    </w:p>
    <w:bookmarkEnd w:id="36"/>
    <w:bookmarkStart w:name="z47" w:id="37"/>
    <w:p>
      <w:pPr>
        <w:spacing w:after="0"/>
        <w:ind w:left="0"/>
        <w:jc w:val="both"/>
      </w:pPr>
      <w:r>
        <w:rPr>
          <w:rFonts w:ascii="Times New Roman"/>
          <w:b w:val="false"/>
          <w:i w:val="false"/>
          <w:color w:val="000000"/>
          <w:sz w:val="28"/>
        </w:rPr>
        <w:t>
      7) кешенді тариф бойынша пациенттер санына есептеліп орналастырылатын медициналық көмек көрсетілген кезде:</w:t>
      </w:r>
    </w:p>
    <w:bookmarkEnd w:id="37"/>
    <w:bookmarkStart w:name="z48" w:id="38"/>
    <w:p>
      <w:pPr>
        <w:spacing w:after="0"/>
        <w:ind w:left="0"/>
        <w:jc w:val="both"/>
      </w:pPr>
      <w:r>
        <w:rPr>
          <w:rFonts w:ascii="Times New Roman"/>
          <w:b w:val="false"/>
          <w:i w:val="false"/>
          <w:color w:val="000000"/>
          <w:sz w:val="28"/>
        </w:rPr>
        <w:t xml:space="preserve">
      пациенттер санының ұлғаюы кезінде; </w:t>
      </w:r>
    </w:p>
    <w:bookmarkEnd w:id="38"/>
    <w:bookmarkStart w:name="z49" w:id="39"/>
    <w:p>
      <w:pPr>
        <w:spacing w:after="0"/>
        <w:ind w:left="0"/>
        <w:jc w:val="both"/>
      </w:pPr>
      <w:r>
        <w:rPr>
          <w:rFonts w:ascii="Times New Roman"/>
          <w:b w:val="false"/>
          <w:i w:val="false"/>
          <w:color w:val="000000"/>
          <w:sz w:val="28"/>
        </w:rPr>
        <w:t>
      көрсетілген қызметтердің көлемі және (немесе) нақты шығындар бойынша төленетін шығыстар ұлғайған кезде;</w:t>
      </w:r>
    </w:p>
    <w:bookmarkEnd w:id="39"/>
    <w:bookmarkStart w:name="z50" w:id="40"/>
    <w:p>
      <w:pPr>
        <w:spacing w:after="0"/>
        <w:ind w:left="0"/>
        <w:jc w:val="both"/>
      </w:pPr>
      <w:r>
        <w:rPr>
          <w:rFonts w:ascii="Times New Roman"/>
          <w:b w:val="false"/>
          <w:i w:val="false"/>
          <w:color w:val="000000"/>
          <w:sz w:val="28"/>
        </w:rPr>
        <w:t>
      8) жан басына шаққандағы норматив бойынша халық санына есептеліп, орналастырылатын медициналық көмек көрсетілген кезде:</w:t>
      </w:r>
    </w:p>
    <w:bookmarkEnd w:id="40"/>
    <w:bookmarkStart w:name="z51" w:id="41"/>
    <w:p>
      <w:pPr>
        <w:spacing w:after="0"/>
        <w:ind w:left="0"/>
        <w:jc w:val="both"/>
      </w:pPr>
      <w:r>
        <w:rPr>
          <w:rFonts w:ascii="Times New Roman"/>
          <w:b w:val="false"/>
          <w:i w:val="false"/>
          <w:color w:val="000000"/>
          <w:sz w:val="28"/>
        </w:rPr>
        <w:t xml:space="preserve">
      халық санының ұлғаюы кезінде; </w:t>
      </w:r>
    </w:p>
    <w:bookmarkEnd w:id="41"/>
    <w:bookmarkStart w:name="z52" w:id="42"/>
    <w:p>
      <w:pPr>
        <w:spacing w:after="0"/>
        <w:ind w:left="0"/>
        <w:jc w:val="both"/>
      </w:pPr>
      <w:r>
        <w:rPr>
          <w:rFonts w:ascii="Times New Roman"/>
          <w:b w:val="false"/>
          <w:i w:val="false"/>
          <w:color w:val="000000"/>
          <w:sz w:val="28"/>
        </w:rPr>
        <w:t>
      көрсетілген қызметтердің көлемі және (немесе) нақты шығындар бойынша төленетін шығыстар ұлғайған кезінде;</w:t>
      </w:r>
    </w:p>
    <w:bookmarkEnd w:id="42"/>
    <w:bookmarkStart w:name="z53" w:id="43"/>
    <w:p>
      <w:pPr>
        <w:spacing w:after="0"/>
        <w:ind w:left="0"/>
        <w:jc w:val="both"/>
      </w:pPr>
      <w:r>
        <w:rPr>
          <w:rFonts w:ascii="Times New Roman"/>
          <w:b w:val="false"/>
          <w:i w:val="false"/>
          <w:color w:val="000000"/>
          <w:sz w:val="28"/>
        </w:rPr>
        <w:t xml:space="preserve">
      9) "Қазақстан Республикасының әкімшілік-аумақтық құрылысы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әкімшілік-аумақтық құрылысы туралы Заң) сәйкес ауылдық елді мекенге жататын қызмет берушілерге ақы төлеу кешенді жан басына шаққандағы норматив бойынша жүзеге асырылатын ауыл халқына стационарлық және стационарды алмастыратын жағдайларда мамандандырылған медициналық көмек көрсету кезінде;</w:t>
      </w:r>
    </w:p>
    <w:bookmarkEnd w:id="43"/>
    <w:bookmarkStart w:name="z54" w:id="44"/>
    <w:p>
      <w:pPr>
        <w:spacing w:after="0"/>
        <w:ind w:left="0"/>
        <w:jc w:val="both"/>
      </w:pPr>
      <w:r>
        <w:rPr>
          <w:rFonts w:ascii="Times New Roman"/>
          <w:b w:val="false"/>
          <w:i w:val="false"/>
          <w:color w:val="000000"/>
          <w:sz w:val="28"/>
        </w:rPr>
        <w:t xml:space="preserve">
      10) Қазақстан Республикасының азаматтарына шетелге емдеуге медициналық көмек көрсетуге және (немесе) ТМККК шеңберінде отандық медициналық ұйымдарда емдеу жүргізу үшін шетелдік мамандарды тартуға арналған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әзірлеуді бекіту туралы" Қазақстан Республикасы Денсаулық сақтау министрінің 2021 жылғы 26 мамырдағы № ҚР ДСМ-45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22866 болып тіркелген) сәйкес жүзеге асырылатын көрсетілетін қызметтерді сатып алу кезінде;</w:t>
      </w:r>
    </w:p>
    <w:bookmarkEnd w:id="44"/>
    <w:bookmarkStart w:name="z55" w:id="45"/>
    <w:p>
      <w:pPr>
        <w:spacing w:after="0"/>
        <w:ind w:left="0"/>
        <w:jc w:val="both"/>
      </w:pPr>
      <w:r>
        <w:rPr>
          <w:rFonts w:ascii="Times New Roman"/>
          <w:b w:val="false"/>
          <w:i w:val="false"/>
          <w:color w:val="000000"/>
          <w:sz w:val="28"/>
        </w:rPr>
        <w:t>
      11) Қазақстан Республикасының 2010 жылғы 31 мамырдағы Заңымен ратификацияланған Қазақстан Республикасының Үкіметі мен Ресей Федерациясының Үкіметі арасындағы Байқоңыр ғарыш айлағының персоналына, Байқоңыр қаласының, Төретам және Ақай кенттерінің тұрғындарына Ресей Федерациясының "Байқоңыр" кешенін жалға алу жағдайында медициналық қызмет көрсету тәртібі туралы келісімге сәйкес Байқоңыр қаласында, Төретам және Ақай кенттерінде тұратын, "Байқоңыр" кешенінің ресейлік ұйымдарының қызметкерлері болып табылмайтын, сондай-ақ "Байқоңыр" кешенінің аумағында уақытша болатын Қазақстан Республикасының азаматтарына Ресей Федерациясының федералдық медициналық ұйымдарының қызмет көрсетуге;</w:t>
      </w:r>
    </w:p>
    <w:bookmarkEnd w:id="45"/>
    <w:bookmarkStart w:name="z56" w:id="46"/>
    <w:p>
      <w:pPr>
        <w:spacing w:after="0"/>
        <w:ind w:left="0"/>
        <w:jc w:val="both"/>
      </w:pPr>
      <w:r>
        <w:rPr>
          <w:rFonts w:ascii="Times New Roman"/>
          <w:b w:val="false"/>
          <w:i w:val="false"/>
          <w:color w:val="000000"/>
          <w:sz w:val="28"/>
        </w:rPr>
        <w:t>
      12) күтпеген шығыстарға арналған қордың резерві есебінен денсаулық сақтау субъектілерінің қызметтер көрсетуге;</w:t>
      </w:r>
    </w:p>
    <w:bookmarkEnd w:id="46"/>
    <w:bookmarkStart w:name="z57" w:id="47"/>
    <w:p>
      <w:pPr>
        <w:spacing w:after="0"/>
        <w:ind w:left="0"/>
        <w:jc w:val="both"/>
      </w:pPr>
      <w:r>
        <w:rPr>
          <w:rFonts w:ascii="Times New Roman"/>
          <w:b w:val="false"/>
          <w:i w:val="false"/>
          <w:color w:val="000000"/>
          <w:sz w:val="28"/>
        </w:rPr>
        <w:t>
      13) төтенше жағдай кезеңінде Қазақстан Республикасының бүкіл аумағында немесе оның жекелеген жерлерінде қызметтер көрсетуге;</w:t>
      </w:r>
    </w:p>
    <w:bookmarkEnd w:id="47"/>
    <w:bookmarkStart w:name="z58" w:id="48"/>
    <w:p>
      <w:pPr>
        <w:spacing w:after="0"/>
        <w:ind w:left="0"/>
        <w:jc w:val="both"/>
      </w:pPr>
      <w:r>
        <w:rPr>
          <w:rFonts w:ascii="Times New Roman"/>
          <w:b w:val="false"/>
          <w:i w:val="false"/>
          <w:color w:val="000000"/>
          <w:sz w:val="28"/>
        </w:rPr>
        <w:t xml:space="preserve">
      14) орталық атқарушы органдардың және өзге де орталық мемлекеттік органдардың және олардың аумақтық бөлімшелерінің әскери-медициналық (медициналық) бөлімшелерінің, сондай-ақ әскери-медициналық (медициналық) қамтамасыз етуді жүзеге асыратын әскери-медициналық (медициналық) мекемелерінің (ұйымдарының), өзге де бөлімшелерінің Қазақстан Республикасы Денсаулық сақтау министрінің 2022 жылғы 27 сәуірдегі № ҚР ДСМ-37 бұйрығымен бекітілген Амбулаториялық жағдайлардағы мамандандырылған медициналық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27833 болып тіркелген) (бұдан әрі – № ҚР ДСМ-37 бұйрық) сәйкес амбулаториялық жағдайлардағы мамандандырылған медициналық көмек көрсетуге;</w:t>
      </w:r>
    </w:p>
    <w:bookmarkEnd w:id="48"/>
    <w:bookmarkStart w:name="z59" w:id="49"/>
    <w:p>
      <w:pPr>
        <w:spacing w:after="0"/>
        <w:ind w:left="0"/>
        <w:jc w:val="both"/>
      </w:pPr>
      <w:r>
        <w:rPr>
          <w:rFonts w:ascii="Times New Roman"/>
          <w:b w:val="false"/>
          <w:i w:val="false"/>
          <w:color w:val="000000"/>
          <w:sz w:val="28"/>
        </w:rPr>
        <w:t xml:space="preserve">
      15) Қазақстан Республикасы Үкіметінің 2020 жылғы 16 қазандағы № 672 қаулысымен бекітілген тегін медициналық көмектің кепілдік берілген көлемінің тізбесі және (немесе) Қазақстан Республикасы Үкіметінің 2019 жылғы 20 маусымдағы № 421 қаулысымен бекітілген міндетті әлеуметтік медициналық сақтандыру жүйесіндегі медициналық көмектің </w:t>
      </w:r>
      <w:r>
        <w:rPr>
          <w:rFonts w:ascii="Times New Roman"/>
          <w:b w:val="false"/>
          <w:i w:val="false"/>
          <w:color w:val="000000"/>
          <w:sz w:val="28"/>
        </w:rPr>
        <w:t>тізбесі</w:t>
      </w:r>
      <w:r>
        <w:rPr>
          <w:rFonts w:ascii="Times New Roman"/>
          <w:b w:val="false"/>
          <w:i w:val="false"/>
          <w:color w:val="000000"/>
          <w:sz w:val="28"/>
        </w:rPr>
        <w:t xml:space="preserve"> өзгерген немесе толықтырылған кезде. Бұл ретте жоғарыда көрсетілген тізбелердің өзгеруіне байланысты қызметтердің босатылған көлемін орналастыру сол көрсетілетін қызметтер берушілерге босатылған қаражаттан аспайтын көлемде жүзеге асырылады;</w:t>
      </w:r>
    </w:p>
    <w:bookmarkEnd w:id="49"/>
    <w:bookmarkStart w:name="z60" w:id="50"/>
    <w:p>
      <w:pPr>
        <w:spacing w:after="0"/>
        <w:ind w:left="0"/>
        <w:jc w:val="both"/>
      </w:pPr>
      <w:r>
        <w:rPr>
          <w:rFonts w:ascii="Times New Roman"/>
          <w:b w:val="false"/>
          <w:i w:val="false"/>
          <w:color w:val="000000"/>
          <w:sz w:val="28"/>
        </w:rPr>
        <w:t>
      16) бекітілген (республикалық маңызы бар қалалардың, астананың және облыс орталықтарының) халқының санына шаққанда денсаулық сақтау басқармасы бекіткен МСАК субъектілерінің тізбесіне сәйкес ірілендіруге жататын МСАК субъектілеріне қаражат көлемдерін орналастыру кезінде;</w:t>
      </w:r>
    </w:p>
    <w:bookmarkEnd w:id="50"/>
    <w:bookmarkStart w:name="z61" w:id="51"/>
    <w:p>
      <w:pPr>
        <w:spacing w:after="0"/>
        <w:ind w:left="0"/>
        <w:jc w:val="both"/>
      </w:pPr>
      <w:r>
        <w:rPr>
          <w:rFonts w:ascii="Times New Roman"/>
          <w:b w:val="false"/>
          <w:i w:val="false"/>
          <w:color w:val="000000"/>
          <w:sz w:val="28"/>
        </w:rPr>
        <w:t>
      17) № ҚР ДСМ-174/2020 бұйрыққа сәйкес халықтың нысаналы топтарына скринингтік зерттеулер мен профилактикалық медициналық қарап-тексерулер жүргізу кезінде МСАК көрсету үшін денсаулық сақтау басқармасының шешімі бойынша МСАК қызметтер берушісінің қызмет көрсету аумағын қайта бөлуге байланысты МСАК қызметтерін берушінің бекітілген халқы санының ұлғаюы кезінде және ол консультациялық-диагностикалық көмек көрсету қызметтерін, оның ішінде денсаулық сақтау басқармасының шешімі негізінде МСАК субъектісіне көрсетілетін қызметтердің бөленбеген көлемі мен қаражат көлемі болған кезде бекітіп берілген жағдайда орта білім беру ұйымдарында білім алушыларға көрсетілетін қызметтерді;</w:t>
      </w:r>
    </w:p>
    <w:bookmarkEnd w:id="51"/>
    <w:bookmarkStart w:name="z62" w:id="52"/>
    <w:p>
      <w:pPr>
        <w:spacing w:after="0"/>
        <w:ind w:left="0"/>
        <w:jc w:val="both"/>
      </w:pPr>
      <w:r>
        <w:rPr>
          <w:rFonts w:ascii="Times New Roman"/>
          <w:b w:val="false"/>
          <w:i w:val="false"/>
          <w:color w:val="000000"/>
          <w:sz w:val="28"/>
        </w:rPr>
        <w:t>
      18) көрсетілген қызметтерді жеткізушілер арасында орналастыру кезінде қан және оның компоненттерін дайындау, өңдеу, сақтау және өткізу, қан препараттарын өндіру жөніндегі қызметтер көлемін және (немесе) қаражат көлемін ұлғайту кезінде;</w:t>
      </w:r>
    </w:p>
    <w:bookmarkEnd w:id="52"/>
    <w:bookmarkStart w:name="z63" w:id="53"/>
    <w:p>
      <w:pPr>
        <w:spacing w:after="0"/>
        <w:ind w:left="0"/>
        <w:jc w:val="both"/>
      </w:pPr>
      <w:r>
        <w:rPr>
          <w:rFonts w:ascii="Times New Roman"/>
          <w:b w:val="false"/>
          <w:i w:val="false"/>
          <w:color w:val="000000"/>
          <w:sz w:val="28"/>
        </w:rPr>
        <w:t>
      19) денсаулық сақтау саласындағы нормативтік құқықтық актілердің нормаларына сәйкес болған жағдайда, әкімшілік-аумақтық құрылысы туралы Заңға сәйкес әкімшілік-аумақтық құрылысы өзгерген кезде;</w:t>
      </w:r>
    </w:p>
    <w:bookmarkEnd w:id="53"/>
    <w:bookmarkStart w:name="z64" w:id="54"/>
    <w:p>
      <w:pPr>
        <w:spacing w:after="0"/>
        <w:ind w:left="0"/>
        <w:jc w:val="both"/>
      </w:pPr>
      <w:r>
        <w:rPr>
          <w:rFonts w:ascii="Times New Roman"/>
          <w:b w:val="false"/>
          <w:i w:val="false"/>
          <w:color w:val="000000"/>
          <w:sz w:val="28"/>
        </w:rPr>
        <w:t>
      20) денсаулық сақтау субъектілері арасында қан және оның компоненттерін дайындау, өңдеу, сақтау және өткізу, қан препараттарын өндіру бойынша қызметтер көрсетуге;</w:t>
      </w:r>
    </w:p>
    <w:bookmarkEnd w:id="54"/>
    <w:bookmarkStart w:name="z65" w:id="55"/>
    <w:p>
      <w:pPr>
        <w:spacing w:after="0"/>
        <w:ind w:left="0"/>
        <w:jc w:val="both"/>
      </w:pPr>
      <w:r>
        <w:rPr>
          <w:rFonts w:ascii="Times New Roman"/>
          <w:b w:val="false"/>
          <w:i w:val="false"/>
          <w:color w:val="000000"/>
          <w:sz w:val="28"/>
        </w:rPr>
        <w:t>
      21) білікті мамандарды және (немесе) пациентті санитариялық көлікпен тасымалдауға байланысты жедел медициналық жәрдем пен медициналық көмек көрсетуге;</w:t>
      </w:r>
    </w:p>
    <w:bookmarkEnd w:id="55"/>
    <w:bookmarkStart w:name="z66" w:id="56"/>
    <w:p>
      <w:pPr>
        <w:spacing w:after="0"/>
        <w:ind w:left="0"/>
        <w:jc w:val="both"/>
      </w:pPr>
      <w:r>
        <w:rPr>
          <w:rFonts w:ascii="Times New Roman"/>
          <w:b w:val="false"/>
          <w:i w:val="false"/>
          <w:color w:val="000000"/>
          <w:sz w:val="28"/>
        </w:rPr>
        <w:t>
      22) АИТВ-инфекциясын жұқтырған адамдарға медициналық-әлеуметтік көмек көрсетуге;</w:t>
      </w:r>
    </w:p>
    <w:bookmarkEnd w:id="56"/>
    <w:bookmarkStart w:name="z67" w:id="57"/>
    <w:p>
      <w:pPr>
        <w:spacing w:after="0"/>
        <w:ind w:left="0"/>
        <w:jc w:val="both"/>
      </w:pPr>
      <w:r>
        <w:rPr>
          <w:rFonts w:ascii="Times New Roman"/>
          <w:b w:val="false"/>
          <w:i w:val="false"/>
          <w:color w:val="000000"/>
          <w:sz w:val="28"/>
        </w:rPr>
        <w:t>
      23) туберкулезбен ауыратын науқастарға медициналық-әлеуметтік көмек көрсетуге;</w:t>
      </w:r>
    </w:p>
    <w:bookmarkEnd w:id="57"/>
    <w:bookmarkStart w:name="z68" w:id="58"/>
    <w:p>
      <w:pPr>
        <w:spacing w:after="0"/>
        <w:ind w:left="0"/>
        <w:jc w:val="both"/>
      </w:pPr>
      <w:r>
        <w:rPr>
          <w:rFonts w:ascii="Times New Roman"/>
          <w:b w:val="false"/>
          <w:i w:val="false"/>
          <w:color w:val="000000"/>
          <w:sz w:val="28"/>
        </w:rPr>
        <w:t>
      24) психикалық бұзылулары (аурулары) бар адамдарға медициналық-әлеуметтік көмек көрсетуге;</w:t>
      </w:r>
    </w:p>
    <w:bookmarkEnd w:id="58"/>
    <w:bookmarkStart w:name="z69" w:id="59"/>
    <w:p>
      <w:pPr>
        <w:spacing w:after="0"/>
        <w:ind w:left="0"/>
        <w:jc w:val="both"/>
      </w:pPr>
      <w:r>
        <w:rPr>
          <w:rFonts w:ascii="Times New Roman"/>
          <w:b w:val="false"/>
          <w:i w:val="false"/>
          <w:color w:val="000000"/>
          <w:sz w:val="28"/>
        </w:rPr>
        <w:t>
      25) жоғары технологиялық медициналық көмек (бұдан әрі – ЖТМК) қызметтерін қоспағанда, сатып алу жоспарында көрсетілетін қызметтер көлемінің бос қалдығы болған жағдайда көрсетілетін қызметтерді сатып алу шартында медициналық көмектің тиісті түрі (кіші түрі) бойынша қаражат көлемінің қалдығы болған жағдайда, көрсетілетін қызметтер көлемін ұлғайтуға;</w:t>
      </w:r>
    </w:p>
    <w:bookmarkEnd w:id="59"/>
    <w:bookmarkStart w:name="z70" w:id="60"/>
    <w:p>
      <w:pPr>
        <w:spacing w:after="0"/>
        <w:ind w:left="0"/>
        <w:jc w:val="both"/>
      </w:pPr>
      <w:r>
        <w:rPr>
          <w:rFonts w:ascii="Times New Roman"/>
          <w:b w:val="false"/>
          <w:i w:val="false"/>
          <w:color w:val="000000"/>
          <w:sz w:val="28"/>
        </w:rPr>
        <w:t xml:space="preserve">
      26) қызметтер және (немесе) қаражат көлемінің нақты орындалуы ұлғайған жағдайда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қызметтеріне ақы төлеу қағидаларын бекіту туралы" Қазақстан Республикасы Денсаулық сақтау министрінің 2020 жылғы 20 желтоқсандағы № ҚР ДСМ-291/2020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21831 болып тіркелген) (бұдан әрі – Ақы төлеу қағидалары) сәйкес жасалған медициналық қызметтер мен қаржылық міндеттемелер көлемдерінің орындалуын салыстыру мәліметтерінің негізінде ЖТМК қызметтерін және Ақы төлеу қағидаларының 78-тармақтың 2), 3) и 4) тармақшаларында көрсетілген қызметтерін қоспағанда, Ақы төлеу қағидаларына сәйкес медициналық қызметтерді сатып алу шартының орындалуын бағалаудың сызықтық шкаласы қолданылмайтын медициналық көмек түрлері бойынша жағдайларда орналастырылады.</w:t>
      </w:r>
    </w:p>
    <w:bookmarkEnd w:id="60"/>
    <w:bookmarkStart w:name="z71" w:id="61"/>
    <w:p>
      <w:pPr>
        <w:spacing w:after="0"/>
        <w:ind w:left="0"/>
        <w:jc w:val="both"/>
      </w:pPr>
      <w:r>
        <w:rPr>
          <w:rFonts w:ascii="Times New Roman"/>
          <w:b w:val="false"/>
          <w:i w:val="false"/>
          <w:color w:val="000000"/>
          <w:sz w:val="28"/>
        </w:rPr>
        <w:t>
      Осы тармақтың 1), 4), 5), 6), 7), 8), 9), 12), 13), 17), 18), 19), 25) және 26) тармақшаларында көрсетілген жағдайлар бойынша ТМККК шеңберінде және (немесе) МӘМС жүйесінде көрсетілетін қызметтер көлемі және (немесе) медициналық көмек көрсетуге арналған қаражат көлемі ТМККК шеңберінде және (немесе) МӘМС жүйесінде медициналық көмек көрсетуге көрсетілетін қызметтер көлемін орналастыру (азайту) қорытындылары туралы хаттаманың негізінде осы Қағидаларға 1-1-қосымшаға сәйкес нысан бойынша (әрі қарай – таңдау рәсімінсіз орналастыру қорытындылары туралы хаттама) денсаулық сақтау субъектілерін таңдау рәсімін жүргізбей, қызметтерді сатып алу шарттарын немесе қызметтерді сатып алу шартына қосымша келісім жасасу түрінде комиссия шешімін ресімдемей орналастырылады.</w:t>
      </w:r>
    </w:p>
    <w:bookmarkEnd w:id="61"/>
    <w:bookmarkStart w:name="z72" w:id="62"/>
    <w:p>
      <w:pPr>
        <w:spacing w:after="0"/>
        <w:ind w:left="0"/>
        <w:jc w:val="both"/>
      </w:pPr>
      <w:r>
        <w:rPr>
          <w:rFonts w:ascii="Times New Roman"/>
          <w:b w:val="false"/>
          <w:i w:val="false"/>
          <w:color w:val="000000"/>
          <w:sz w:val="28"/>
        </w:rPr>
        <w:t>
      Осы тармақтың 2), 3), 11), 14), 15), 16), 20), 21), 22) 23), және 24) тармақшаларында көрсетілген жағдайларда көрсетілетін қызметтер көлемі және (немесе) қаражат көлемдерін бөлуі комиссия шешімінің негізінде жасалады.";</w:t>
      </w:r>
    </w:p>
    <w:bookmarkEnd w:id="62"/>
    <w:bookmarkStart w:name="z73" w:id="63"/>
    <w:p>
      <w:pPr>
        <w:spacing w:after="0"/>
        <w:ind w:left="0"/>
        <w:jc w:val="both"/>
      </w:pPr>
      <w:r>
        <w:rPr>
          <w:rFonts w:ascii="Times New Roman"/>
          <w:b w:val="false"/>
          <w:i w:val="false"/>
          <w:color w:val="000000"/>
          <w:sz w:val="28"/>
        </w:rPr>
        <w:t>
      мынадай мазмұндағы 21-1-тармақпен толықтырылсын:</w:t>
      </w:r>
    </w:p>
    <w:bookmarkEnd w:id="63"/>
    <w:bookmarkStart w:name="z74" w:id="64"/>
    <w:p>
      <w:pPr>
        <w:spacing w:after="0"/>
        <w:ind w:left="0"/>
        <w:jc w:val="both"/>
      </w:pPr>
      <w:r>
        <w:rPr>
          <w:rFonts w:ascii="Times New Roman"/>
          <w:b w:val="false"/>
          <w:i w:val="false"/>
          <w:color w:val="000000"/>
          <w:sz w:val="28"/>
        </w:rPr>
        <w:t>
      "21-1. Өңірлік комиссиямен бекіту науқаны қорытындылары бойынша МСАК субъектілерін таңдау процедурасын қамтамасыз ету мақсатында денсаулық сақтау басқармасы жыл сайын 10 қарашаға дейін қорға жібереді және өз интернет-ресурсында қол қойылған күнінен бастап үш жұмыс күні ішінде мынадай бұйрықтарды:</w:t>
      </w:r>
    </w:p>
    <w:bookmarkEnd w:id="64"/>
    <w:bookmarkStart w:name="z75" w:id="65"/>
    <w:p>
      <w:pPr>
        <w:spacing w:after="0"/>
        <w:ind w:left="0"/>
        <w:jc w:val="both"/>
      </w:pPr>
      <w:r>
        <w:rPr>
          <w:rFonts w:ascii="Times New Roman"/>
          <w:b w:val="false"/>
          <w:i w:val="false"/>
          <w:color w:val="000000"/>
          <w:sz w:val="28"/>
        </w:rPr>
        <w:t>
      қызмет көрсету учаскелерін көрсете отырып, МСАК субъектілерінің халыққа қызмет көрсету аумағын бөлу туралы;</w:t>
      </w:r>
    </w:p>
    <w:bookmarkEnd w:id="65"/>
    <w:bookmarkStart w:name="z76" w:id="66"/>
    <w:p>
      <w:pPr>
        <w:spacing w:after="0"/>
        <w:ind w:left="0"/>
        <w:jc w:val="both"/>
      </w:pPr>
      <w:r>
        <w:rPr>
          <w:rFonts w:ascii="Times New Roman"/>
          <w:b w:val="false"/>
          <w:i w:val="false"/>
          <w:color w:val="000000"/>
          <w:sz w:val="28"/>
        </w:rPr>
        <w:t>
      МСАК субъектілеріне балалар үйлерінде, интернаттарда, балаларға арналған мамандандырылған ұйымдарда тұратын балаларды; медициналық-әлеуметтік ұйымдарда тұратын адамдарды; қылмыстық-атқару жүйесі мекемелерінде ұсталатын адамдарды тіркеу туралы бұйрықтарды орналастырады.</w:t>
      </w:r>
    </w:p>
    <w:bookmarkEnd w:id="66"/>
    <w:bookmarkStart w:name="z77" w:id="67"/>
    <w:p>
      <w:pPr>
        <w:spacing w:after="0"/>
        <w:ind w:left="0"/>
        <w:jc w:val="both"/>
      </w:pPr>
      <w:r>
        <w:rPr>
          <w:rFonts w:ascii="Times New Roman"/>
          <w:b w:val="false"/>
          <w:i w:val="false"/>
          <w:color w:val="000000"/>
          <w:sz w:val="28"/>
        </w:rPr>
        <w:t>
      Жыл ішінде денсаулық сақтау басқармалары МСАК субъектілерімен халыққа қызмет көрсету аумағын бөлу мынадай жағдайларда жасалады:</w:t>
      </w:r>
    </w:p>
    <w:bookmarkEnd w:id="67"/>
    <w:bookmarkStart w:name="z78" w:id="68"/>
    <w:p>
      <w:pPr>
        <w:spacing w:after="0"/>
        <w:ind w:left="0"/>
        <w:jc w:val="both"/>
      </w:pPr>
      <w:r>
        <w:rPr>
          <w:rFonts w:ascii="Times New Roman"/>
          <w:b w:val="false"/>
          <w:i w:val="false"/>
          <w:color w:val="000000"/>
          <w:sz w:val="28"/>
        </w:rPr>
        <w:t>
      бюджет қаражаты есебінен немесе МЖӘ шеңберінде іске асырылған жаңа МСАК объектісі пайдалануға енгізілгенде;</w:t>
      </w:r>
    </w:p>
    <w:bookmarkEnd w:id="68"/>
    <w:bookmarkStart w:name="z79" w:id="69"/>
    <w:p>
      <w:pPr>
        <w:spacing w:after="0"/>
        <w:ind w:left="0"/>
        <w:jc w:val="both"/>
      </w:pPr>
      <w:r>
        <w:rPr>
          <w:rFonts w:ascii="Times New Roman"/>
          <w:b w:val="false"/>
          <w:i w:val="false"/>
          <w:color w:val="000000"/>
          <w:sz w:val="28"/>
        </w:rPr>
        <w:t>
      МСАК субъектісін қайта ұйымдастырғанда;</w:t>
      </w:r>
    </w:p>
    <w:bookmarkEnd w:id="69"/>
    <w:bookmarkStart w:name="z80" w:id="70"/>
    <w:p>
      <w:pPr>
        <w:spacing w:after="0"/>
        <w:ind w:left="0"/>
        <w:jc w:val="both"/>
      </w:pPr>
      <w:r>
        <w:rPr>
          <w:rFonts w:ascii="Times New Roman"/>
          <w:b w:val="false"/>
          <w:i w:val="false"/>
          <w:color w:val="000000"/>
          <w:sz w:val="28"/>
        </w:rPr>
        <w:t>
      қормен көрсетілетін қызметтерді сатып алу шарты бұзылғанда.";</w:t>
      </w:r>
    </w:p>
    <w:bookmarkEnd w:id="70"/>
    <w:bookmarkStart w:name="z81" w:id="71"/>
    <w:p>
      <w:pPr>
        <w:spacing w:after="0"/>
        <w:ind w:left="0"/>
        <w:jc w:val="both"/>
      </w:pPr>
      <w:r>
        <w:rPr>
          <w:rFonts w:ascii="Times New Roman"/>
          <w:b w:val="false"/>
          <w:i w:val="false"/>
          <w:color w:val="000000"/>
          <w:sz w:val="28"/>
        </w:rPr>
        <w:t>
      мынадай мазмұндағы 25-1, 25-2, 25-3 және 25-4-тармақтармен толықтырылсын:</w:t>
      </w:r>
    </w:p>
    <w:bookmarkEnd w:id="71"/>
    <w:bookmarkStart w:name="z82" w:id="72"/>
    <w:p>
      <w:pPr>
        <w:spacing w:after="0"/>
        <w:ind w:left="0"/>
        <w:jc w:val="both"/>
      </w:pPr>
      <w:r>
        <w:rPr>
          <w:rFonts w:ascii="Times New Roman"/>
          <w:b w:val="false"/>
          <w:i w:val="false"/>
          <w:color w:val="000000"/>
          <w:sz w:val="28"/>
        </w:rPr>
        <w:t>
      "25-1. Бюджет қаражаты есебінен немесе МЖӘ жобасы шеңберінде іске асырылған жаңадан құрылған МСАК объектісін (бұдан әрі – жаңадан енгізілген МСАК объектісі) пайдалануға берілген күннен бастап бір айдан кешіктірмей МСАК субъектісі денсаулық сақтау басқармасын сәулет және құрылыс қызметі туралы Заңға сәйкес бекітілген объектіні пайдалануға қабылдаудың актісін қоса бере отырып, оның пайдалануға берілгені туралы хабарлайды.</w:t>
      </w:r>
    </w:p>
    <w:bookmarkEnd w:id="72"/>
    <w:bookmarkStart w:name="z83" w:id="73"/>
    <w:p>
      <w:pPr>
        <w:spacing w:after="0"/>
        <w:ind w:left="0"/>
        <w:jc w:val="both"/>
      </w:pPr>
      <w:r>
        <w:rPr>
          <w:rFonts w:ascii="Times New Roman"/>
          <w:b w:val="false"/>
          <w:i w:val="false"/>
          <w:color w:val="000000"/>
          <w:sz w:val="28"/>
        </w:rPr>
        <w:t>
      Хабарлама қағаз жеткізгіште не электрондық құжат түрінде жіберіледі.</w:t>
      </w:r>
    </w:p>
    <w:bookmarkEnd w:id="73"/>
    <w:bookmarkStart w:name="z84" w:id="74"/>
    <w:p>
      <w:pPr>
        <w:spacing w:after="0"/>
        <w:ind w:left="0"/>
        <w:jc w:val="both"/>
      </w:pPr>
      <w:r>
        <w:rPr>
          <w:rFonts w:ascii="Times New Roman"/>
          <w:b w:val="false"/>
          <w:i w:val="false"/>
          <w:color w:val="000000"/>
          <w:sz w:val="28"/>
        </w:rPr>
        <w:t xml:space="preserve">
      25-2. Жаңадан енгізілген МСАК объектіге аумақты бөлу кезінде бекітілген халық саны Қазақстан Республикасы Денсаулық сақтау министрінің 2021 жылғы 24 тамыздағы № ҚР ДСМ-90 бұйрығымен бекітілген Медициналық-санитариялық алғашқы көмек көрсету қағидаларының (Нормативтік құқықтық актілерді мемлекеттік тіркеу тізілімінде № 24094 болып тіркелген) </w:t>
      </w:r>
      <w:r>
        <w:rPr>
          <w:rFonts w:ascii="Times New Roman"/>
          <w:b w:val="false"/>
          <w:i w:val="false"/>
          <w:color w:val="000000"/>
          <w:sz w:val="28"/>
        </w:rPr>
        <w:t>8-тармақтың</w:t>
      </w:r>
      <w:r>
        <w:rPr>
          <w:rFonts w:ascii="Times New Roman"/>
          <w:b w:val="false"/>
          <w:i w:val="false"/>
          <w:color w:val="000000"/>
          <w:sz w:val="28"/>
        </w:rPr>
        <w:t xml:space="preserve"> екінші бөлігімен анықталған бекітілген халық санына сәйкес анықталады.</w:t>
      </w:r>
    </w:p>
    <w:bookmarkEnd w:id="74"/>
    <w:bookmarkStart w:name="z85" w:id="75"/>
    <w:p>
      <w:pPr>
        <w:spacing w:after="0"/>
        <w:ind w:left="0"/>
        <w:jc w:val="both"/>
      </w:pPr>
      <w:r>
        <w:rPr>
          <w:rFonts w:ascii="Times New Roman"/>
          <w:b w:val="false"/>
          <w:i w:val="false"/>
          <w:color w:val="000000"/>
          <w:sz w:val="28"/>
        </w:rPr>
        <w:t>
      25-3. Жаңадан енгізілген МСАК объектісі бар МСАК субъектісіне халыққа қызмет көрсету аумағын бөлуден бас тартуға негіздер мыналар болып табылады:</w:t>
      </w:r>
    </w:p>
    <w:bookmarkEnd w:id="75"/>
    <w:bookmarkStart w:name="z86" w:id="76"/>
    <w:p>
      <w:pPr>
        <w:spacing w:after="0"/>
        <w:ind w:left="0"/>
        <w:jc w:val="both"/>
      </w:pPr>
      <w:r>
        <w:rPr>
          <w:rFonts w:ascii="Times New Roman"/>
          <w:b w:val="false"/>
          <w:i w:val="false"/>
          <w:color w:val="000000"/>
          <w:sz w:val="28"/>
        </w:rPr>
        <w:t>
      осы МСАК субъектіде сәулет және құрылыс қызметі туралы Заңға сәйкес объектіні пайдалануға қабылдау актісінің бекітілмеуі;</w:t>
      </w:r>
    </w:p>
    <w:bookmarkEnd w:id="76"/>
    <w:bookmarkStart w:name="z87" w:id="77"/>
    <w:p>
      <w:pPr>
        <w:spacing w:after="0"/>
        <w:ind w:left="0"/>
        <w:jc w:val="both"/>
      </w:pPr>
      <w:r>
        <w:rPr>
          <w:rFonts w:ascii="Times New Roman"/>
          <w:b w:val="false"/>
          <w:i w:val="false"/>
          <w:color w:val="000000"/>
          <w:sz w:val="28"/>
        </w:rPr>
        <w:t>
      аталған МСАК объектіде жаңа МСАК объектісі ретінде оны ресми пайдалануға беру алдында медициналық қызметті жүзеге асыру фактілерінің болуы;</w:t>
      </w:r>
    </w:p>
    <w:bookmarkEnd w:id="77"/>
    <w:bookmarkStart w:name="z88" w:id="78"/>
    <w:p>
      <w:pPr>
        <w:spacing w:after="0"/>
        <w:ind w:left="0"/>
        <w:jc w:val="both"/>
      </w:pPr>
      <w:r>
        <w:rPr>
          <w:rFonts w:ascii="Times New Roman"/>
          <w:b w:val="false"/>
          <w:i w:val="false"/>
          <w:color w:val="000000"/>
          <w:sz w:val="28"/>
        </w:rPr>
        <w:t>
      жаңадан енгізілген МСАК объектісін пайдалануға беру туралы хабарламаны ағымдағы жылдың 1 қарашасынан келесі жылдың 1 ақпанына дейінгі кезеңде ұсыныу.</w:t>
      </w:r>
    </w:p>
    <w:bookmarkEnd w:id="78"/>
    <w:bookmarkStart w:name="z89" w:id="79"/>
    <w:p>
      <w:pPr>
        <w:spacing w:after="0"/>
        <w:ind w:left="0"/>
        <w:jc w:val="both"/>
      </w:pPr>
      <w:r>
        <w:rPr>
          <w:rFonts w:ascii="Times New Roman"/>
          <w:b w:val="false"/>
          <w:i w:val="false"/>
          <w:color w:val="000000"/>
          <w:sz w:val="28"/>
        </w:rPr>
        <w:t>
      25-4. Жаңадан енгізілген объектіде МСАК көрсету үшін халыққа қызмет көрсету аумағын МСАК субъектісіне бөлу туралы бұйрықты денсаулық сақтау басқармасы шығарады және осы Қағидалардың 25-3-тармағында көрсетілген кезеңді қоспағанда, осы Қағидалардың 25-1-тармағына сәйкес жіберілген денсаулық сақтау субъектісінің тіркелген хабарламасы күннен бастап жеті жұмыс күні ішінде қорға жіберіледі";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тармақтың</w:t>
      </w:r>
      <w:r>
        <w:rPr>
          <w:rFonts w:ascii="Times New Roman"/>
          <w:b w:val="false"/>
          <w:i w:val="false"/>
          <w:color w:val="000000"/>
          <w:sz w:val="28"/>
        </w:rPr>
        <w:t xml:space="preserve"> 5) тармақшасы мынадай редакцияда жазылсын:</w:t>
      </w:r>
    </w:p>
    <w:bookmarkStart w:name="z91" w:id="80"/>
    <w:p>
      <w:pPr>
        <w:spacing w:after="0"/>
        <w:ind w:left="0"/>
        <w:jc w:val="both"/>
      </w:pPr>
      <w:r>
        <w:rPr>
          <w:rFonts w:ascii="Times New Roman"/>
          <w:b w:val="false"/>
          <w:i w:val="false"/>
          <w:color w:val="000000"/>
          <w:sz w:val="28"/>
        </w:rPr>
        <w:t xml:space="preserve">
      "5) денсаулық сақтау ұйымының ЖТМК көрсетуге сәйкестігі туралы қорытындының көшірмесі –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 ҚР ДСМ-238/2020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21746 болып тіркелген) сәйкес берілген, жоспарланатын медициналық көмекке өтінім берілген тиісті технологиялар бойынша көлемі (ЖТМК көрсетуге үміткер денсаулық сақтау субъектісі ұсынады);".</w:t>
      </w:r>
    </w:p>
    <w:bookmarkEnd w:id="80"/>
    <w:bookmarkStart w:name="z92" w:id="81"/>
    <w:p>
      <w:pPr>
        <w:spacing w:after="0"/>
        <w:ind w:left="0"/>
        <w:jc w:val="both"/>
      </w:pPr>
      <w:r>
        <w:rPr>
          <w:rFonts w:ascii="Times New Roman"/>
          <w:b w:val="false"/>
          <w:i w:val="false"/>
          <w:color w:val="000000"/>
          <w:sz w:val="28"/>
        </w:rPr>
        <w:t xml:space="preserve">
      3.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денсаулық сақтау субъектілеріне көрсетілетін қызметтердің және (немесе) қаражаттың көлемдерін бөлу әдістемесін бекіту туралы" Қазақстан Республикасы Денсаулық сақтау министрінің міндетін атқарушының 2023 жылғы 30 қарашадағы № 169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33715 болып тіркелген) мынадай өзгеріс енгізілсін:</w:t>
      </w:r>
    </w:p>
    <w:bookmarkEnd w:id="81"/>
    <w:bookmarkStart w:name="z93" w:id="82"/>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денсаулық сақтау субъектілеріне көрсетілетін қызметтердің және (немесе) қаражаттың көлемдерін бөлу </w:t>
      </w:r>
      <w:r>
        <w:rPr>
          <w:rFonts w:ascii="Times New Roman"/>
          <w:b w:val="false"/>
          <w:i w:val="false"/>
          <w:color w:val="000000"/>
          <w:sz w:val="28"/>
        </w:rPr>
        <w:t>әдістемесінде</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95" w:id="83"/>
    <w:p>
      <w:pPr>
        <w:spacing w:after="0"/>
        <w:ind w:left="0"/>
        <w:jc w:val="both"/>
      </w:pPr>
      <w:r>
        <w:rPr>
          <w:rFonts w:ascii="Times New Roman"/>
          <w:b w:val="false"/>
          <w:i w:val="false"/>
          <w:color w:val="000000"/>
          <w:sz w:val="28"/>
        </w:rPr>
        <w:t xml:space="preserve">
      8)-тармақша мынадай редакцияда жазылсын: </w:t>
      </w:r>
    </w:p>
    <w:bookmarkEnd w:id="83"/>
    <w:bookmarkStart w:name="z96" w:id="84"/>
    <w:p>
      <w:pPr>
        <w:spacing w:after="0"/>
        <w:ind w:left="0"/>
        <w:jc w:val="both"/>
      </w:pPr>
      <w:r>
        <w:rPr>
          <w:rFonts w:ascii="Times New Roman"/>
          <w:b w:val="false"/>
          <w:i w:val="false"/>
          <w:color w:val="000000"/>
          <w:sz w:val="28"/>
        </w:rPr>
        <w:t>
      "8) мемлекеттік-жекешелік әріптестік (бұдан әрі – МЖӘ) шартының болуы;";</w:t>
      </w:r>
    </w:p>
    <w:bookmarkEnd w:id="84"/>
    <w:bookmarkStart w:name="z97" w:id="85"/>
    <w:p>
      <w:pPr>
        <w:spacing w:after="0"/>
        <w:ind w:left="0"/>
        <w:jc w:val="both"/>
      </w:pPr>
      <w:r>
        <w:rPr>
          <w:rFonts w:ascii="Times New Roman"/>
          <w:b w:val="false"/>
          <w:i w:val="false"/>
          <w:color w:val="000000"/>
          <w:sz w:val="28"/>
        </w:rPr>
        <w:t xml:space="preserve">
      екінші және үшінші бөліктері мынадай редакцияда жазылсын: </w:t>
      </w:r>
    </w:p>
    <w:bookmarkEnd w:id="85"/>
    <w:bookmarkStart w:name="z98" w:id="86"/>
    <w:p>
      <w:pPr>
        <w:spacing w:after="0"/>
        <w:ind w:left="0"/>
        <w:jc w:val="both"/>
      </w:pPr>
      <w:r>
        <w:rPr>
          <w:rFonts w:ascii="Times New Roman"/>
          <w:b w:val="false"/>
          <w:i w:val="false"/>
          <w:color w:val="000000"/>
          <w:sz w:val="28"/>
        </w:rPr>
        <w:t>
      "Денсаулық сақтау субъектілерін таңдау және көрсетілетін қызметтердің көлемін орналастыру жөніндегі комиссия (бұдан әрі – комиссия) осы Әдістемеге 1-қосымшаға сәйкес нысан бойынша денсаулық сақтау субъектілерін таңдау және көрсетілетін қызметтердің көлемін орналастыру жөніндегі комиссияның ТМККК шеңберінде және (немесе) МӘМС жүйесінде медициналық көмек көрсету бойынша денсаулық сақтау субъектілеріне көрсетілетін қызметтер көлемін және (немесе) қаражат бөлу бойынша негіздемені (бұдан әрі – көрсетілетін қызметтер көлемін және (немесе) қаражат бөлу бойынша негіздеме) веб-порталда тіркей отырып, № ҚР ДСМ-242/2020 бұйрығына сәйкес веб-порталда есептелген көлемдерді есепке алмағанда, денсаулық сақтау субъектілері арасында ТМККК шеңберінде және (немесе) МӘМС жүйесінде қызметтердің және (немесе) қаражат көлемдері мынадай жағдайларда қол режимінде бөледі:</w:t>
      </w:r>
    </w:p>
    <w:bookmarkEnd w:id="86"/>
    <w:bookmarkStart w:name="z99" w:id="87"/>
    <w:p>
      <w:pPr>
        <w:spacing w:after="0"/>
        <w:ind w:left="0"/>
        <w:jc w:val="both"/>
      </w:pPr>
      <w:r>
        <w:rPr>
          <w:rFonts w:ascii="Times New Roman"/>
          <w:b w:val="false"/>
          <w:i w:val="false"/>
          <w:color w:val="000000"/>
          <w:sz w:val="28"/>
        </w:rPr>
        <w:t xml:space="preserve">
      егер медициналық көмектің түрі бойынша көлемдер веб-порталда осы Әдістемеге сәйкес есептелмеген жағдайларда; </w:t>
      </w:r>
    </w:p>
    <w:bookmarkEnd w:id="87"/>
    <w:bookmarkStart w:name="z100" w:id="88"/>
    <w:p>
      <w:pPr>
        <w:spacing w:after="0"/>
        <w:ind w:left="0"/>
        <w:jc w:val="both"/>
      </w:pPr>
      <w:r>
        <w:rPr>
          <w:rFonts w:ascii="Times New Roman"/>
          <w:b w:val="false"/>
          <w:i w:val="false"/>
          <w:color w:val="000000"/>
          <w:sz w:val="28"/>
        </w:rPr>
        <w:t>
      осы Әдістемеге сәйкес көрсетілетін қызметтер көлемін және (немесе) қаражатты автоматтандырылған түрде дұрыс бөлуге кедергі келтіретін денсаулық сақтау субъектілерінен дәрілік заттар мен медициналық бұйымдарды, көрсетілетін қызметтерді сатып алу саласындағы бірыңғай оператордың тиісті актілерімен немесе ресми хабарламаларымен расталған техникалық іркілістер туындаған жағдайларда, сондай-ақ автоматтандырылған бөлу нәтижелерінде негізделген дәлсіздіктер анықталған кезде. Бұл ретте, қол режимінде бөлу осы Әдістемеде белгіленген есептеу алгоритмдері мен индикаторларына сәйкес қабылданған шешімдерді міндетті түрде негіздей отырып жүргізілуі тиіс;</w:t>
      </w:r>
    </w:p>
    <w:bookmarkEnd w:id="88"/>
    <w:bookmarkStart w:name="z101" w:id="89"/>
    <w:p>
      <w:pPr>
        <w:spacing w:after="0"/>
        <w:ind w:left="0"/>
        <w:jc w:val="both"/>
      </w:pPr>
      <w:r>
        <w:rPr>
          <w:rFonts w:ascii="Times New Roman"/>
          <w:b w:val="false"/>
          <w:i w:val="false"/>
          <w:color w:val="000000"/>
          <w:sz w:val="28"/>
        </w:rPr>
        <w:t>
      осы Әдістеменің 4-тармағында көзделген жағдайларда;</w:t>
      </w:r>
    </w:p>
    <w:bookmarkEnd w:id="89"/>
    <w:bookmarkStart w:name="z102" w:id="90"/>
    <w:p>
      <w:pPr>
        <w:spacing w:after="0"/>
        <w:ind w:left="0"/>
        <w:jc w:val="both"/>
      </w:pPr>
      <w:r>
        <w:rPr>
          <w:rFonts w:ascii="Times New Roman"/>
          <w:b w:val="false"/>
          <w:i w:val="false"/>
          <w:color w:val="000000"/>
          <w:sz w:val="28"/>
        </w:rPr>
        <w:t>
      медициналық көмек түрлері бойынша сатып алу жоспары қаражат тапшылығы болған жағдайларда;</w:t>
      </w:r>
    </w:p>
    <w:bookmarkEnd w:id="90"/>
    <w:bookmarkStart w:name="z103" w:id="91"/>
    <w:p>
      <w:pPr>
        <w:spacing w:after="0"/>
        <w:ind w:left="0"/>
        <w:jc w:val="both"/>
      </w:pPr>
      <w:r>
        <w:rPr>
          <w:rFonts w:ascii="Times New Roman"/>
          <w:b w:val="false"/>
          <w:i w:val="false"/>
          <w:color w:val="000000"/>
          <w:sz w:val="28"/>
        </w:rPr>
        <w:t>
      қызметтердің көлемдерін және (немесе) қаражатты, бюджет қаражаты есебінен немесе МЖӘ шеңберінде салынған жаңадан енгізілген объектілерге, сондай-ақ тиісті әкімшілік-аумақтық бірлікте (аудан, облыс, республикалық маңызы бар қала, астана) мәлімделген медициналық көмек түрлері мен көрсетілу шарттары бойынша жалғыз жеткізуші болып табылатын денсаулық сақтау субъектілеріне бөлу жағдайларда;</w:t>
      </w:r>
    </w:p>
    <w:bookmarkEnd w:id="91"/>
    <w:bookmarkStart w:name="z104" w:id="92"/>
    <w:p>
      <w:pPr>
        <w:spacing w:after="0"/>
        <w:ind w:left="0"/>
        <w:jc w:val="both"/>
      </w:pPr>
      <w:r>
        <w:rPr>
          <w:rFonts w:ascii="Times New Roman"/>
          <w:b w:val="false"/>
          <w:i w:val="false"/>
          <w:color w:val="000000"/>
          <w:sz w:val="28"/>
        </w:rPr>
        <w:t>
      осы Әдістемемен белгіленген есептеу алгоритмдеріне сәйкес бөлінбеген қызметтер және (немесе) қаражат көлемі болған жағдайларда.</w:t>
      </w:r>
    </w:p>
    <w:bookmarkEnd w:id="92"/>
    <w:bookmarkStart w:name="z105" w:id="93"/>
    <w:p>
      <w:pPr>
        <w:spacing w:after="0"/>
        <w:ind w:left="0"/>
        <w:jc w:val="both"/>
      </w:pPr>
      <w:r>
        <w:rPr>
          <w:rFonts w:ascii="Times New Roman"/>
          <w:b w:val="false"/>
          <w:i w:val="false"/>
          <w:color w:val="000000"/>
          <w:sz w:val="28"/>
        </w:rPr>
        <w:t xml:space="preserve">
      Денсаулық сақтау субъектілерінің ранжирлеу топтарына байланысты, ұзақ мерзімді сатып алу шарттарын жасасуға сәйкес келетін денсаулық сақтау субъектілері арасында қызметтер және (немесе) қаражат көлемдері басым тәртіппен Қазақстан Республикасының "Міндетті әлеуметтік медициналық сақтандыру туралы" Заңының </w:t>
      </w:r>
      <w:r>
        <w:rPr>
          <w:rFonts w:ascii="Times New Roman"/>
          <w:b w:val="false"/>
          <w:i w:val="false"/>
          <w:color w:val="000000"/>
          <w:sz w:val="28"/>
        </w:rPr>
        <w:t>34-бабы</w:t>
      </w:r>
      <w:r>
        <w:rPr>
          <w:rFonts w:ascii="Times New Roman"/>
          <w:b w:val="false"/>
          <w:i w:val="false"/>
          <w:color w:val="000000"/>
          <w:sz w:val="28"/>
        </w:rPr>
        <w:t xml:space="preserve"> 2-тармағына және Қазақстан Республикасының "Халық денсаулығы және денсаулық сақтау жүйесі туралы" Кодексінің 69-бабы </w:t>
      </w:r>
      <w:r>
        <w:rPr>
          <w:rFonts w:ascii="Times New Roman"/>
          <w:b w:val="false"/>
          <w:i w:val="false"/>
          <w:color w:val="000000"/>
          <w:sz w:val="28"/>
        </w:rPr>
        <w:t>6-тармағына</w:t>
      </w:r>
      <w:r>
        <w:rPr>
          <w:rFonts w:ascii="Times New Roman"/>
          <w:b w:val="false"/>
          <w:i w:val="false"/>
          <w:color w:val="000000"/>
          <w:sz w:val="28"/>
        </w:rPr>
        <w:t xml:space="preserve"> сәйкес бөлінеді.";</w:t>
      </w:r>
    </w:p>
    <w:bookmarkEnd w:id="93"/>
    <w:bookmarkStart w:name="z106" w:id="94"/>
    <w:p>
      <w:pPr>
        <w:spacing w:after="0"/>
        <w:ind w:left="0"/>
        <w:jc w:val="both"/>
      </w:pPr>
      <w:r>
        <w:rPr>
          <w:rFonts w:ascii="Times New Roman"/>
          <w:b w:val="false"/>
          <w:i w:val="false"/>
          <w:color w:val="000000"/>
          <w:sz w:val="28"/>
        </w:rPr>
        <w:t>
      мынадай мазмұндағы төртінші бөлігімен толықтырылсын:</w:t>
      </w:r>
    </w:p>
    <w:bookmarkEnd w:id="94"/>
    <w:bookmarkStart w:name="z107" w:id="95"/>
    <w:p>
      <w:pPr>
        <w:spacing w:after="0"/>
        <w:ind w:left="0"/>
        <w:jc w:val="both"/>
      </w:pPr>
      <w:r>
        <w:rPr>
          <w:rFonts w:ascii="Times New Roman"/>
          <w:b w:val="false"/>
          <w:i w:val="false"/>
          <w:color w:val="000000"/>
          <w:sz w:val="28"/>
        </w:rPr>
        <w:t>
      "Қызметтердің көлемдерін және (немесе) қаражатты қол режимінде бөлу жөніндегі комиссияның негіздемесі комиссия отырысы өткізілген күннен бастап 3 жұмыс күні ішінде Қордың келісуіне жіберіледі.".</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 көмек</w:t>
            </w:r>
            <w:r>
              <w:br/>
            </w:r>
            <w:r>
              <w:rPr>
                <w:rFonts w:ascii="Times New Roman"/>
                <w:b w:val="false"/>
                <w:i w:val="false"/>
                <w:color w:val="000000"/>
                <w:sz w:val="20"/>
              </w:rPr>
              <w:t>көрсететін денсаулық сақтау</w:t>
            </w:r>
            <w:r>
              <w:br/>
            </w:r>
            <w:r>
              <w:rPr>
                <w:rFonts w:ascii="Times New Roman"/>
                <w:b w:val="false"/>
                <w:i w:val="false"/>
                <w:color w:val="000000"/>
                <w:sz w:val="20"/>
              </w:rPr>
              <w:t>субъектілерін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6-1-қосымша</w:t>
            </w:r>
            <w:r>
              <w:br/>
            </w:r>
            <w:r>
              <w:rPr>
                <w:rFonts w:ascii="Times New Roman"/>
                <w:b w:val="false"/>
                <w:i w:val="false"/>
                <w:color w:val="000000"/>
                <w:sz w:val="20"/>
              </w:rPr>
              <w:t>Нысан</w:t>
            </w:r>
          </w:p>
        </w:tc>
      </w:tr>
    </w:tbl>
    <w:bookmarkStart w:name="z109" w:id="96"/>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субъектісіне бару нәтижелері бойынша қорытынды</w:t>
      </w:r>
    </w:p>
    <w:bookmarkEnd w:id="96"/>
    <w:bookmarkStart w:name="z110" w:id="97"/>
    <w:p>
      <w:pPr>
        <w:spacing w:after="0"/>
        <w:ind w:left="0"/>
        <w:jc w:val="both"/>
      </w:pPr>
      <w:r>
        <w:rPr>
          <w:rFonts w:ascii="Times New Roman"/>
          <w:b w:val="false"/>
          <w:i w:val="false"/>
          <w:color w:val="000000"/>
          <w:sz w:val="28"/>
        </w:rPr>
        <w:t>
      _________________ ______ жылғы "___" _________ (орналасқан жері)</w:t>
      </w:r>
    </w:p>
    <w:bookmarkEnd w:id="97"/>
    <w:bookmarkStart w:name="z111" w:id="98"/>
    <w:p>
      <w:pPr>
        <w:spacing w:after="0"/>
        <w:ind w:left="0"/>
        <w:jc w:val="both"/>
      </w:pPr>
      <w:r>
        <w:rPr>
          <w:rFonts w:ascii="Times New Roman"/>
          <w:b w:val="false"/>
          <w:i w:val="false"/>
          <w:color w:val="000000"/>
          <w:sz w:val="28"/>
        </w:rPr>
        <w:t>
      Мынандай құрамда "Әлеуметтік медициналық сақтандыру қоры" КеАҚ (бұдан әрі – Қор):</w:t>
      </w:r>
    </w:p>
    <w:bookmarkEnd w:id="98"/>
    <w:bookmarkStart w:name="z112" w:id="99"/>
    <w:p>
      <w:pPr>
        <w:spacing w:after="0"/>
        <w:ind w:left="0"/>
        <w:jc w:val="both"/>
      </w:pPr>
      <w:r>
        <w:rPr>
          <w:rFonts w:ascii="Times New Roman"/>
          <w:b w:val="false"/>
          <w:i w:val="false"/>
          <w:color w:val="000000"/>
          <w:sz w:val="28"/>
        </w:rPr>
        <w:t>
      ________________________________________________________________</w:t>
      </w:r>
    </w:p>
    <w:bookmarkEnd w:id="99"/>
    <w:bookmarkStart w:name="z113" w:id="100"/>
    <w:p>
      <w:pPr>
        <w:spacing w:after="0"/>
        <w:ind w:left="0"/>
        <w:jc w:val="both"/>
      </w:pPr>
      <w:r>
        <w:rPr>
          <w:rFonts w:ascii="Times New Roman"/>
          <w:b w:val="false"/>
          <w:i w:val="false"/>
          <w:color w:val="000000"/>
          <w:sz w:val="28"/>
        </w:rPr>
        <w:t>
      (Денсаулық сақтау субъектісіне барған Қор қызметкерлерінің тегі, аты, әкесінің аты</w:t>
      </w:r>
    </w:p>
    <w:bookmarkEnd w:id="100"/>
    <w:bookmarkStart w:name="z114" w:id="101"/>
    <w:p>
      <w:pPr>
        <w:spacing w:after="0"/>
        <w:ind w:left="0"/>
        <w:jc w:val="both"/>
      </w:pPr>
      <w:r>
        <w:rPr>
          <w:rFonts w:ascii="Times New Roman"/>
          <w:b w:val="false"/>
          <w:i w:val="false"/>
          <w:color w:val="000000"/>
          <w:sz w:val="28"/>
        </w:rPr>
        <w:t>
      (бар болған жағдайда) және лауазымы)</w:t>
      </w:r>
    </w:p>
    <w:bookmarkEnd w:id="101"/>
    <w:bookmarkStart w:name="z115" w:id="102"/>
    <w:p>
      <w:pPr>
        <w:spacing w:after="0"/>
        <w:ind w:left="0"/>
        <w:jc w:val="both"/>
      </w:pPr>
      <w:r>
        <w:rPr>
          <w:rFonts w:ascii="Times New Roman"/>
          <w:b w:val="false"/>
          <w:i w:val="false"/>
          <w:color w:val="000000"/>
          <w:sz w:val="28"/>
        </w:rPr>
        <w:t>
      денсаулық сақтау субъектісі берген мәліметтерді өзектендіруге немесе медициналық</w:t>
      </w:r>
    </w:p>
    <w:bookmarkEnd w:id="102"/>
    <w:bookmarkStart w:name="z116" w:id="103"/>
    <w:p>
      <w:pPr>
        <w:spacing w:after="0"/>
        <w:ind w:left="0"/>
        <w:jc w:val="both"/>
      </w:pPr>
      <w:r>
        <w:rPr>
          <w:rFonts w:ascii="Times New Roman"/>
          <w:b w:val="false"/>
          <w:i w:val="false"/>
          <w:color w:val="000000"/>
          <w:sz w:val="28"/>
        </w:rPr>
        <w:t>
      көмек көрсету түрлері немесе шарттары бойынша дерекқорға  енгізуге арналған</w:t>
      </w:r>
    </w:p>
    <w:bookmarkEnd w:id="103"/>
    <w:bookmarkStart w:name="z117" w:id="104"/>
    <w:p>
      <w:pPr>
        <w:spacing w:after="0"/>
        <w:ind w:left="0"/>
        <w:jc w:val="both"/>
      </w:pPr>
      <w:r>
        <w:rPr>
          <w:rFonts w:ascii="Times New Roman"/>
          <w:b w:val="false"/>
          <w:i w:val="false"/>
          <w:color w:val="000000"/>
          <w:sz w:val="28"/>
        </w:rPr>
        <w:t>
      өтінімді (бұдан әрі – өзектендіруге арналған өтінім) қарау  шеңберінде</w:t>
      </w:r>
    </w:p>
    <w:bookmarkEnd w:id="104"/>
    <w:bookmarkStart w:name="z118" w:id="105"/>
    <w:p>
      <w:pPr>
        <w:spacing w:after="0"/>
        <w:ind w:left="0"/>
        <w:jc w:val="both"/>
      </w:pPr>
      <w:r>
        <w:rPr>
          <w:rFonts w:ascii="Times New Roman"/>
          <w:b w:val="false"/>
          <w:i w:val="false"/>
          <w:color w:val="000000"/>
          <w:sz w:val="28"/>
        </w:rPr>
        <w:t>
      ___________________________________________________________________</w:t>
      </w:r>
    </w:p>
    <w:bookmarkEnd w:id="105"/>
    <w:bookmarkStart w:name="z119" w:id="106"/>
    <w:p>
      <w:pPr>
        <w:spacing w:after="0"/>
        <w:ind w:left="0"/>
        <w:jc w:val="both"/>
      </w:pPr>
      <w:r>
        <w:rPr>
          <w:rFonts w:ascii="Times New Roman"/>
          <w:b w:val="false"/>
          <w:i w:val="false"/>
          <w:color w:val="000000"/>
          <w:sz w:val="28"/>
        </w:rPr>
        <w:t>
      (өзектендіруге арналған өтінімге сәйкес көрсетілетін қызметтердің түрлері/нысандары</w:t>
      </w:r>
    </w:p>
    <w:bookmarkEnd w:id="106"/>
    <w:bookmarkStart w:name="z120" w:id="107"/>
    <w:p>
      <w:pPr>
        <w:spacing w:after="0"/>
        <w:ind w:left="0"/>
        <w:jc w:val="both"/>
      </w:pPr>
      <w:r>
        <w:rPr>
          <w:rFonts w:ascii="Times New Roman"/>
          <w:b w:val="false"/>
          <w:i w:val="false"/>
          <w:color w:val="000000"/>
          <w:sz w:val="28"/>
        </w:rPr>
        <w:t>
      немесе шарттары (лот) көрсетіледі)</w:t>
      </w:r>
    </w:p>
    <w:bookmarkEnd w:id="107"/>
    <w:bookmarkStart w:name="z121" w:id="108"/>
    <w:p>
      <w:pPr>
        <w:spacing w:after="0"/>
        <w:ind w:left="0"/>
        <w:jc w:val="both"/>
      </w:pPr>
      <w:r>
        <w:rPr>
          <w:rFonts w:ascii="Times New Roman"/>
          <w:b w:val="false"/>
          <w:i w:val="false"/>
          <w:color w:val="000000"/>
          <w:sz w:val="28"/>
        </w:rPr>
        <w:t>
      ___________________________________________________________________</w:t>
      </w:r>
    </w:p>
    <w:bookmarkEnd w:id="108"/>
    <w:bookmarkStart w:name="z122" w:id="109"/>
    <w:p>
      <w:pPr>
        <w:spacing w:after="0"/>
        <w:ind w:left="0"/>
        <w:jc w:val="both"/>
      </w:pPr>
      <w:r>
        <w:rPr>
          <w:rFonts w:ascii="Times New Roman"/>
          <w:b w:val="false"/>
          <w:i w:val="false"/>
          <w:color w:val="000000"/>
          <w:sz w:val="28"/>
        </w:rPr>
        <w:t>
                            (денсаулық сақтау субъектісінің атауы көрсетіледі)</w:t>
      </w:r>
    </w:p>
    <w:bookmarkEnd w:id="109"/>
    <w:bookmarkStart w:name="z123" w:id="110"/>
    <w:p>
      <w:pPr>
        <w:spacing w:after="0"/>
        <w:ind w:left="0"/>
        <w:jc w:val="both"/>
      </w:pPr>
      <w:r>
        <w:rPr>
          <w:rFonts w:ascii="Times New Roman"/>
          <w:b w:val="false"/>
          <w:i w:val="false"/>
          <w:color w:val="000000"/>
          <w:sz w:val="28"/>
        </w:rPr>
        <w:t>
      ____________________________________________________________________</w:t>
      </w:r>
    </w:p>
    <w:bookmarkEnd w:id="110"/>
    <w:bookmarkStart w:name="z124" w:id="111"/>
    <w:p>
      <w:pPr>
        <w:spacing w:after="0"/>
        <w:ind w:left="0"/>
        <w:jc w:val="both"/>
      </w:pPr>
      <w:r>
        <w:rPr>
          <w:rFonts w:ascii="Times New Roman"/>
          <w:b w:val="false"/>
          <w:i w:val="false"/>
          <w:color w:val="000000"/>
          <w:sz w:val="28"/>
        </w:rPr>
        <w:t>
      (өндірістік базаның (-лардың) мекенжайы көрсетіледі)</w:t>
      </w:r>
    </w:p>
    <w:bookmarkEnd w:id="111"/>
    <w:bookmarkStart w:name="z125" w:id="112"/>
    <w:p>
      <w:pPr>
        <w:spacing w:after="0"/>
        <w:ind w:left="0"/>
        <w:jc w:val="both"/>
      </w:pPr>
      <w:r>
        <w:rPr>
          <w:rFonts w:ascii="Times New Roman"/>
          <w:b w:val="false"/>
          <w:i w:val="false"/>
          <w:color w:val="000000"/>
          <w:sz w:val="28"/>
        </w:rPr>
        <w:t>
      мекенжайы бойынша өндірістік базаға (-ларға) барды.</w:t>
      </w:r>
    </w:p>
    <w:bookmarkEnd w:id="112"/>
    <w:bookmarkStart w:name="z126" w:id="113"/>
    <w:p>
      <w:pPr>
        <w:spacing w:after="0"/>
        <w:ind w:left="0"/>
        <w:jc w:val="both"/>
      </w:pPr>
      <w:r>
        <w:rPr>
          <w:rFonts w:ascii="Times New Roman"/>
          <w:b w:val="false"/>
          <w:i w:val="false"/>
          <w:color w:val="000000"/>
          <w:sz w:val="28"/>
        </w:rPr>
        <w:t>
      ___________________________________________________________________</w:t>
      </w:r>
    </w:p>
    <w:bookmarkEnd w:id="113"/>
    <w:bookmarkStart w:name="z127" w:id="114"/>
    <w:p>
      <w:pPr>
        <w:spacing w:after="0"/>
        <w:ind w:left="0"/>
        <w:jc w:val="both"/>
      </w:pPr>
      <w:r>
        <w:rPr>
          <w:rFonts w:ascii="Times New Roman"/>
          <w:b w:val="false"/>
          <w:i w:val="false"/>
          <w:color w:val="000000"/>
          <w:sz w:val="28"/>
        </w:rPr>
        <w:t>
      ___________________________________________________________________</w:t>
      </w:r>
    </w:p>
    <w:bookmarkEnd w:id="114"/>
    <w:bookmarkStart w:name="z128" w:id="115"/>
    <w:p>
      <w:pPr>
        <w:spacing w:after="0"/>
        <w:ind w:left="0"/>
        <w:jc w:val="both"/>
      </w:pPr>
      <w:r>
        <w:rPr>
          <w:rFonts w:ascii="Times New Roman"/>
          <w:b w:val="false"/>
          <w:i w:val="false"/>
          <w:color w:val="000000"/>
          <w:sz w:val="28"/>
        </w:rPr>
        <w:t>
      ___________________________________________________________________</w:t>
      </w:r>
    </w:p>
    <w:bookmarkEnd w:id="115"/>
    <w:bookmarkStart w:name="z129" w:id="116"/>
    <w:p>
      <w:pPr>
        <w:spacing w:after="0"/>
        <w:ind w:left="0"/>
        <w:jc w:val="both"/>
      </w:pPr>
      <w:r>
        <w:rPr>
          <w:rFonts w:ascii="Times New Roman"/>
          <w:b w:val="false"/>
          <w:i w:val="false"/>
          <w:color w:val="000000"/>
          <w:sz w:val="28"/>
        </w:rPr>
        <w:t>
      ___________________________________________________________________</w:t>
      </w:r>
    </w:p>
    <w:bookmarkEnd w:id="116"/>
    <w:bookmarkStart w:name="z130" w:id="117"/>
    <w:p>
      <w:pPr>
        <w:spacing w:after="0"/>
        <w:ind w:left="0"/>
        <w:jc w:val="both"/>
      </w:pPr>
      <w:r>
        <w:rPr>
          <w:rFonts w:ascii="Times New Roman"/>
          <w:b w:val="false"/>
          <w:i w:val="false"/>
          <w:color w:val="000000"/>
          <w:sz w:val="28"/>
        </w:rPr>
        <w:t>
      Қор келу нәтижелері бойынша ШЕШІМ ҚАБЫЛДАДЫ: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шешімге дауыс берілді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емес, дауыс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дауыс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Өзектендіруге арналған өтінімде көрсетілген деректерге сәйкес өндірістік базалардың, медицина қызметкерлері мен медициналық техниканың болуын, денсаулық сақтау саласындағы стандартына (стандарттарға) сәйкестігін растайды (растамайды)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