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efc4" w14:textId="bf1e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тергеу изоляторларының ішкі тәртіптеме қағидаларын бекіту туралы" Қазақстан Республикасы Ішкі істер министрінің 2017 жылғы 26 шілдедегі № 505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29 қыркүйектегі № 729 бұйрығы. Қазақстан Республикасының Әділет министрлігінде 2025 жылғы 30 қыркүйекте № 36987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"Қылмыстық-атқару жүйесі тергеу изоляторларының ішкі тәртіптеме қағидаларын бекіту туралы" Қазақстан Республикасы Ішкі істер министрінің 2017 жылғы 26 шілдедегі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15564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тергеу изоляторларының ішкі тәртіптеме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мен нормашығармашылығын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29 қыркүйектегі</w:t>
            </w:r>
            <w:r>
              <w:br/>
            </w:r>
            <w:r>
              <w:rPr>
                <w:rFonts w:ascii="Times New Roman"/>
                <w:b w:val="false"/>
                <w:i w:val="false"/>
                <w:color w:val="000000"/>
                <w:sz w:val="20"/>
              </w:rPr>
              <w:t>№ 729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505 бұйрығымен бекітілген</w:t>
            </w:r>
          </w:p>
        </w:tc>
      </w:tr>
    </w:tbl>
    <w:bookmarkStart w:name="z15" w:id="9"/>
    <w:p>
      <w:pPr>
        <w:spacing w:after="0"/>
        <w:ind w:left="0"/>
        <w:jc w:val="left"/>
      </w:pPr>
      <w:r>
        <w:rPr>
          <w:rFonts w:ascii="Times New Roman"/>
          <w:b/>
          <w:i w:val="false"/>
          <w:color w:val="000000"/>
        </w:rPr>
        <w:t xml:space="preserve"> Қылмыстық-атқару жүйесi тергеу изоляторларының iшкi тәртiптеме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Қылмыстық-атқару жүйесi тергеу изоляторларының iшкi тәртiптеме қағидалары (бұдан әрі - Қағидалар)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(бұдан әрі - Заң) </w:t>
      </w:r>
      <w:r>
        <w:rPr>
          <w:rFonts w:ascii="Times New Roman"/>
          <w:b w:val="false"/>
          <w:i w:val="false"/>
          <w:color w:val="000000"/>
          <w:sz w:val="28"/>
        </w:rPr>
        <w:t>15-бабының</w:t>
      </w:r>
      <w:r>
        <w:rPr>
          <w:rFonts w:ascii="Times New Roman"/>
          <w:b w:val="false"/>
          <w:i w:val="false"/>
          <w:color w:val="000000"/>
          <w:sz w:val="28"/>
        </w:rPr>
        <w:t xml:space="preserve"> 1-бөліміне сәйкес әзірленді және күдіктілерді, айыпталушыларды және сотталушыларды ұстау режимін қамтамасыз ету мақсатында Қазақстан Республикасы Ішкі істер министрлiгi Қылмыстық-атқару жүйесi комитетi тергеу изоляторларының ішкі тәртіптемені айқындайды.</w:t>
      </w:r>
    </w:p>
    <w:bookmarkEnd w:id="11"/>
    <w:bookmarkStart w:name="z18" w:id="12"/>
    <w:p>
      <w:pPr>
        <w:spacing w:after="0"/>
        <w:ind w:left="0"/>
        <w:jc w:val="both"/>
      </w:pPr>
      <w:r>
        <w:rPr>
          <w:rFonts w:ascii="Times New Roman"/>
          <w:b w:val="false"/>
          <w:i w:val="false"/>
          <w:color w:val="000000"/>
          <w:sz w:val="28"/>
        </w:rPr>
        <w:t>
      2. Осы Қағидалар:</w:t>
      </w:r>
    </w:p>
    <w:bookmarkEnd w:id="12"/>
    <w:bookmarkStart w:name="z19" w:id="13"/>
    <w:p>
      <w:pPr>
        <w:spacing w:after="0"/>
        <w:ind w:left="0"/>
        <w:jc w:val="both"/>
      </w:pPr>
      <w:r>
        <w:rPr>
          <w:rFonts w:ascii="Times New Roman"/>
          <w:b w:val="false"/>
          <w:i w:val="false"/>
          <w:color w:val="000000"/>
          <w:sz w:val="28"/>
        </w:rPr>
        <w:t>
      1) күдiктiлер, айыпталушылар және сотталушыларды қабылдау және камераларға орналастыру;</w:t>
      </w:r>
    </w:p>
    <w:bookmarkEnd w:id="13"/>
    <w:bookmarkStart w:name="z20" w:id="14"/>
    <w:p>
      <w:pPr>
        <w:spacing w:after="0"/>
        <w:ind w:left="0"/>
        <w:jc w:val="both"/>
      </w:pPr>
      <w:r>
        <w:rPr>
          <w:rFonts w:ascii="Times New Roman"/>
          <w:b w:val="false"/>
          <w:i w:val="false"/>
          <w:color w:val="000000"/>
          <w:sz w:val="28"/>
        </w:rPr>
        <w:t>
      2) күдiктiлер, айыпталушылар және сотталушыларды жеке тінту, дактилоскопиялау, суретке түсіру, сондай-ақ заттарын тексеруді жүргізу;</w:t>
      </w:r>
    </w:p>
    <w:bookmarkEnd w:id="14"/>
    <w:bookmarkStart w:name="z21" w:id="15"/>
    <w:p>
      <w:pPr>
        <w:spacing w:after="0"/>
        <w:ind w:left="0"/>
        <w:jc w:val="both"/>
      </w:pPr>
      <w:r>
        <w:rPr>
          <w:rFonts w:ascii="Times New Roman"/>
          <w:b w:val="false"/>
          <w:i w:val="false"/>
          <w:color w:val="000000"/>
          <w:sz w:val="28"/>
        </w:rPr>
        <w:t>
      3) күдiктiлер, айыпталушылар және сотталушылардан сақтауға және пайдалануға тыйым салынған заттарды, заттектерді және тамақ өнімдерін алып қою;</w:t>
      </w:r>
    </w:p>
    <w:bookmarkEnd w:id="15"/>
    <w:bookmarkStart w:name="z22" w:id="16"/>
    <w:p>
      <w:pPr>
        <w:spacing w:after="0"/>
        <w:ind w:left="0"/>
        <w:jc w:val="both"/>
      </w:pPr>
      <w:r>
        <w:rPr>
          <w:rFonts w:ascii="Times New Roman"/>
          <w:b w:val="false"/>
          <w:i w:val="false"/>
          <w:color w:val="000000"/>
          <w:sz w:val="28"/>
        </w:rPr>
        <w:t>
      4) күдiктiлер, айыпталушылар және сотталушыларды материалдық-тұрмыстық қамтамасыз ету;</w:t>
      </w:r>
    </w:p>
    <w:bookmarkEnd w:id="16"/>
    <w:bookmarkStart w:name="z23" w:id="17"/>
    <w:p>
      <w:pPr>
        <w:spacing w:after="0"/>
        <w:ind w:left="0"/>
        <w:jc w:val="both"/>
      </w:pPr>
      <w:r>
        <w:rPr>
          <w:rFonts w:ascii="Times New Roman"/>
          <w:b w:val="false"/>
          <w:i w:val="false"/>
          <w:color w:val="000000"/>
          <w:sz w:val="28"/>
        </w:rPr>
        <w:t>
      5) күдiктiлер, айыпталушылар және сотталушылардың тамақ өнімдерін, сондай-ақ бірінші кезекте қажетті заттар мен басқа да өнеркәсіптік тауарларды сатып алуы;</w:t>
      </w:r>
    </w:p>
    <w:bookmarkEnd w:id="17"/>
    <w:bookmarkStart w:name="z24" w:id="18"/>
    <w:p>
      <w:pPr>
        <w:spacing w:after="0"/>
        <w:ind w:left="0"/>
        <w:jc w:val="both"/>
      </w:pPr>
      <w:r>
        <w:rPr>
          <w:rFonts w:ascii="Times New Roman"/>
          <w:b w:val="false"/>
          <w:i w:val="false"/>
          <w:color w:val="000000"/>
          <w:sz w:val="28"/>
        </w:rPr>
        <w:t>
      6) күдіктілер, айыпталушылар және сотталушыларға сәлемдемелер, сәлем-сауқаттар қабылдау және тапсыру;</w:t>
      </w:r>
    </w:p>
    <w:bookmarkEnd w:id="18"/>
    <w:bookmarkStart w:name="z25" w:id="19"/>
    <w:p>
      <w:pPr>
        <w:spacing w:after="0"/>
        <w:ind w:left="0"/>
        <w:jc w:val="both"/>
      </w:pPr>
      <w:r>
        <w:rPr>
          <w:rFonts w:ascii="Times New Roman"/>
          <w:b w:val="false"/>
          <w:i w:val="false"/>
          <w:color w:val="000000"/>
          <w:sz w:val="28"/>
        </w:rPr>
        <w:t>
      7) күдiктiлер, айыпталушылар және сотталушылардың жеделхаттар, хаттар, ақшалай аударымдарын алу және жіберу;</w:t>
      </w:r>
    </w:p>
    <w:bookmarkEnd w:id="19"/>
    <w:bookmarkStart w:name="z26" w:id="20"/>
    <w:p>
      <w:pPr>
        <w:spacing w:after="0"/>
        <w:ind w:left="0"/>
        <w:jc w:val="both"/>
      </w:pPr>
      <w:r>
        <w:rPr>
          <w:rFonts w:ascii="Times New Roman"/>
          <w:b w:val="false"/>
          <w:i w:val="false"/>
          <w:color w:val="000000"/>
          <w:sz w:val="28"/>
        </w:rPr>
        <w:t>
      8) күдiктiлер, айыпталушылар және сотталушылардың ұсыныстар, арыздар және шағымдар жолдау;</w:t>
      </w:r>
    </w:p>
    <w:bookmarkEnd w:id="20"/>
    <w:bookmarkStart w:name="z27" w:id="21"/>
    <w:p>
      <w:pPr>
        <w:spacing w:after="0"/>
        <w:ind w:left="0"/>
        <w:jc w:val="both"/>
      </w:pPr>
      <w:r>
        <w:rPr>
          <w:rFonts w:ascii="Times New Roman"/>
          <w:b w:val="false"/>
          <w:i w:val="false"/>
          <w:color w:val="000000"/>
          <w:sz w:val="28"/>
        </w:rPr>
        <w:t>
      9) күдiктiлер, айыпталушылар және сотталушылардың діни жоралар жасауы;</w:t>
      </w:r>
    </w:p>
    <w:bookmarkEnd w:id="21"/>
    <w:bookmarkStart w:name="z28" w:id="22"/>
    <w:p>
      <w:pPr>
        <w:spacing w:after="0"/>
        <w:ind w:left="0"/>
        <w:jc w:val="both"/>
      </w:pPr>
      <w:r>
        <w:rPr>
          <w:rFonts w:ascii="Times New Roman"/>
          <w:b w:val="false"/>
          <w:i w:val="false"/>
          <w:color w:val="000000"/>
          <w:sz w:val="28"/>
        </w:rPr>
        <w:t>
      10) күдiктiлер, айыпталушылар және сотталушыларды еңбекке тарту;</w:t>
      </w:r>
    </w:p>
    <w:bookmarkEnd w:id="22"/>
    <w:bookmarkStart w:name="z29" w:id="23"/>
    <w:p>
      <w:pPr>
        <w:spacing w:after="0"/>
        <w:ind w:left="0"/>
        <w:jc w:val="both"/>
      </w:pPr>
      <w:r>
        <w:rPr>
          <w:rFonts w:ascii="Times New Roman"/>
          <w:b w:val="false"/>
          <w:i w:val="false"/>
          <w:color w:val="000000"/>
          <w:sz w:val="28"/>
        </w:rPr>
        <w:t>
      11) күдiктiлер, айыпталушылар және сотталушылардың отбасылық-құқықтық қатынастарға және азаматтық-құқықтық мәмілелерге қатысуы;</w:t>
      </w:r>
    </w:p>
    <w:bookmarkEnd w:id="23"/>
    <w:bookmarkStart w:name="z30" w:id="24"/>
    <w:p>
      <w:pPr>
        <w:spacing w:after="0"/>
        <w:ind w:left="0"/>
        <w:jc w:val="both"/>
      </w:pPr>
      <w:r>
        <w:rPr>
          <w:rFonts w:ascii="Times New Roman"/>
          <w:b w:val="false"/>
          <w:i w:val="false"/>
          <w:color w:val="000000"/>
          <w:sz w:val="28"/>
        </w:rPr>
        <w:t>
      12) күдiктiлер, айыпталушылар және сотталушылардың газеттер мен журналдарға жазылуын жүргізу;</w:t>
      </w:r>
    </w:p>
    <w:bookmarkEnd w:id="24"/>
    <w:bookmarkStart w:name="z31" w:id="25"/>
    <w:p>
      <w:pPr>
        <w:spacing w:after="0"/>
        <w:ind w:left="0"/>
        <w:jc w:val="both"/>
      </w:pPr>
      <w:r>
        <w:rPr>
          <w:rFonts w:ascii="Times New Roman"/>
          <w:b w:val="false"/>
          <w:i w:val="false"/>
          <w:color w:val="000000"/>
          <w:sz w:val="28"/>
        </w:rPr>
        <w:t>
      13) күдiктiлер, айыпталушылар және сотталушыларды медициналық-санитариялық қамтамасыз ету;</w:t>
      </w:r>
    </w:p>
    <w:bookmarkEnd w:id="25"/>
    <w:bookmarkStart w:name="z32" w:id="26"/>
    <w:p>
      <w:pPr>
        <w:spacing w:after="0"/>
        <w:ind w:left="0"/>
        <w:jc w:val="both"/>
      </w:pPr>
      <w:r>
        <w:rPr>
          <w:rFonts w:ascii="Times New Roman"/>
          <w:b w:val="false"/>
          <w:i w:val="false"/>
          <w:color w:val="000000"/>
          <w:sz w:val="28"/>
        </w:rPr>
        <w:t>
      14) күдiктiлер, айыпталушылар және сотталушылардың күн сайын серуенге шығарылуы;</w:t>
      </w:r>
    </w:p>
    <w:bookmarkEnd w:id="26"/>
    <w:bookmarkStart w:name="z33" w:id="27"/>
    <w:p>
      <w:pPr>
        <w:spacing w:after="0"/>
        <w:ind w:left="0"/>
        <w:jc w:val="both"/>
      </w:pPr>
      <w:r>
        <w:rPr>
          <w:rFonts w:ascii="Times New Roman"/>
          <w:b w:val="false"/>
          <w:i w:val="false"/>
          <w:color w:val="000000"/>
          <w:sz w:val="28"/>
        </w:rPr>
        <w:t>
      15) күдiктiлер, айыпталушылар және сотталушылардың қорғаушылармен, туыстармен және өзге де адамдармен жолығысуын өткізу;</w:t>
      </w:r>
    </w:p>
    <w:bookmarkEnd w:id="27"/>
    <w:bookmarkStart w:name="z34" w:id="28"/>
    <w:p>
      <w:pPr>
        <w:spacing w:after="0"/>
        <w:ind w:left="0"/>
        <w:jc w:val="both"/>
      </w:pPr>
      <w:r>
        <w:rPr>
          <w:rFonts w:ascii="Times New Roman"/>
          <w:b w:val="false"/>
          <w:i w:val="false"/>
          <w:color w:val="000000"/>
          <w:sz w:val="28"/>
        </w:rPr>
        <w:t>
      16) күдіктілер, айыпталушылар және сотталушылардың тергеу әрекеттері мен сот отырыстарына қатысуын қамтамасыз ету;</w:t>
      </w:r>
    </w:p>
    <w:bookmarkEnd w:id="28"/>
    <w:bookmarkStart w:name="z35" w:id="29"/>
    <w:p>
      <w:pPr>
        <w:spacing w:after="0"/>
        <w:ind w:left="0"/>
        <w:jc w:val="both"/>
      </w:pPr>
      <w:r>
        <w:rPr>
          <w:rFonts w:ascii="Times New Roman"/>
          <w:b w:val="false"/>
          <w:i w:val="false"/>
          <w:color w:val="000000"/>
          <w:sz w:val="28"/>
        </w:rPr>
        <w:t>
      17) күдiктiлер, айыпталушылар және сотталушыларға көтермелеу мен жазалау шараларын қолдану;</w:t>
      </w:r>
    </w:p>
    <w:bookmarkEnd w:id="29"/>
    <w:bookmarkStart w:name="z36" w:id="30"/>
    <w:p>
      <w:pPr>
        <w:spacing w:after="0"/>
        <w:ind w:left="0"/>
        <w:jc w:val="both"/>
      </w:pPr>
      <w:r>
        <w:rPr>
          <w:rFonts w:ascii="Times New Roman"/>
          <w:b w:val="false"/>
          <w:i w:val="false"/>
          <w:color w:val="000000"/>
          <w:sz w:val="28"/>
        </w:rPr>
        <w:t>
      18) күдіктілер, айыпталушылар және сотталушыларды тергеу изоляторы басшысының және ол уәкілдік берген адамдармен жеке қабылдауы;</w:t>
      </w:r>
    </w:p>
    <w:bookmarkEnd w:id="30"/>
    <w:bookmarkStart w:name="z37" w:id="31"/>
    <w:p>
      <w:pPr>
        <w:spacing w:after="0"/>
        <w:ind w:left="0"/>
        <w:jc w:val="both"/>
      </w:pPr>
      <w:r>
        <w:rPr>
          <w:rFonts w:ascii="Times New Roman"/>
          <w:b w:val="false"/>
          <w:i w:val="false"/>
          <w:color w:val="000000"/>
          <w:sz w:val="28"/>
        </w:rPr>
        <w:t>
      19) тергеу изоляторда қайтыс болған күдіктілер, айыпталушылар және сотталушылардың мәйіттерін беру;</w:t>
      </w:r>
    </w:p>
    <w:bookmarkEnd w:id="31"/>
    <w:bookmarkStart w:name="z38" w:id="32"/>
    <w:p>
      <w:pPr>
        <w:spacing w:after="0"/>
        <w:ind w:left="0"/>
        <w:jc w:val="both"/>
      </w:pPr>
      <w:r>
        <w:rPr>
          <w:rFonts w:ascii="Times New Roman"/>
          <w:b w:val="false"/>
          <w:i w:val="false"/>
          <w:color w:val="000000"/>
          <w:sz w:val="28"/>
        </w:rPr>
        <w:t>
      20) күдiктiлер, айыпталушылар және сотталушыларды күзеттен босату тәртібін айқындайды.</w:t>
      </w:r>
    </w:p>
    <w:bookmarkEnd w:id="32"/>
    <w:bookmarkStart w:name="z39" w:id="33"/>
    <w:p>
      <w:pPr>
        <w:spacing w:after="0"/>
        <w:ind w:left="0"/>
        <w:jc w:val="both"/>
      </w:pPr>
      <w:r>
        <w:rPr>
          <w:rFonts w:ascii="Times New Roman"/>
          <w:b w:val="false"/>
          <w:i w:val="false"/>
          <w:color w:val="000000"/>
          <w:sz w:val="28"/>
        </w:rPr>
        <w:t>
      3. Әрбір тергеу изоляторында тергеу изоляторы бастығының немесе оны алмастыратын адамның бұйрығымен бекітілген күдіктілердің, айыпталушылардың және сотталушылардың сол не өзге де құрамымен жұмыс істеу ерекшелігін, жыл мезгілін, жергілікті және басқа да мән-жайларды ескере отырып, қатаң регламенттелген, орындалуға және сақталуға міндетті күн тәртібі ұйымдастырылады. Күн тәртібінде сегiз сағаттық үзiліссiз ұйқы, ұйқыдан тұру, дәрет алу, тамақтану, серуендеу, жұмыс, тәрбиелiк iс-шаралар, ұйқыға жату көзделедi.</w:t>
      </w:r>
    </w:p>
    <w:bookmarkEnd w:id="33"/>
    <w:bookmarkStart w:name="z40" w:id="34"/>
    <w:p>
      <w:pPr>
        <w:spacing w:after="0"/>
        <w:ind w:left="0"/>
        <w:jc w:val="both"/>
      </w:pPr>
      <w:r>
        <w:rPr>
          <w:rFonts w:ascii="Times New Roman"/>
          <w:b w:val="false"/>
          <w:i w:val="false"/>
          <w:color w:val="000000"/>
          <w:sz w:val="28"/>
        </w:rPr>
        <w:t>
      4. Күдікті, айыпталушы немесе сотталушы тергеу изоляторында жұмыс уақытында ғана жауап алынады, бұл ретте 21 сағаттан кешіктірмей камерасына қайтарады.</w:t>
      </w:r>
    </w:p>
    <w:bookmarkEnd w:id="34"/>
    <w:bookmarkStart w:name="z41" w:id="35"/>
    <w:p>
      <w:pPr>
        <w:spacing w:after="0"/>
        <w:ind w:left="0"/>
        <w:jc w:val="both"/>
      </w:pPr>
      <w:r>
        <w:rPr>
          <w:rFonts w:ascii="Times New Roman"/>
          <w:b w:val="false"/>
          <w:i w:val="false"/>
          <w:color w:val="000000"/>
          <w:sz w:val="28"/>
        </w:rPr>
        <w:t xml:space="preserve">
      5. Тергеу изоляторларында ұсталатын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күдіктілер, айыпталушылар және сотталушылардың мінез-құлық қағидаларын сақтайды.</w:t>
      </w:r>
    </w:p>
    <w:bookmarkEnd w:id="35"/>
    <w:bookmarkStart w:name="z42" w:id="36"/>
    <w:p>
      <w:pPr>
        <w:spacing w:after="0"/>
        <w:ind w:left="0"/>
        <w:jc w:val="both"/>
      </w:pPr>
      <w:r>
        <w:rPr>
          <w:rFonts w:ascii="Times New Roman"/>
          <w:b w:val="false"/>
          <w:i w:val="false"/>
          <w:color w:val="000000"/>
          <w:sz w:val="28"/>
        </w:rPr>
        <w:t>
      Күдіктілер, айыпталушылар және сотталушылардың мінез-құлық қағидаларын бұзуының, сотталғандардың жазаны өтеу тәртібін бұзуының алдын алу және жолын кесу, азаптауларға және өзге де құқыққа қарсы әрекеттерге жол бермеу мақсатында бейнекамералар дәретханаларды, қол жуатын және себезгі бөлмелерін, моншаларды және ұзақ мерзімді кездесу бөлмелерінің жатын үй-жайларын қоспағанда, комиссия айқындайтын орындарда орнатылады. Бұл ретте күдіктілерді, айыпталушыларды, сотталушыларды және сотталғандарды сыртқы дене тексеруі жүзеге асырылатын үй-жайлар шымылдықтармен жабдықталады.</w:t>
      </w:r>
    </w:p>
    <w:bookmarkEnd w:id="36"/>
    <w:bookmarkStart w:name="z43" w:id="37"/>
    <w:p>
      <w:pPr>
        <w:spacing w:after="0"/>
        <w:ind w:left="0"/>
        <w:jc w:val="both"/>
      </w:pPr>
      <w:r>
        <w:rPr>
          <w:rFonts w:ascii="Times New Roman"/>
          <w:b w:val="false"/>
          <w:i w:val="false"/>
          <w:color w:val="000000"/>
          <w:sz w:val="28"/>
        </w:rPr>
        <w:t>
      Әйелдерді ұстауға арналған үй-жайларда бейнебақылау операторлары әйел жынысты қызметкерлерден тағайындалады.</w:t>
      </w:r>
    </w:p>
    <w:bookmarkEnd w:id="37"/>
    <w:bookmarkStart w:name="z44" w:id="38"/>
    <w:p>
      <w:pPr>
        <w:spacing w:after="0"/>
        <w:ind w:left="0"/>
        <w:jc w:val="both"/>
      </w:pPr>
      <w:r>
        <w:rPr>
          <w:rFonts w:ascii="Times New Roman"/>
          <w:b w:val="false"/>
          <w:i w:val="false"/>
          <w:color w:val="000000"/>
          <w:sz w:val="28"/>
        </w:rPr>
        <w:t>
      Бейне мұрағатты сақтау мерзімі кемінде 60 тәулікті құрайды.</w:t>
      </w:r>
    </w:p>
    <w:bookmarkEnd w:id="38"/>
    <w:bookmarkStart w:name="z45" w:id="39"/>
    <w:p>
      <w:pPr>
        <w:spacing w:after="0"/>
        <w:ind w:left="0"/>
        <w:jc w:val="both"/>
      </w:pPr>
      <w:r>
        <w:rPr>
          <w:rFonts w:ascii="Times New Roman"/>
          <w:b w:val="false"/>
          <w:i w:val="false"/>
          <w:color w:val="000000"/>
          <w:sz w:val="28"/>
        </w:rPr>
        <w:t>
      Бейнежазбалардың көшірмелерін беру қылмыстық-атқару жүйесінің жоғары тұрған органдарының, қылмыстық қудалау органдарының, соттың, прокуратураның, сондай-ақ Қазақстан Республикасы Қылмыстық-процестік кодексте (бұдан әрі - ҚПК) көзделген тәртіпте адвокаттардың және жәбірленушілерінің өкілдерінің ресми сұрауы бойынша жүргізіледі.</w:t>
      </w:r>
    </w:p>
    <w:bookmarkEnd w:id="39"/>
    <w:bookmarkStart w:name="z46" w:id="4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тергеу изоляторында тексеруші адамдардың ескерту және ұсыныс кiтабы жүргiзiледi, оған тексеруші адам ескертулерiн, ұсыныстарын және кемшiлiктердi жою жөніндегі iс-шараларды орындау мерзiмдерiн енгiзеді.</w:t>
      </w:r>
    </w:p>
    <w:bookmarkEnd w:id="40"/>
    <w:bookmarkStart w:name="z47" w:id="41"/>
    <w:p>
      <w:pPr>
        <w:spacing w:after="0"/>
        <w:ind w:left="0"/>
        <w:jc w:val="left"/>
      </w:pPr>
      <w:r>
        <w:rPr>
          <w:rFonts w:ascii="Times New Roman"/>
          <w:b/>
          <w:i w:val="false"/>
          <w:color w:val="000000"/>
        </w:rPr>
        <w:t xml:space="preserve"> 2-тарау. Күдiктiлер, айыпталушылар және сотталушыларды қабылдау және камераларға орналастыру тәртібі</w:t>
      </w:r>
    </w:p>
    <w:bookmarkEnd w:id="41"/>
    <w:bookmarkStart w:name="z48" w:id="42"/>
    <w:p>
      <w:pPr>
        <w:spacing w:after="0"/>
        <w:ind w:left="0"/>
        <w:jc w:val="both"/>
      </w:pPr>
      <w:r>
        <w:rPr>
          <w:rFonts w:ascii="Times New Roman"/>
          <w:b w:val="false"/>
          <w:i w:val="false"/>
          <w:color w:val="000000"/>
          <w:sz w:val="28"/>
        </w:rPr>
        <w:t>
      7. Күдікті, айыпталушы немесе сотталушыны тергеу изоляторына қабылдау үшін ҚПК-нің 147-бабына сәйкес күзетте ұстау түріндегі бұлтартпау шарасына алу туралы соттың қаулысы негіз болып табылады.</w:t>
      </w:r>
    </w:p>
    <w:bookmarkEnd w:id="42"/>
    <w:bookmarkStart w:name="z49" w:id="43"/>
    <w:p>
      <w:pPr>
        <w:spacing w:after="0"/>
        <w:ind w:left="0"/>
        <w:jc w:val="both"/>
      </w:pPr>
      <w:r>
        <w:rPr>
          <w:rFonts w:ascii="Times New Roman"/>
          <w:b w:val="false"/>
          <w:i w:val="false"/>
          <w:color w:val="000000"/>
          <w:sz w:val="28"/>
        </w:rPr>
        <w:t>
      8. Тергеу изоляторына түскен күдіктілер, айыпталушылар және сотталушылардың қабылдау тергеу изоляторы бастығының кезекші көмекшісі (бұдан әрі - кезекші көмекші) немесе оның орынбасарымен тәулік бойы жүргізіледі, ол:</w:t>
      </w:r>
    </w:p>
    <w:bookmarkEnd w:id="43"/>
    <w:bookmarkStart w:name="z50" w:id="44"/>
    <w:p>
      <w:pPr>
        <w:spacing w:after="0"/>
        <w:ind w:left="0"/>
        <w:jc w:val="both"/>
      </w:pPr>
      <w:r>
        <w:rPr>
          <w:rFonts w:ascii="Times New Roman"/>
          <w:b w:val="false"/>
          <w:i w:val="false"/>
          <w:color w:val="000000"/>
          <w:sz w:val="28"/>
        </w:rPr>
        <w:t>
      1) мыналарды:</w:t>
      </w:r>
    </w:p>
    <w:bookmarkEnd w:id="44"/>
    <w:bookmarkStart w:name="z51" w:id="45"/>
    <w:p>
      <w:pPr>
        <w:spacing w:after="0"/>
        <w:ind w:left="0"/>
        <w:jc w:val="both"/>
      </w:pPr>
      <w:r>
        <w:rPr>
          <w:rFonts w:ascii="Times New Roman"/>
          <w:b w:val="false"/>
          <w:i w:val="false"/>
          <w:color w:val="000000"/>
          <w:sz w:val="28"/>
        </w:rPr>
        <w:t>
      тергеу изоляторына жеткізілген адамды қабылдауға негізі бар іс жүргізу құжаттарының барын тексереді;</w:t>
      </w:r>
    </w:p>
    <w:bookmarkEnd w:id="45"/>
    <w:bookmarkStart w:name="z52" w:id="46"/>
    <w:p>
      <w:pPr>
        <w:spacing w:after="0"/>
        <w:ind w:left="0"/>
        <w:jc w:val="both"/>
      </w:pPr>
      <w:r>
        <w:rPr>
          <w:rFonts w:ascii="Times New Roman"/>
          <w:b w:val="false"/>
          <w:i w:val="false"/>
          <w:color w:val="000000"/>
          <w:sz w:val="28"/>
        </w:rPr>
        <w:t>
      қамауға алынған адамдардың жеке ісінде тігілетін жеке басын куәландыратын құжатының барын тексереді, олар қажет болған жағдайда арнайы есепке алу бөлімі қылмыстық процесті жүргізуші органға, кейіннен қайтарумен беріледі;</w:t>
      </w:r>
    </w:p>
    <w:bookmarkEnd w:id="46"/>
    <w:bookmarkStart w:name="z53" w:id="47"/>
    <w:p>
      <w:pPr>
        <w:spacing w:after="0"/>
        <w:ind w:left="0"/>
        <w:jc w:val="both"/>
      </w:pPr>
      <w:r>
        <w:rPr>
          <w:rFonts w:ascii="Times New Roman"/>
          <w:b w:val="false"/>
          <w:i w:val="false"/>
          <w:color w:val="000000"/>
          <w:sz w:val="28"/>
        </w:rPr>
        <w:t>
      туу туралы куәлiк немесе баланың медициналық ұйымда туғанын растайтын құжаттары, баланы асырап алу құжаты, ал мұндай құжаттар болмаған жағдайда қылмыстық iс жүргізуге берілген анықтау жүргiзетiн адамның, тергеушiнiң, прокурордың немесе соттың жазбаша нұсқауы болуын тексереді (үш жасқа дейiнгi баласы бар әйелдi тергеу изоляторына қабылдау үшiн).</w:t>
      </w:r>
    </w:p>
    <w:bookmarkEnd w:id="47"/>
    <w:bookmarkStart w:name="z54" w:id="48"/>
    <w:p>
      <w:pPr>
        <w:spacing w:after="0"/>
        <w:ind w:left="0"/>
        <w:jc w:val="both"/>
      </w:pPr>
      <w:r>
        <w:rPr>
          <w:rFonts w:ascii="Times New Roman"/>
          <w:b w:val="false"/>
          <w:i w:val="false"/>
          <w:color w:val="000000"/>
          <w:sz w:val="28"/>
        </w:rPr>
        <w:t>
      2) аталған адаммен сұрау жүргізеді және оның жауаптарын оның жеке ісіндегі деректермен салыстырады;</w:t>
      </w:r>
    </w:p>
    <w:bookmarkEnd w:id="48"/>
    <w:bookmarkStart w:name="z55" w:id="49"/>
    <w:p>
      <w:pPr>
        <w:spacing w:after="0"/>
        <w:ind w:left="0"/>
        <w:jc w:val="both"/>
      </w:pPr>
      <w:r>
        <w:rPr>
          <w:rFonts w:ascii="Times New Roman"/>
          <w:b w:val="false"/>
          <w:i w:val="false"/>
          <w:color w:val="000000"/>
          <w:sz w:val="28"/>
        </w:rPr>
        <w:t>
      3) кезекші дәрігермен бірлесіп медициналық қарау жүргізеді.</w:t>
      </w:r>
    </w:p>
    <w:bookmarkEnd w:id="49"/>
    <w:bookmarkStart w:name="z56" w:id="50"/>
    <w:p>
      <w:pPr>
        <w:spacing w:after="0"/>
        <w:ind w:left="0"/>
        <w:jc w:val="both"/>
      </w:pPr>
      <w:r>
        <w:rPr>
          <w:rFonts w:ascii="Times New Roman"/>
          <w:b w:val="false"/>
          <w:i w:val="false"/>
          <w:color w:val="000000"/>
          <w:sz w:val="28"/>
        </w:rPr>
        <w:t>
      9. Тергеу изоляторына судьяның не соттың күзетпен ұстау түріндегі бұлтартпау шарасын таңдау туралы қаулысынан көшірме ұсынылған жағдайларда, көшірме лауазымды адамның қолымен куәландырылып, елтаңбалы мөр қойылады және үш жұмыс күнінен кешіктірілмей қаулының көшірмесін ауыстыруға жатады.</w:t>
      </w:r>
    </w:p>
    <w:bookmarkEnd w:id="50"/>
    <w:bookmarkStart w:name="z57" w:id="51"/>
    <w:p>
      <w:pPr>
        <w:spacing w:after="0"/>
        <w:ind w:left="0"/>
        <w:jc w:val="both"/>
      </w:pPr>
      <w:r>
        <w:rPr>
          <w:rFonts w:ascii="Times New Roman"/>
          <w:b w:val="false"/>
          <w:i w:val="false"/>
          <w:color w:val="000000"/>
          <w:sz w:val="28"/>
        </w:rPr>
        <w:t xml:space="preserve">
      10. Транзитпен айдауылданған күдіктілер, айыпталушылар және сотталушылар тергеу изоляторына қабылданады және Қазақстан Республикасы Ішкі істер министрінің 2017 жылғы 13 ақпандағы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14918 болып тіркелген) Қазақстан Республикасы Ішкі істер министрлігі қылмыстық-атқару жүйесі мекемелерінде ұсталатын адамдардың есебін жүргізу қағидаларына сәйкес жолшыбай тізіміне және жеке ісі бойынша анықтама негізінде белгіленген жерге жіберіледі.</w:t>
      </w:r>
    </w:p>
    <w:bookmarkEnd w:id="51"/>
    <w:bookmarkStart w:name="z58" w:id="52"/>
    <w:p>
      <w:pPr>
        <w:spacing w:after="0"/>
        <w:ind w:left="0"/>
        <w:jc w:val="both"/>
      </w:pPr>
      <w:r>
        <w:rPr>
          <w:rFonts w:ascii="Times New Roman"/>
          <w:b w:val="false"/>
          <w:i w:val="false"/>
          <w:color w:val="000000"/>
          <w:sz w:val="28"/>
        </w:rPr>
        <w:t>
      11. Қылмыстық iстерi бойынша тергеу кезiндегi ұстау мерзiмi аяқталған және ұзартылмаған күдіктілер, айыпталушылар және сотталушылар тергеу изоляторына қабылданбайды. Күзетпен ұстау мерзiмдерi аяқталған адамдар тергеу изоляторына қабылданғаннан кейiн тергеу изоляторы бастығының қаулысы бойынша жоспарлы айдауылдан босатылады.</w:t>
      </w:r>
    </w:p>
    <w:bookmarkEnd w:id="52"/>
    <w:bookmarkStart w:name="z59" w:id="53"/>
    <w:p>
      <w:pPr>
        <w:spacing w:after="0"/>
        <w:ind w:left="0"/>
        <w:jc w:val="both"/>
      </w:pPr>
      <w:r>
        <w:rPr>
          <w:rFonts w:ascii="Times New Roman"/>
          <w:b w:val="false"/>
          <w:i w:val="false"/>
          <w:color w:val="000000"/>
          <w:sz w:val="28"/>
        </w:rPr>
        <w:t>
      12. Тергеу изоляторына қабылданған адамдар келiп түскен күні, бірақ бiр тәулiктен кешіктірмей алғашқы медициналық куәландырудан және санитариялық тазалаудан өтедi. Медициналық куәландырудың нәтижелері медициналық амбулаториялық картаға енгiзiледi.</w:t>
      </w:r>
    </w:p>
    <w:bookmarkEnd w:id="53"/>
    <w:bookmarkStart w:name="z60" w:id="54"/>
    <w:p>
      <w:pPr>
        <w:spacing w:after="0"/>
        <w:ind w:left="0"/>
        <w:jc w:val="both"/>
      </w:pPr>
      <w:r>
        <w:rPr>
          <w:rFonts w:ascii="Times New Roman"/>
          <w:b w:val="false"/>
          <w:i w:val="false"/>
          <w:color w:val="000000"/>
          <w:sz w:val="28"/>
        </w:rPr>
        <w:t>
      13. Санитариялық тазалаудан өткеннен және медициналық куәландыру нәтижелерін алғаннан кейiн күдіктілер, айыпталушылар және сотталушылар төсек жабдықтарын, сондай-ақ маусым бойынша киiм-кешектi (өз киім-кешегі болмаған жағдайда) алады.</w:t>
      </w:r>
    </w:p>
    <w:bookmarkEnd w:id="54"/>
    <w:bookmarkStart w:name="z61" w:id="55"/>
    <w:p>
      <w:pPr>
        <w:spacing w:after="0"/>
        <w:ind w:left="0"/>
        <w:jc w:val="both"/>
      </w:pPr>
      <w:r>
        <w:rPr>
          <w:rFonts w:ascii="Times New Roman"/>
          <w:b w:val="false"/>
          <w:i w:val="false"/>
          <w:color w:val="000000"/>
          <w:sz w:val="28"/>
        </w:rPr>
        <w:t>
      Уақытша оқшаулау жайына, тәртіп изоляторына орналастырылған кәмелеттік жасқа толмаған адамдар киімдерін ауыстырады. Оларға тиесілі киімдері алынады және сақтауға беріледі.</w:t>
      </w:r>
    </w:p>
    <w:bookmarkEnd w:id="55"/>
    <w:bookmarkStart w:name="z62" w:id="56"/>
    <w:p>
      <w:pPr>
        <w:spacing w:after="0"/>
        <w:ind w:left="0"/>
        <w:jc w:val="both"/>
      </w:pPr>
      <w:r>
        <w:rPr>
          <w:rFonts w:ascii="Times New Roman"/>
          <w:b w:val="false"/>
          <w:i w:val="false"/>
          <w:color w:val="000000"/>
          <w:sz w:val="28"/>
        </w:rPr>
        <w:t>
      14. Тергеу изоляторына қабылданған күдіктілер, айыпталушылар және сотталушылар құқықтары мен мiндеттерi, күзетте ұстау режимi, тәртiптiк талаптар, ұсыныстарды, өтiнiштер мен шағымдарды беру тәртiбi туралы ақпаратпен қол қою арқылы танысады.</w:t>
      </w:r>
    </w:p>
    <w:bookmarkEnd w:id="56"/>
    <w:bookmarkStart w:name="z63" w:id="57"/>
    <w:p>
      <w:pPr>
        <w:spacing w:after="0"/>
        <w:ind w:left="0"/>
        <w:jc w:val="both"/>
      </w:pPr>
      <w:r>
        <w:rPr>
          <w:rFonts w:ascii="Times New Roman"/>
          <w:b w:val="false"/>
          <w:i w:val="false"/>
          <w:color w:val="000000"/>
          <w:sz w:val="28"/>
        </w:rPr>
        <w:t>
      15. Қарауылдан (айдауылдан) қабылданған жеке істерді ресімдеу кезінде күдіктілер, айыпталушылар және сотталушылар оқшаулау тәртібін сақтай отырып, жинақтау бөлiмшесінiң камераларына бiр тәулiктен аспайтын мерзiмге не орындықтармен және жасанды жарықпен жабдықталған бiр орындық бокс бөлмесiне екi сағаттан аспайтын мерзiмге орналастырылады.</w:t>
      </w:r>
    </w:p>
    <w:bookmarkEnd w:id="57"/>
    <w:bookmarkStart w:name="z64" w:id="58"/>
    <w:p>
      <w:pPr>
        <w:spacing w:after="0"/>
        <w:ind w:left="0"/>
        <w:jc w:val="both"/>
      </w:pPr>
      <w:r>
        <w:rPr>
          <w:rFonts w:ascii="Times New Roman"/>
          <w:b w:val="false"/>
          <w:i w:val="false"/>
          <w:color w:val="000000"/>
          <w:sz w:val="28"/>
        </w:rPr>
        <w:t xml:space="preserve">
      16. Күдіктілер, айыпталушылар және сотталушыларды камералар бойынша орналастыру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камераларда орналастыру жоспары негізінде Заңның 32-бабының талаптарына сәйкес жүзеге асырылады. Тергеу изоляторының әкімшілігі олардың арасындағы байланысты болдырмау бойынша шаралар қабылдайды.</w:t>
      </w:r>
    </w:p>
    <w:bookmarkEnd w:id="58"/>
    <w:bookmarkStart w:name="z65" w:id="59"/>
    <w:p>
      <w:pPr>
        <w:spacing w:after="0"/>
        <w:ind w:left="0"/>
        <w:jc w:val="both"/>
      </w:pPr>
      <w:r>
        <w:rPr>
          <w:rFonts w:ascii="Times New Roman"/>
          <w:b w:val="false"/>
          <w:i w:val="false"/>
          <w:color w:val="000000"/>
          <w:sz w:val="28"/>
        </w:rPr>
        <w:t>
      Жаңа келген күдіктілер, айыпталушылар және сотталушыларды тергеу изоляторында ұстау тәртібімен және жағдайымен таныстыру, сондай-ақ денсаулығының жағдайын тексеру және санитариялық-гигиеналық іс-шараларды жүргізу, олармен психологиялық тексерістерді жүргізу мақсатында көрсетілген адамдар 15 тәулікке дейін карантин бөлімшесіне орналастырылады.</w:t>
      </w:r>
    </w:p>
    <w:bookmarkEnd w:id="59"/>
    <w:bookmarkStart w:name="z66" w:id="60"/>
    <w:p>
      <w:pPr>
        <w:spacing w:after="0"/>
        <w:ind w:left="0"/>
        <w:jc w:val="both"/>
      </w:pPr>
      <w:r>
        <w:rPr>
          <w:rFonts w:ascii="Times New Roman"/>
          <w:b w:val="false"/>
          <w:i w:val="false"/>
          <w:color w:val="000000"/>
          <w:sz w:val="28"/>
        </w:rPr>
        <w:t>
      Күдіктілерді, айыпталушылар және сотталушыларды камераларға жедел қызмет қызметкерінің келісімі бойынша, ал кәмелетке толмағандарды тәрбие жұмысы жөніндегі инспекторының келісімі бойынша кезекші көмекші немесе оның орынбасары орналастырады. Науқас адамдар медицина қызметкерінің нұсқауымен орналастырылады. Жұқпалы ауруы бар адамдар жеке камераларға орналастырылады. Карантинде ұстау мерзімі медициналық көрсетілімдер бойынша белгіленеді.</w:t>
      </w:r>
    </w:p>
    <w:bookmarkEnd w:id="60"/>
    <w:bookmarkStart w:name="z67" w:id="6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жағдайларды қоспағанда, бұл ретте бейнебақылау жүйесі арқылы және қосымша (уақытша) бекет қою арқылы күшейтілген қадағалау қамтамасыз етіле отырып, суицид жасау қаупі бар адамдарды жалғыз ұстауға жол берілмейді.</w:t>
      </w:r>
    </w:p>
    <w:bookmarkEnd w:id="61"/>
    <w:bookmarkStart w:name="z68" w:id="62"/>
    <w:p>
      <w:pPr>
        <w:spacing w:after="0"/>
        <w:ind w:left="0"/>
        <w:jc w:val="both"/>
      </w:pPr>
      <w:r>
        <w:rPr>
          <w:rFonts w:ascii="Times New Roman"/>
          <w:b w:val="false"/>
          <w:i w:val="false"/>
          <w:color w:val="000000"/>
          <w:sz w:val="28"/>
        </w:rPr>
        <w:t>
      17. Жұқпалы аурумен ауыратын немесе ерекше медициналық күтiмге және байқауға мұқтаж науқастар басқа күдіктілерден, айыпталушылар және сотталушылардан бөлек орналастырылады.</w:t>
      </w:r>
    </w:p>
    <w:bookmarkEnd w:id="62"/>
    <w:bookmarkStart w:name="z69" w:id="63"/>
    <w:p>
      <w:pPr>
        <w:spacing w:after="0"/>
        <w:ind w:left="0"/>
        <w:jc w:val="both"/>
      </w:pPr>
      <w:r>
        <w:rPr>
          <w:rFonts w:ascii="Times New Roman"/>
          <w:b w:val="false"/>
          <w:i w:val="false"/>
          <w:color w:val="000000"/>
          <w:sz w:val="28"/>
        </w:rPr>
        <w:t>
      18. Тергеу изоляторларында орналасқан медициналық ұйымдарда күдіктілер, айыпталушылар және сотталушылар ауру түрлерiне қарай орналастырылады. Ерлер мен әйелдер, ересектер мен кәмелетке толмағандар бiр-бiрiнен бөлек орналастырылады. Аса ауыр және ауыр қылмыстар жасады деген күдіктілер, айыпталушылар және сотталушылар оқшау ұсталады.</w:t>
      </w:r>
    </w:p>
    <w:bookmarkEnd w:id="63"/>
    <w:bookmarkStart w:name="z70" w:id="64"/>
    <w:p>
      <w:pPr>
        <w:spacing w:after="0"/>
        <w:ind w:left="0"/>
        <w:jc w:val="both"/>
      </w:pPr>
      <w:r>
        <w:rPr>
          <w:rFonts w:ascii="Times New Roman"/>
          <w:b w:val="false"/>
          <w:i w:val="false"/>
          <w:color w:val="000000"/>
          <w:sz w:val="28"/>
        </w:rPr>
        <w:t>
      19. Кәмелетке толмағандар жасын, денесiнiң жетiлуiн және мінез-құлқын ескере отырып, жеке корпустарда, секцияларда немесе режимдiк корпустардың қабаттарында орналасқан аз орындық камераларда кем дегенде 4-6 адамнан орналастырылады.</w:t>
      </w:r>
    </w:p>
    <w:bookmarkEnd w:id="64"/>
    <w:bookmarkStart w:name="z71" w:id="65"/>
    <w:p>
      <w:pPr>
        <w:spacing w:after="0"/>
        <w:ind w:left="0"/>
        <w:jc w:val="both"/>
      </w:pPr>
      <w:r>
        <w:rPr>
          <w:rFonts w:ascii="Times New Roman"/>
          <w:b w:val="false"/>
          <w:i w:val="false"/>
          <w:color w:val="000000"/>
          <w:sz w:val="28"/>
        </w:rPr>
        <w:t>
      20. Камераларда құқық бұзушылықтардың алдын алу үшін Заңның 32-бабына сәйкес кәмелетке толмағандармен бірге алғаш рет қылмыстық жауапкершілікке тартылған оң мiнезделетін ересек адамдар орналастырылады.</w:t>
      </w:r>
    </w:p>
    <w:bookmarkEnd w:id="65"/>
    <w:bookmarkStart w:name="z72" w:id="66"/>
    <w:p>
      <w:pPr>
        <w:spacing w:after="0"/>
        <w:ind w:left="0"/>
        <w:jc w:val="both"/>
      </w:pPr>
      <w:r>
        <w:rPr>
          <w:rFonts w:ascii="Times New Roman"/>
          <w:b w:val="false"/>
          <w:i w:val="false"/>
          <w:color w:val="000000"/>
          <w:sz w:val="28"/>
        </w:rPr>
        <w:t>
      Аз орындық камераларда кәмелетке толмағандармен бірге ересектердiң бiр-екеуiн, жалпы камераларда үшеуін ұстауға жол беріледі.</w:t>
      </w:r>
    </w:p>
    <w:bookmarkEnd w:id="66"/>
    <w:bookmarkStart w:name="z73" w:id="67"/>
    <w:p>
      <w:pPr>
        <w:spacing w:after="0"/>
        <w:ind w:left="0"/>
        <w:jc w:val="both"/>
      </w:pPr>
      <w:r>
        <w:rPr>
          <w:rFonts w:ascii="Times New Roman"/>
          <w:b w:val="false"/>
          <w:i w:val="false"/>
          <w:color w:val="000000"/>
          <w:sz w:val="28"/>
        </w:rPr>
        <w:t xml:space="preserve">
      21. Күдіктілер, айыпталушылар және сотталушылар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жабдықталған құлыппен жабылатын жалпы камераларда ұсталады. Заңның </w:t>
      </w:r>
      <w:r>
        <w:rPr>
          <w:rFonts w:ascii="Times New Roman"/>
          <w:b w:val="false"/>
          <w:i w:val="false"/>
          <w:color w:val="000000"/>
          <w:sz w:val="28"/>
        </w:rPr>
        <w:t>31-бабына</w:t>
      </w:r>
      <w:r>
        <w:rPr>
          <w:rFonts w:ascii="Times New Roman"/>
          <w:b w:val="false"/>
          <w:i w:val="false"/>
          <w:color w:val="000000"/>
          <w:sz w:val="28"/>
        </w:rPr>
        <w:t xml:space="preserve"> сәйкес тергеу изоляторы бастығының дәлелді қаулысы бойынша жалғыз басты камераларға күдіктілер, айыпталушылар және сотталушыларды орналастыруға рұқсат етіледі.</w:t>
      </w:r>
    </w:p>
    <w:bookmarkEnd w:id="67"/>
    <w:bookmarkStart w:name="z74" w:id="68"/>
    <w:p>
      <w:pPr>
        <w:spacing w:after="0"/>
        <w:ind w:left="0"/>
        <w:jc w:val="both"/>
      </w:pPr>
      <w:r>
        <w:rPr>
          <w:rFonts w:ascii="Times New Roman"/>
          <w:b w:val="false"/>
          <w:i w:val="false"/>
          <w:color w:val="000000"/>
          <w:sz w:val="28"/>
        </w:rPr>
        <w:t>
      22. Осы Қағидалардың 16-тармағында көрсетiлген оқшаулау тәртiбi күдіктілердің, айыпталушылардың және сотталушылардың барлық орын ауыстыруы (серуендеу, санитариялық тазалау жүргізу кезiнде дәлiзде және тергеу изоляторының аумағында қозғалуы) кезiнде қамтамасыз етiледі.</w:t>
      </w:r>
    </w:p>
    <w:bookmarkEnd w:id="68"/>
    <w:bookmarkStart w:name="z75" w:id="69"/>
    <w:p>
      <w:pPr>
        <w:spacing w:after="0"/>
        <w:ind w:left="0"/>
        <w:jc w:val="both"/>
      </w:pPr>
      <w:r>
        <w:rPr>
          <w:rFonts w:ascii="Times New Roman"/>
          <w:b w:val="false"/>
          <w:i w:val="false"/>
          <w:color w:val="000000"/>
          <w:sz w:val="28"/>
        </w:rPr>
        <w:t>
      23. Жүктi әйелдерді, үш жасқа дейiнгi баласы бар әйелдерді орналастыру үшін жеке режимдiк корпустарда немесе режимдік корпустардың оқшауланған бөліктерінде орналасқан неғұрлым жарық және құрғақ камералар пайдаланылады. Камералар бiр қабатты жатын орындарымен жабдықталады.</w:t>
      </w:r>
    </w:p>
    <w:bookmarkEnd w:id="69"/>
    <w:bookmarkStart w:name="z76" w:id="70"/>
    <w:p>
      <w:pPr>
        <w:spacing w:after="0"/>
        <w:ind w:left="0"/>
        <w:jc w:val="left"/>
      </w:pPr>
      <w:r>
        <w:rPr>
          <w:rFonts w:ascii="Times New Roman"/>
          <w:b/>
          <w:i w:val="false"/>
          <w:color w:val="000000"/>
        </w:rPr>
        <w:t xml:space="preserve"> 3-тарау. Күдiктiлерді, айыпталушыларды және сотталушыларды жеке тінту, дактилоскопиялау, суретке түсіру және заттарын тексеріп қарау тәртібі</w:t>
      </w:r>
    </w:p>
    <w:bookmarkEnd w:id="70"/>
    <w:bookmarkStart w:name="z77" w:id="71"/>
    <w:p>
      <w:pPr>
        <w:spacing w:after="0"/>
        <w:ind w:left="0"/>
        <w:jc w:val="both"/>
      </w:pPr>
      <w:r>
        <w:rPr>
          <w:rFonts w:ascii="Times New Roman"/>
          <w:b w:val="false"/>
          <w:i w:val="false"/>
          <w:color w:val="000000"/>
          <w:sz w:val="28"/>
        </w:rPr>
        <w:t>
      24. Тергеу изоляторына түскен күдіктiлер, айыпталушылар және сотталушылар толық жеке тiнтуден, дактилоскопиялаудан және суретке түсіруден өтеді, ал олардың жеке заттары тексеріп қаралады.</w:t>
      </w:r>
    </w:p>
    <w:bookmarkEnd w:id="71"/>
    <w:bookmarkStart w:name="z78" w:id="72"/>
    <w:p>
      <w:pPr>
        <w:spacing w:after="0"/>
        <w:ind w:left="0"/>
        <w:jc w:val="both"/>
      </w:pPr>
      <w:r>
        <w:rPr>
          <w:rFonts w:ascii="Times New Roman"/>
          <w:b w:val="false"/>
          <w:i w:val="false"/>
          <w:color w:val="000000"/>
          <w:sz w:val="28"/>
        </w:rPr>
        <w:t>
      25. Күдіктiлерді, айыпталушыларды және сотталушыларды жеке тiнту және олардың заттарын тексеріп қарау сақтауға және пайдалануға тыйым салынған не осы адамға тиесiлi емес заттарды, құралдарды және азық-түлiктi табу және алып қою мақсатында жүргiзiледi.</w:t>
      </w:r>
    </w:p>
    <w:bookmarkEnd w:id="72"/>
    <w:bookmarkStart w:name="z79" w:id="73"/>
    <w:p>
      <w:pPr>
        <w:spacing w:after="0"/>
        <w:ind w:left="0"/>
        <w:jc w:val="both"/>
      </w:pPr>
      <w:r>
        <w:rPr>
          <w:rFonts w:ascii="Times New Roman"/>
          <w:b w:val="false"/>
          <w:i w:val="false"/>
          <w:color w:val="000000"/>
          <w:sz w:val="28"/>
        </w:rPr>
        <w:t>
      26. Күдіктiлерге, айыпталушыларға және сотталушыларға сақтауға және пайдалануға тыйым салынған заттарға өмiр мен денсаулыққа қауiп төндiретiн немесе қылмыс қаруы ретінде пайдаланылатын не күзетпен ұстауға кедергі келтіре алатын заттар, заттектер және тамақ өнімдері, сондай-ақ осы Қағидаларға 6-қосымшаға сәйкес күдіктiлер, айыпталушылар және сотталушылардың өздерінде болуға, сақтауға, сәлемдемелер, сәлем-сауқаттар арқылы және қолма-қол төлемсіз сатып алуға рұқсат етілген тамақ өнімдері, бірінші кезекте қажетті заттар, аяқ киiм, киім-кешек және басқа да өнеркәсіптік тауарлардың тізбесіне (бұдан әрі – Рұқсат етілген заттар тізбесі) енгізілмеген немесе белгiленген мөлшерден асып кеткен тамақ өнімдері, бірінші кезекте қажетті заттар, аяқ киiмдер, киім-кешек және басқа да өнеркәсіптік тауарлар жатады.</w:t>
      </w:r>
    </w:p>
    <w:bookmarkEnd w:id="73"/>
    <w:bookmarkStart w:name="z80" w:id="74"/>
    <w:p>
      <w:pPr>
        <w:spacing w:after="0"/>
        <w:ind w:left="0"/>
        <w:jc w:val="both"/>
      </w:pPr>
      <w:r>
        <w:rPr>
          <w:rFonts w:ascii="Times New Roman"/>
          <w:b w:val="false"/>
          <w:i w:val="false"/>
          <w:color w:val="000000"/>
          <w:sz w:val="28"/>
        </w:rPr>
        <w:t>
      27. Жеке тiнту толық және жартылай болады. Күдіктілер, айыпталушылар және сотталушылар:</w:t>
      </w:r>
    </w:p>
    <w:bookmarkEnd w:id="74"/>
    <w:bookmarkStart w:name="z81" w:id="75"/>
    <w:p>
      <w:pPr>
        <w:spacing w:after="0"/>
        <w:ind w:left="0"/>
        <w:jc w:val="both"/>
      </w:pPr>
      <w:r>
        <w:rPr>
          <w:rFonts w:ascii="Times New Roman"/>
          <w:b w:val="false"/>
          <w:i w:val="false"/>
          <w:color w:val="000000"/>
          <w:sz w:val="28"/>
        </w:rPr>
        <w:t>
      1) тергеу изоляторына келген кезде;</w:t>
      </w:r>
    </w:p>
    <w:bookmarkEnd w:id="75"/>
    <w:bookmarkStart w:name="z82" w:id="76"/>
    <w:p>
      <w:pPr>
        <w:spacing w:after="0"/>
        <w:ind w:left="0"/>
        <w:jc w:val="both"/>
      </w:pPr>
      <w:r>
        <w:rPr>
          <w:rFonts w:ascii="Times New Roman"/>
          <w:b w:val="false"/>
          <w:i w:val="false"/>
          <w:color w:val="000000"/>
          <w:sz w:val="28"/>
        </w:rPr>
        <w:t>
      2) изолятордан тыс жерлерге кеткенде;</w:t>
      </w:r>
    </w:p>
    <w:bookmarkEnd w:id="76"/>
    <w:bookmarkStart w:name="z83" w:id="77"/>
    <w:p>
      <w:pPr>
        <w:spacing w:after="0"/>
        <w:ind w:left="0"/>
        <w:jc w:val="both"/>
      </w:pPr>
      <w:r>
        <w:rPr>
          <w:rFonts w:ascii="Times New Roman"/>
          <w:b w:val="false"/>
          <w:i w:val="false"/>
          <w:color w:val="000000"/>
          <w:sz w:val="28"/>
        </w:rPr>
        <w:t xml:space="preserve">
      3) жалғыз адамдық камераға, тәртіптік изоляторға немесе уақытша оқшаулау үй-жайына отырғызу кезінде, сондай-ақ Заңның </w:t>
      </w:r>
      <w:r>
        <w:rPr>
          <w:rFonts w:ascii="Times New Roman"/>
          <w:b w:val="false"/>
          <w:i w:val="false"/>
          <w:color w:val="000000"/>
          <w:sz w:val="28"/>
        </w:rPr>
        <w:t>33-бабына</w:t>
      </w:r>
      <w:r>
        <w:rPr>
          <w:rFonts w:ascii="Times New Roman"/>
          <w:b w:val="false"/>
          <w:i w:val="false"/>
          <w:color w:val="000000"/>
          <w:sz w:val="28"/>
        </w:rPr>
        <w:t xml:space="preserve"> сәйкес тергеу изоляторы бастығының немесе орынбасарының нұсқауымен басқа да жағдайларда толық тiнтілуге жатады.</w:t>
      </w:r>
    </w:p>
    <w:bookmarkEnd w:id="77"/>
    <w:bookmarkStart w:name="z84" w:id="78"/>
    <w:p>
      <w:pPr>
        <w:spacing w:after="0"/>
        <w:ind w:left="0"/>
        <w:jc w:val="both"/>
      </w:pPr>
      <w:r>
        <w:rPr>
          <w:rFonts w:ascii="Times New Roman"/>
          <w:b w:val="false"/>
          <w:i w:val="false"/>
          <w:color w:val="000000"/>
          <w:sz w:val="28"/>
        </w:rPr>
        <w:t>
      Толық тiнту кезiнде тiнтiлушiнiң денесi, оның киiмдерi, аяқ киiмдерi, сондай-ақ протезi мұқият тексерiледi. Күдіктілер, айыпталушылар және сотталушыларға толық шешiнiп, денесiнiң тиiстi жерiн көрсету ұсынылады. Пластырлы жапсырмалар, гипс және басқа да байлауыштар медицина қызметкерiмен бiрлесіп тексерiледi. Киiмге тiгiлген заттар табылған жағдайда матасы сөгiледi. Аяқ киiмнен супинаторлар, темiр тағалар суырылып алынады.</w:t>
      </w:r>
    </w:p>
    <w:bookmarkEnd w:id="78"/>
    <w:bookmarkStart w:name="z85" w:id="79"/>
    <w:p>
      <w:pPr>
        <w:spacing w:after="0"/>
        <w:ind w:left="0"/>
        <w:jc w:val="both"/>
      </w:pPr>
      <w:r>
        <w:rPr>
          <w:rFonts w:ascii="Times New Roman"/>
          <w:b w:val="false"/>
          <w:i w:val="false"/>
          <w:color w:val="000000"/>
          <w:sz w:val="28"/>
        </w:rPr>
        <w:t>
      Күдіктілер, айыпталушылар және сотталушыларға тек Рұқсат етілген заттар тізбесінде белгіленген өздерінде болуға және камерада сақтауға рұқсат етілген заттар, құралдар және тамақ өнiмдерi қалдырылады. Күдіктілерде, айыпталушыларда және сотталушыларда қалған олардың жеке заттары мен құралдары камера карточкаларына жазылады. Рұқсат етілген заттар тізбесіне кірмейтін заттар сақтауға қабылданады не акт жасаумен (еркін нысанда) тергеу изоляторы бастығының шешімімен жойылады.</w:t>
      </w:r>
    </w:p>
    <w:bookmarkEnd w:id="79"/>
    <w:bookmarkStart w:name="z86" w:id="80"/>
    <w:p>
      <w:pPr>
        <w:spacing w:after="0"/>
        <w:ind w:left="0"/>
        <w:jc w:val="both"/>
      </w:pPr>
      <w:r>
        <w:rPr>
          <w:rFonts w:ascii="Times New Roman"/>
          <w:b w:val="false"/>
          <w:i w:val="false"/>
          <w:color w:val="000000"/>
          <w:sz w:val="28"/>
        </w:rPr>
        <w:t>
      28. Жартылай тiнту күдіктiлер, айыпталушылар және сотталушылардың тергеу изоляторының шегінде алып шыққан кезде (дактилоскопиялауға, дәрiгерге, тергеушiге алып шыққанда, туыстарымен және өзге де адамдармен кездескенге дейін және кейін, басқа камераға, оның ішінде жалғыз адамдық камераға ауыстыру кезінде) жүргiзiледi. Жартылай тiнту кезінде тiнтiлушiнi шешiндiрмей-ақ, киiмi және аяқ киiмi қаралады және тінтіледі.</w:t>
      </w:r>
    </w:p>
    <w:bookmarkEnd w:id="80"/>
    <w:bookmarkStart w:name="z87" w:id="81"/>
    <w:p>
      <w:pPr>
        <w:spacing w:after="0"/>
        <w:ind w:left="0"/>
        <w:jc w:val="both"/>
      </w:pPr>
      <w:r>
        <w:rPr>
          <w:rFonts w:ascii="Times New Roman"/>
          <w:b w:val="false"/>
          <w:i w:val="false"/>
          <w:color w:val="000000"/>
          <w:sz w:val="28"/>
        </w:rPr>
        <w:t>
      29. Күдіктiлер, айыпталушыларды және сотталушыларды жеке тiнтудi тергеу изоляторының онымен жынысы бiр қызметкерi жүргiзедi.</w:t>
      </w:r>
    </w:p>
    <w:bookmarkEnd w:id="81"/>
    <w:bookmarkStart w:name="z88" w:id="82"/>
    <w:p>
      <w:pPr>
        <w:spacing w:after="0"/>
        <w:ind w:left="0"/>
        <w:jc w:val="both"/>
      </w:pPr>
      <w:r>
        <w:rPr>
          <w:rFonts w:ascii="Times New Roman"/>
          <w:b w:val="false"/>
          <w:i w:val="false"/>
          <w:color w:val="000000"/>
          <w:sz w:val="28"/>
        </w:rPr>
        <w:t>
      30. Тергеу изоляторына келген күдіктiлер, айыпталушылар және сотталушыларды олардың жеке iстерiнде тану суреті және дактилоскопиялық картасы болмаған кезде фотодактилоскопия тобының қызметкерi суретке түсіредi және дактилоскопиялайды. Олардың әрқайсысына бiр дактилоскопиялық карта және көлемi 4,5х6, 6х9 сантиметр алты фотокарта (үшеуi алдынан және үшеуi қырынан) дайындалады.</w:t>
      </w:r>
    </w:p>
    <w:bookmarkEnd w:id="82"/>
    <w:bookmarkStart w:name="z89" w:id="83"/>
    <w:p>
      <w:pPr>
        <w:spacing w:after="0"/>
        <w:ind w:left="0"/>
        <w:jc w:val="both"/>
      </w:pPr>
      <w:r>
        <w:rPr>
          <w:rFonts w:ascii="Times New Roman"/>
          <w:b w:val="false"/>
          <w:i w:val="false"/>
          <w:color w:val="000000"/>
          <w:sz w:val="28"/>
        </w:rPr>
        <w:t>
      31. Күдіктiлер, айыпталушылар және сотталушылардың заттарын тексеру тергеу изоляторына түскен кезде, оның шегінен тыс жерге жөнелтiлер алдында, басқа камераға, тергеу изоляторында орналасқан медициналық ұйымның стационарына ауыстыру немесе тәртіптік изоляторға немесе уақытша оқшаулау үй-жайына қамау кезінде олардың қатысуымен жүргiзiледi.</w:t>
      </w:r>
    </w:p>
    <w:bookmarkEnd w:id="83"/>
    <w:bookmarkStart w:name="z90" w:id="84"/>
    <w:p>
      <w:pPr>
        <w:spacing w:after="0"/>
        <w:ind w:left="0"/>
        <w:jc w:val="both"/>
      </w:pPr>
      <w:r>
        <w:rPr>
          <w:rFonts w:ascii="Times New Roman"/>
          <w:b w:val="false"/>
          <w:i w:val="false"/>
          <w:color w:val="000000"/>
          <w:sz w:val="28"/>
        </w:rPr>
        <w:t>
      32. Күдіктілер, айыпталушылар және сотталушыларды толық тiнту немесе заттарын тексеру хаттамамен ресiмделедi (еркін нысанда), оған еркін нысанда жасалған тыйым салынған заттарды, заттектерді және тамақ өнімдерін алып қою туралы акті қоса беріледі. Толық тiнту мен заттарды тексеру қатар жүргiзiлген кезде бiр хаттама жасалады. Хаттамаға күдiктi, айыпталушы немесе сотталушы және тергеу изоляторының толық тiнту жүргiзген немесе заттарын тексерген қызметкерi қолдарын қояды. Күдіктiнің, айыпталушының немесе сотталушының хаттамаға қол қоюдан бас тартуы және оның тiнту немесе заттарын тексеру кезiндегi наразылықтары хаттамада жазылады. Хаттама мен алып қою туралы акті жеке iске тiгiледi. Толық жеке тiнту немесе заттарды тексеру туралы күдiктiнiң, айыпталушының немесе сотталушының камералық карточкасында тiнту жүргізген немесе заттарын тексерген адамның тегiн және күнiн көрсете отырып белгi қойылады.</w:t>
      </w:r>
    </w:p>
    <w:bookmarkEnd w:id="84"/>
    <w:bookmarkStart w:name="z91" w:id="85"/>
    <w:p>
      <w:pPr>
        <w:spacing w:after="0"/>
        <w:ind w:left="0"/>
        <w:jc w:val="both"/>
      </w:pPr>
      <w:r>
        <w:rPr>
          <w:rFonts w:ascii="Times New Roman"/>
          <w:b w:val="false"/>
          <w:i w:val="false"/>
          <w:color w:val="000000"/>
          <w:sz w:val="28"/>
        </w:rPr>
        <w:t>
      33. Жартылай тiнту кезінде сақтауға және пайдалануға тыйым салынған заттарды, заттектерді мен тамақ өнімдерін алу туралы баянат (еркін нысанда) жасалады.</w:t>
      </w:r>
    </w:p>
    <w:bookmarkEnd w:id="85"/>
    <w:bookmarkStart w:name="z92" w:id="86"/>
    <w:p>
      <w:pPr>
        <w:spacing w:after="0"/>
        <w:ind w:left="0"/>
        <w:jc w:val="both"/>
      </w:pPr>
      <w:r>
        <w:rPr>
          <w:rFonts w:ascii="Times New Roman"/>
          <w:b w:val="false"/>
          <w:i w:val="false"/>
          <w:color w:val="000000"/>
          <w:sz w:val="28"/>
        </w:rPr>
        <w:t>
      34. Күдіктiлер, айыпталушылар және сотталушыларды тiнту немесе заттарын тексеру кезінде тыйым салынған заттарды, заттектерді мен тамақ өнімдерін табуға арналған техникалық құралдарды пайдалануға рұқсат етіледі.</w:t>
      </w:r>
    </w:p>
    <w:bookmarkEnd w:id="86"/>
    <w:bookmarkStart w:name="z93" w:id="87"/>
    <w:p>
      <w:pPr>
        <w:spacing w:after="0"/>
        <w:ind w:left="0"/>
        <w:jc w:val="left"/>
      </w:pPr>
      <w:r>
        <w:rPr>
          <w:rFonts w:ascii="Times New Roman"/>
          <w:b/>
          <w:i w:val="false"/>
          <w:color w:val="000000"/>
        </w:rPr>
        <w:t xml:space="preserve"> 4-тарау. Күдіктілер, айыпталушылар немесе сотталушылардан сақтауға және пайдалануға тыйым салынған заттарды, заттектерді және тамақ өнімдерін алып қою тәртібі</w:t>
      </w:r>
    </w:p>
    <w:bookmarkEnd w:id="87"/>
    <w:bookmarkStart w:name="z94" w:id="88"/>
    <w:p>
      <w:pPr>
        <w:spacing w:after="0"/>
        <w:ind w:left="0"/>
        <w:jc w:val="both"/>
      </w:pPr>
      <w:r>
        <w:rPr>
          <w:rFonts w:ascii="Times New Roman"/>
          <w:b w:val="false"/>
          <w:i w:val="false"/>
          <w:color w:val="000000"/>
          <w:sz w:val="28"/>
        </w:rPr>
        <w:t>
      35. Күдіктiден, айыпталушыдан немесе сотталушыдан сақтауға қабылданған тиесілі ақшасы оның жеке шотына салынады. Құнды заттар (қымбат металдар және одан жасалған бұйымдар, қымбат тастар, iнжу және одан жасалған бұйымдар, барлық түрдегi және маркадағы сағаттар, бағалы қағаздар, валюта және ұялы байланыс құралдары) тергеу изоляторының қаржы бөлiмiне тергеу изоляторында болған уақытта оларды пайдалану және иемдену құқығынсыз сақтауға тапсырылады. Жеке құжаттар (жеке басын куәландыратын және басқа құжаттар) тергеу изоляторының арнайы есепке алу бөліміне сақтауға беріледі. Сақтауға және пайдалануға тыйым салынған заттар, құралдар мен тамақ өнімдері мекеменiң қоймасына сақтауға тапсырылады немесе соттың шешімімен жойылады.</w:t>
      </w:r>
    </w:p>
    <w:bookmarkEnd w:id="88"/>
    <w:bookmarkStart w:name="z95" w:id="89"/>
    <w:p>
      <w:pPr>
        <w:spacing w:after="0"/>
        <w:ind w:left="0"/>
        <w:jc w:val="both"/>
      </w:pPr>
      <w:r>
        <w:rPr>
          <w:rFonts w:ascii="Times New Roman"/>
          <w:b w:val="false"/>
          <w:i w:val="false"/>
          <w:color w:val="000000"/>
          <w:sz w:val="28"/>
        </w:rPr>
        <w:t xml:space="preserve">
      36. Күдіктiлер, айыпталушылардан немесе сотталушылардан құндылықтарды алып қою не сақтауға қабылдау нәтижелері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үш данада акті толтырылады. Бiрiншi данасы күдiктiге, айыпталушыға немесе сотталушыға берiледi, екiншi данасы қаржы бөлiмiне берiледi, ал үшiншi данасы жеке iсте сақталады. Ақша жеке шотқа түскеннен кейiн күдіктіге, айыпталушыға немесе сотталушыға қаржы бөлiмi шоттағы сақталатын сома көрсетiлген түбiртек бередi.</w:t>
      </w:r>
    </w:p>
    <w:bookmarkEnd w:id="89"/>
    <w:bookmarkStart w:name="z96" w:id="90"/>
    <w:p>
      <w:pPr>
        <w:spacing w:after="0"/>
        <w:ind w:left="0"/>
        <w:jc w:val="both"/>
      </w:pPr>
      <w:r>
        <w:rPr>
          <w:rFonts w:ascii="Times New Roman"/>
          <w:b w:val="false"/>
          <w:i w:val="false"/>
          <w:color w:val="000000"/>
          <w:sz w:val="28"/>
        </w:rPr>
        <w:t>
      37. Күдіктілер, айыпталушылардан немесе сотталушылардан сақтауға қабылданған не алып қойылған ақшаның сомасы немесе құнды заттары туралы тергеу изоляторының әкiмшiлiгi олардың сұрау салуы бойынша өндiрiсiнде қылмыстық iс бар адамға немесе органға хабарлайды.</w:t>
      </w:r>
    </w:p>
    <w:bookmarkEnd w:id="90"/>
    <w:bookmarkStart w:name="z97" w:id="91"/>
    <w:p>
      <w:pPr>
        <w:spacing w:after="0"/>
        <w:ind w:left="0"/>
        <w:jc w:val="both"/>
      </w:pPr>
      <w:r>
        <w:rPr>
          <w:rFonts w:ascii="Times New Roman"/>
          <w:b w:val="false"/>
          <w:i w:val="false"/>
          <w:color w:val="000000"/>
          <w:sz w:val="28"/>
        </w:rPr>
        <w:t>
      38. Күдіктіден, айыпталушыдан немесе сотталушыдан заттарды және тамақ өнімдерін сақтауға қабылдау комиссиялық түрде жүргізіледі. Комиссиялардың құрамын тергеу изоляторының бастығы режим және күзет бөлімінің қызметкерлері, тергеу изоляторында орналасқан медициналық ұйымның медицина қызметкері қатарынан акт бойынша тағайындайды.</w:t>
      </w:r>
    </w:p>
    <w:bookmarkEnd w:id="91"/>
    <w:bookmarkStart w:name="z98" w:id="92"/>
    <w:p>
      <w:pPr>
        <w:spacing w:after="0"/>
        <w:ind w:left="0"/>
        <w:jc w:val="both"/>
      </w:pPr>
      <w:r>
        <w:rPr>
          <w:rFonts w:ascii="Times New Roman"/>
          <w:b w:val="false"/>
          <w:i w:val="false"/>
          <w:color w:val="000000"/>
          <w:sz w:val="28"/>
        </w:rPr>
        <w:t>
      39. Соттың шешімі бойынша құндылығы жоқ нәрселер, заттар, сондай-ақ тамақ өнімдері, оның ішінде: спирттік ішімдіктер немесе спирттік негіздегі бұйымдар, оларды дайындауға арналған өнімдер, есірткі (оларды тарату фактісі бойынша сотқа дейінгі тереп-тексеру жағдайларын қоспағанда) және оларды пайдалануға арналған құрылғылар, отқа қауіпті заттар мен құралдар, тергеу изоляторында орналасқан медициналық ұйым медицина қызметкерінің қорытындысы бойынша мақсаты бойынша пайдалануға жарамсыз деп танылған дәрілік заттар, ойын карталары, эротикалық, порнографиялық немесе зорлық-зомбылыққа табынуды насихаттайтын қолжазба, графикалық, баспа, фото және бейне өнімдер (қылмыстық іс материалдарын қоспағанда), тұтынылуы адамдардың өмірі мен денсаулығына қауіп төндіретін не тергеу изоляторларында қамтамасыз етілмейтін ерекше сақтау жағдайларын талап ететін тамақ өнімдері, мақсаты немесе қасиеттерін анықтау мүмкін емес не өзінің бастапқы тұтыну қасиеттерін жоғалтқан және Рұқсат етілген заттардың тізбесіне енбеген өзге де заттар, заттектер мен тамақ өнімдері жойылуға жатады.</w:t>
      </w:r>
    </w:p>
    <w:bookmarkEnd w:id="92"/>
    <w:bookmarkStart w:name="z99" w:id="93"/>
    <w:p>
      <w:pPr>
        <w:spacing w:after="0"/>
        <w:ind w:left="0"/>
        <w:jc w:val="both"/>
      </w:pPr>
      <w:r>
        <w:rPr>
          <w:rFonts w:ascii="Times New Roman"/>
          <w:b w:val="false"/>
          <w:i w:val="false"/>
          <w:color w:val="000000"/>
          <w:sz w:val="28"/>
        </w:rPr>
        <w:t>
      40. Күзетте ұсталу кезінде күдікті, айыпталушыдан немесе сотталушыдан алынған немесе айқындалған ақша немесе құнды заттардың әрбір фактісі бойынша, сондай-ақ өзге де қажетті жағдайларда олардың қайдан келіп түскенін және нақты иесiн анықтау мәніне қызметтік тергеу жүргiзiледi.</w:t>
      </w:r>
    </w:p>
    <w:bookmarkEnd w:id="93"/>
    <w:bookmarkStart w:name="z100" w:id="94"/>
    <w:p>
      <w:pPr>
        <w:spacing w:after="0"/>
        <w:ind w:left="0"/>
        <w:jc w:val="both"/>
      </w:pPr>
      <w:r>
        <w:rPr>
          <w:rFonts w:ascii="Times New Roman"/>
          <w:b w:val="false"/>
          <w:i w:val="false"/>
          <w:color w:val="000000"/>
          <w:sz w:val="28"/>
        </w:rPr>
        <w:t>
      41. Күдіктілерден, айыпталушылардан немесе сотталушылардан, сондай-ақ камералар мен мекеме аумағына тиесілі ақша, бағалы қағаздар мен басқада құнды заттар, иелерін анықтауға мүмкіндік болмаған жағдайда, осы Қағидаларға сәйкес әкімшілікпен алынады және сот шешімі бойынша мемлекет кірісіне аударуға жатады.</w:t>
      </w:r>
    </w:p>
    <w:bookmarkEnd w:id="94"/>
    <w:bookmarkStart w:name="z101" w:id="95"/>
    <w:p>
      <w:pPr>
        <w:spacing w:after="0"/>
        <w:ind w:left="0"/>
        <w:jc w:val="both"/>
      </w:pPr>
      <w:r>
        <w:rPr>
          <w:rFonts w:ascii="Times New Roman"/>
          <w:b w:val="false"/>
          <w:i w:val="false"/>
          <w:color w:val="000000"/>
          <w:sz w:val="28"/>
        </w:rPr>
        <w:t>
      Рұқсат етілген заттардың тізбесіне кірмейтін заттар, бұйымдар, заттектер, құжаттар мен азық-түліктер күдіктілерден, айыпталушылардан немесе сотталушылардан алынған, мекеме әкімшілігінің комиссия шешімі бойынша туыстарына беріледі немесе мекеме бастығының қаулысымен сақтауға тапсырылады немесе жойылады, осы туралы (еркін нысанда) акт жасалады.</w:t>
      </w:r>
    </w:p>
    <w:bookmarkEnd w:id="95"/>
    <w:bookmarkStart w:name="z102" w:id="96"/>
    <w:p>
      <w:pPr>
        <w:spacing w:after="0"/>
        <w:ind w:left="0"/>
        <w:jc w:val="both"/>
      </w:pPr>
      <w:r>
        <w:rPr>
          <w:rFonts w:ascii="Times New Roman"/>
          <w:b w:val="false"/>
          <w:i w:val="false"/>
          <w:color w:val="000000"/>
          <w:sz w:val="28"/>
        </w:rPr>
        <w:t>
      42. Күдіктінің, айыпталушының немесе сотталушының өтiнiшi бойынша және өндiрiсiнде қылмыстық iс бар адамның не органның келiсiмiмен тергеу изоляторында сақталудағы заттар, заттектер және тамақ өнімдері күдiктi, айыпталушы немесе сотталушының туыстарына немесе өзге адамдарға (еркін нысандағы) қолхатпен берiледі және күдіктінің, айыпталушының немесе сотталушының жеке ісіне қосылады.</w:t>
      </w:r>
    </w:p>
    <w:bookmarkEnd w:id="96"/>
    <w:bookmarkStart w:name="z103" w:id="97"/>
    <w:p>
      <w:pPr>
        <w:spacing w:after="0"/>
        <w:ind w:left="0"/>
        <w:jc w:val="both"/>
      </w:pPr>
      <w:r>
        <w:rPr>
          <w:rFonts w:ascii="Times New Roman"/>
          <w:b w:val="false"/>
          <w:i w:val="false"/>
          <w:color w:val="000000"/>
          <w:sz w:val="28"/>
        </w:rPr>
        <w:t>
      43. Күдікті, айыпталушы немесе сотталушы қайтыс болған жағдайда сақтаудағы оған тиесілі ақша, құнды заттар, басқа да заттар, заттектер мен тамақ өнімдері Қазақстан Республикасының Азаматтық кодексінің 235-бабында көрсетілген тәртiпте оның мұрагерлеріне беріледі.</w:t>
      </w:r>
    </w:p>
    <w:bookmarkEnd w:id="97"/>
    <w:bookmarkStart w:name="z104" w:id="98"/>
    <w:p>
      <w:pPr>
        <w:spacing w:after="0"/>
        <w:ind w:left="0"/>
        <w:jc w:val="left"/>
      </w:pPr>
      <w:r>
        <w:rPr>
          <w:rFonts w:ascii="Times New Roman"/>
          <w:b/>
          <w:i w:val="false"/>
          <w:color w:val="000000"/>
        </w:rPr>
        <w:t xml:space="preserve"> 5-тарау. Күдіктілер, айыпталушылар және сотталушыларды материалдық-тұрмыстық қамтамасыз ету</w:t>
      </w:r>
    </w:p>
    <w:bookmarkEnd w:id="98"/>
    <w:bookmarkStart w:name="z105" w:id="99"/>
    <w:p>
      <w:pPr>
        <w:spacing w:after="0"/>
        <w:ind w:left="0"/>
        <w:jc w:val="both"/>
      </w:pPr>
      <w:r>
        <w:rPr>
          <w:rFonts w:ascii="Times New Roman"/>
          <w:b w:val="false"/>
          <w:i w:val="false"/>
          <w:color w:val="000000"/>
          <w:sz w:val="28"/>
        </w:rPr>
        <w:t xml:space="preserve">
      44. Күдіктілер, айыпталушылар және сотталушыларды материалдық-тұрмыстық қамтамасыз ету Заңның </w:t>
      </w:r>
      <w:r>
        <w:rPr>
          <w:rFonts w:ascii="Times New Roman"/>
          <w:b w:val="false"/>
          <w:i w:val="false"/>
          <w:color w:val="000000"/>
          <w:sz w:val="28"/>
        </w:rPr>
        <w:t>22-бабына</w:t>
      </w:r>
      <w:r>
        <w:rPr>
          <w:rFonts w:ascii="Times New Roman"/>
          <w:b w:val="false"/>
          <w:i w:val="false"/>
          <w:color w:val="000000"/>
          <w:sz w:val="28"/>
        </w:rPr>
        <w:t xml:space="preserve"> сәйкес жүзеге асырылады.</w:t>
      </w:r>
    </w:p>
    <w:bookmarkEnd w:id="99"/>
    <w:bookmarkStart w:name="z106" w:id="100"/>
    <w:p>
      <w:pPr>
        <w:spacing w:after="0"/>
        <w:ind w:left="0"/>
        <w:jc w:val="both"/>
      </w:pPr>
      <w:r>
        <w:rPr>
          <w:rFonts w:ascii="Times New Roman"/>
          <w:b w:val="false"/>
          <w:i w:val="false"/>
          <w:color w:val="000000"/>
          <w:sz w:val="28"/>
        </w:rPr>
        <w:t>
      Күзетте ұстау кезінде уақытша пайдалануға тегін мүлік беріледі.</w:t>
      </w:r>
    </w:p>
    <w:bookmarkEnd w:id="100"/>
    <w:bookmarkStart w:name="z107" w:id="101"/>
    <w:p>
      <w:pPr>
        <w:spacing w:after="0"/>
        <w:ind w:left="0"/>
        <w:jc w:val="both"/>
      </w:pPr>
      <w:r>
        <w:rPr>
          <w:rFonts w:ascii="Times New Roman"/>
          <w:b w:val="false"/>
          <w:i w:val="false"/>
          <w:color w:val="000000"/>
          <w:sz w:val="28"/>
        </w:rPr>
        <w:t>
      Жатын үй-жайлар санитариялық талаптарға сай болуы тиiс (үй-жай ауданы, көзге қауiпсiз жарықтандыру, табиғи жарықтандыруда әдебиеттердi оқу мүмкiндігі, үй-жайды желдету).</w:t>
      </w:r>
    </w:p>
    <w:bookmarkEnd w:id="101"/>
    <w:bookmarkStart w:name="z108" w:id="102"/>
    <w:p>
      <w:pPr>
        <w:spacing w:after="0"/>
        <w:ind w:left="0"/>
        <w:jc w:val="both"/>
      </w:pPr>
      <w:r>
        <w:rPr>
          <w:rFonts w:ascii="Times New Roman"/>
          <w:b w:val="false"/>
          <w:i w:val="false"/>
          <w:color w:val="000000"/>
          <w:sz w:val="28"/>
        </w:rPr>
        <w:t xml:space="preserve">
      Кереуетті жинау үлгісі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белгіленген.</w:t>
      </w:r>
    </w:p>
    <w:bookmarkEnd w:id="102"/>
    <w:bookmarkStart w:name="z109" w:id="103"/>
    <w:p>
      <w:pPr>
        <w:spacing w:after="0"/>
        <w:ind w:left="0"/>
        <w:jc w:val="both"/>
      </w:pPr>
      <w:r>
        <w:rPr>
          <w:rFonts w:ascii="Times New Roman"/>
          <w:b w:val="false"/>
          <w:i w:val="false"/>
          <w:color w:val="000000"/>
          <w:sz w:val="28"/>
        </w:rPr>
        <w:t>
      Күн тәртібімен ұйықтауға бөлінбеген уақытта жатын орындарын пайдалануға жол берілмейді.</w:t>
      </w:r>
    </w:p>
    <w:bookmarkEnd w:id="103"/>
    <w:bookmarkStart w:name="z110" w:id="104"/>
    <w:p>
      <w:pPr>
        <w:spacing w:after="0"/>
        <w:ind w:left="0"/>
        <w:jc w:val="both"/>
      </w:pPr>
      <w:r>
        <w:rPr>
          <w:rFonts w:ascii="Times New Roman"/>
          <w:b w:val="false"/>
          <w:i w:val="false"/>
          <w:color w:val="000000"/>
          <w:sz w:val="28"/>
        </w:rPr>
        <w:t>
      45. Жалпы пайдалану үшін камераларға Қазақстан Республикасы Бюджет кодексінің 70-бабының 3-тармағына сәйкес бекітілген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нормаларына сәйкес жеке гигиена құралдары беріледі.</w:t>
      </w:r>
    </w:p>
    <w:bookmarkEnd w:id="104"/>
    <w:bookmarkStart w:name="z111" w:id="105"/>
    <w:p>
      <w:pPr>
        <w:spacing w:after="0"/>
        <w:ind w:left="0"/>
        <w:jc w:val="both"/>
      </w:pPr>
      <w:r>
        <w:rPr>
          <w:rFonts w:ascii="Times New Roman"/>
          <w:b w:val="false"/>
          <w:i w:val="false"/>
          <w:color w:val="000000"/>
          <w:sz w:val="28"/>
        </w:rPr>
        <w:t>
      46. Тергеу изоляторларының камералары:</w:t>
      </w:r>
    </w:p>
    <w:bookmarkEnd w:id="105"/>
    <w:bookmarkStart w:name="z112" w:id="106"/>
    <w:p>
      <w:pPr>
        <w:spacing w:after="0"/>
        <w:ind w:left="0"/>
        <w:jc w:val="both"/>
      </w:pPr>
      <w:r>
        <w:rPr>
          <w:rFonts w:ascii="Times New Roman"/>
          <w:b w:val="false"/>
          <w:i w:val="false"/>
          <w:color w:val="000000"/>
          <w:sz w:val="28"/>
        </w:rPr>
        <w:t>
      1) үстелмен және орындықтармен және камерадағы орындар саны бойынша отырғызу орындарымен;</w:t>
      </w:r>
    </w:p>
    <w:bookmarkEnd w:id="106"/>
    <w:bookmarkStart w:name="z113" w:id="107"/>
    <w:p>
      <w:pPr>
        <w:spacing w:after="0"/>
        <w:ind w:left="0"/>
        <w:jc w:val="both"/>
      </w:pPr>
      <w:r>
        <w:rPr>
          <w:rFonts w:ascii="Times New Roman"/>
          <w:b w:val="false"/>
          <w:i w:val="false"/>
          <w:color w:val="000000"/>
          <w:sz w:val="28"/>
        </w:rPr>
        <w:t>
      2) жатын орынмен;</w:t>
      </w:r>
    </w:p>
    <w:bookmarkEnd w:id="107"/>
    <w:bookmarkStart w:name="z114" w:id="108"/>
    <w:p>
      <w:pPr>
        <w:spacing w:after="0"/>
        <w:ind w:left="0"/>
        <w:jc w:val="both"/>
      </w:pPr>
      <w:r>
        <w:rPr>
          <w:rFonts w:ascii="Times New Roman"/>
          <w:b w:val="false"/>
          <w:i w:val="false"/>
          <w:color w:val="000000"/>
          <w:sz w:val="28"/>
        </w:rPr>
        <w:t>
      3) санитариялық тораппен;</w:t>
      </w:r>
    </w:p>
    <w:bookmarkEnd w:id="108"/>
    <w:bookmarkStart w:name="z115" w:id="109"/>
    <w:p>
      <w:pPr>
        <w:spacing w:after="0"/>
        <w:ind w:left="0"/>
        <w:jc w:val="both"/>
      </w:pPr>
      <w:r>
        <w:rPr>
          <w:rFonts w:ascii="Times New Roman"/>
          <w:b w:val="false"/>
          <w:i w:val="false"/>
          <w:color w:val="000000"/>
          <w:sz w:val="28"/>
        </w:rPr>
        <w:t>
      4) су құбыры кранымен;</w:t>
      </w:r>
    </w:p>
    <w:bookmarkEnd w:id="109"/>
    <w:bookmarkStart w:name="z116" w:id="110"/>
    <w:p>
      <w:pPr>
        <w:spacing w:after="0"/>
        <w:ind w:left="0"/>
        <w:jc w:val="both"/>
      </w:pPr>
      <w:r>
        <w:rPr>
          <w:rFonts w:ascii="Times New Roman"/>
          <w:b w:val="false"/>
          <w:i w:val="false"/>
          <w:color w:val="000000"/>
          <w:sz w:val="28"/>
        </w:rPr>
        <w:t>
      5) электр құралдарын қосуға арналған розеткалармен;</w:t>
      </w:r>
    </w:p>
    <w:bookmarkEnd w:id="110"/>
    <w:bookmarkStart w:name="z117" w:id="111"/>
    <w:p>
      <w:pPr>
        <w:spacing w:after="0"/>
        <w:ind w:left="0"/>
        <w:jc w:val="both"/>
      </w:pPr>
      <w:r>
        <w:rPr>
          <w:rFonts w:ascii="Times New Roman"/>
          <w:b w:val="false"/>
          <w:i w:val="false"/>
          <w:color w:val="000000"/>
          <w:sz w:val="28"/>
        </w:rPr>
        <w:t>
      6) азық-түлiк шкафымен;</w:t>
      </w:r>
    </w:p>
    <w:bookmarkEnd w:id="111"/>
    <w:bookmarkStart w:name="z118" w:id="112"/>
    <w:p>
      <w:pPr>
        <w:spacing w:after="0"/>
        <w:ind w:left="0"/>
        <w:jc w:val="both"/>
      </w:pPr>
      <w:r>
        <w:rPr>
          <w:rFonts w:ascii="Times New Roman"/>
          <w:b w:val="false"/>
          <w:i w:val="false"/>
          <w:color w:val="000000"/>
          <w:sz w:val="28"/>
        </w:rPr>
        <w:t>
      7) сыртқы киiмге арналған iлгiшпен;</w:t>
      </w:r>
    </w:p>
    <w:bookmarkEnd w:id="112"/>
    <w:bookmarkStart w:name="z119" w:id="113"/>
    <w:p>
      <w:pPr>
        <w:spacing w:after="0"/>
        <w:ind w:left="0"/>
        <w:jc w:val="both"/>
      </w:pPr>
      <w:r>
        <w:rPr>
          <w:rFonts w:ascii="Times New Roman"/>
          <w:b w:val="false"/>
          <w:i w:val="false"/>
          <w:color w:val="000000"/>
          <w:sz w:val="28"/>
        </w:rPr>
        <w:t>
      8) жуыну жабдықтарына арналған сөремен;</w:t>
      </w:r>
    </w:p>
    <w:bookmarkEnd w:id="113"/>
    <w:bookmarkStart w:name="z120" w:id="114"/>
    <w:p>
      <w:pPr>
        <w:spacing w:after="0"/>
        <w:ind w:left="0"/>
        <w:jc w:val="both"/>
      </w:pPr>
      <w:r>
        <w:rPr>
          <w:rFonts w:ascii="Times New Roman"/>
          <w:b w:val="false"/>
          <w:i w:val="false"/>
          <w:color w:val="000000"/>
          <w:sz w:val="28"/>
        </w:rPr>
        <w:t>
      9) қабырғаға бекiтiлетін айнамен;</w:t>
      </w:r>
    </w:p>
    <w:bookmarkEnd w:id="114"/>
    <w:bookmarkStart w:name="z121" w:id="115"/>
    <w:p>
      <w:pPr>
        <w:spacing w:after="0"/>
        <w:ind w:left="0"/>
        <w:jc w:val="both"/>
      </w:pPr>
      <w:r>
        <w:rPr>
          <w:rFonts w:ascii="Times New Roman"/>
          <w:b w:val="false"/>
          <w:i w:val="false"/>
          <w:color w:val="000000"/>
          <w:sz w:val="28"/>
        </w:rPr>
        <w:t>
      10) ауыз суға арналған ыдыспен;</w:t>
      </w:r>
    </w:p>
    <w:bookmarkEnd w:id="115"/>
    <w:bookmarkStart w:name="z122" w:id="116"/>
    <w:p>
      <w:pPr>
        <w:spacing w:after="0"/>
        <w:ind w:left="0"/>
        <w:jc w:val="both"/>
      </w:pPr>
      <w:r>
        <w:rPr>
          <w:rFonts w:ascii="Times New Roman"/>
          <w:b w:val="false"/>
          <w:i w:val="false"/>
          <w:color w:val="000000"/>
          <w:sz w:val="28"/>
        </w:rPr>
        <w:t>
      11) отандық радиобағдарламаларды таратуға арналған радиодинамикпен;</w:t>
      </w:r>
    </w:p>
    <w:bookmarkEnd w:id="116"/>
    <w:bookmarkStart w:name="z123" w:id="117"/>
    <w:p>
      <w:pPr>
        <w:spacing w:after="0"/>
        <w:ind w:left="0"/>
        <w:jc w:val="both"/>
      </w:pPr>
      <w:r>
        <w:rPr>
          <w:rFonts w:ascii="Times New Roman"/>
          <w:b w:val="false"/>
          <w:i w:val="false"/>
          <w:color w:val="000000"/>
          <w:sz w:val="28"/>
        </w:rPr>
        <w:t>
      12) әкiмшiлiк өкiлiн шұғыл шақыртатын батырмамен;</w:t>
      </w:r>
    </w:p>
    <w:bookmarkEnd w:id="117"/>
    <w:bookmarkStart w:name="z124" w:id="118"/>
    <w:p>
      <w:pPr>
        <w:spacing w:after="0"/>
        <w:ind w:left="0"/>
        <w:jc w:val="both"/>
      </w:pPr>
      <w:r>
        <w:rPr>
          <w:rFonts w:ascii="Times New Roman"/>
          <w:b w:val="false"/>
          <w:i w:val="false"/>
          <w:color w:val="000000"/>
          <w:sz w:val="28"/>
        </w:rPr>
        <w:t>
      13) қоқысқа арналған ыдыспен;</w:t>
      </w:r>
    </w:p>
    <w:bookmarkEnd w:id="118"/>
    <w:bookmarkStart w:name="z125" w:id="119"/>
    <w:p>
      <w:pPr>
        <w:spacing w:after="0"/>
        <w:ind w:left="0"/>
        <w:jc w:val="both"/>
      </w:pPr>
      <w:r>
        <w:rPr>
          <w:rFonts w:ascii="Times New Roman"/>
          <w:b w:val="false"/>
          <w:i w:val="false"/>
          <w:color w:val="000000"/>
          <w:sz w:val="28"/>
        </w:rPr>
        <w:t>
      14) күндiзгi және түнгi жарық беретін шамдармен;</w:t>
      </w:r>
    </w:p>
    <w:bookmarkEnd w:id="119"/>
    <w:bookmarkStart w:name="z126" w:id="120"/>
    <w:p>
      <w:pPr>
        <w:spacing w:after="0"/>
        <w:ind w:left="0"/>
        <w:jc w:val="both"/>
      </w:pPr>
      <w:r>
        <w:rPr>
          <w:rFonts w:ascii="Times New Roman"/>
          <w:b w:val="false"/>
          <w:i w:val="false"/>
          <w:color w:val="000000"/>
          <w:sz w:val="28"/>
        </w:rPr>
        <w:t xml:space="preserve">
      15) тізбесі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қосымша ақылы қызмет көрсетiлген жағдайда желдеткiш жабдығымен, сондай-ақ тұрмыстық құралдармен;</w:t>
      </w:r>
    </w:p>
    <w:bookmarkEnd w:id="120"/>
    <w:bookmarkStart w:name="z127" w:id="121"/>
    <w:p>
      <w:pPr>
        <w:spacing w:after="0"/>
        <w:ind w:left="0"/>
        <w:jc w:val="both"/>
      </w:pPr>
      <w:r>
        <w:rPr>
          <w:rFonts w:ascii="Times New Roman"/>
          <w:b w:val="false"/>
          <w:i w:val="false"/>
          <w:color w:val="000000"/>
          <w:sz w:val="28"/>
        </w:rPr>
        <w:t>
      16) баласы бар әйелдер ұсталатын камераларда балалар кереуеттерiмен жабдықталады.</w:t>
      </w:r>
    </w:p>
    <w:bookmarkEnd w:id="121"/>
    <w:bookmarkStart w:name="z128" w:id="122"/>
    <w:p>
      <w:pPr>
        <w:spacing w:after="0"/>
        <w:ind w:left="0"/>
        <w:jc w:val="both"/>
      </w:pPr>
      <w:r>
        <w:rPr>
          <w:rFonts w:ascii="Times New Roman"/>
          <w:b w:val="false"/>
          <w:i w:val="false"/>
          <w:color w:val="000000"/>
          <w:sz w:val="28"/>
        </w:rPr>
        <w:t>
      47. Камераларда су ысытатын құралдар болмағанда ішуге арналған қайнаған су күнделікті тергеу изоляторының әкімшілігі белгiленген уақытта қажеттілікті ескере отырып берiледi.</w:t>
      </w:r>
    </w:p>
    <w:bookmarkEnd w:id="122"/>
    <w:bookmarkStart w:name="z129" w:id="123"/>
    <w:p>
      <w:pPr>
        <w:spacing w:after="0"/>
        <w:ind w:left="0"/>
        <w:jc w:val="both"/>
      </w:pPr>
      <w:r>
        <w:rPr>
          <w:rFonts w:ascii="Times New Roman"/>
          <w:b w:val="false"/>
          <w:i w:val="false"/>
          <w:color w:val="000000"/>
          <w:sz w:val="28"/>
        </w:rPr>
        <w:t>
      48. Күдіктiлер, айыпталушылар және сотталушыларға аптасына кемінде бiр рет 15 минуттан кем емес ұзақтықта душта жуыну мүмкiндiгі берiледi. Апта сайын душта шомылғаннан кейiн төсек жабдықтары ауыстырылады.</w:t>
      </w:r>
    </w:p>
    <w:bookmarkEnd w:id="123"/>
    <w:bookmarkStart w:name="z130" w:id="124"/>
    <w:p>
      <w:pPr>
        <w:spacing w:after="0"/>
        <w:ind w:left="0"/>
        <w:jc w:val="both"/>
      </w:pPr>
      <w:r>
        <w:rPr>
          <w:rFonts w:ascii="Times New Roman"/>
          <w:b w:val="false"/>
          <w:i w:val="false"/>
          <w:color w:val="000000"/>
          <w:sz w:val="28"/>
        </w:rPr>
        <w:t>
      Біржолғы қауіпсіз ұстаралар бекітілген кестеге сәйкес пайдалану уақытына тергеу изоляторы әкімшілігінің бақылауымен беріледі. Басқа уақытта бекетте жабдықталған арнайы металл жәшікте сақталады.</w:t>
      </w:r>
    </w:p>
    <w:bookmarkEnd w:id="124"/>
    <w:bookmarkStart w:name="z131" w:id="125"/>
    <w:p>
      <w:pPr>
        <w:spacing w:after="0"/>
        <w:ind w:left="0"/>
        <w:jc w:val="both"/>
      </w:pPr>
      <w:r>
        <w:rPr>
          <w:rFonts w:ascii="Times New Roman"/>
          <w:b w:val="false"/>
          <w:i w:val="false"/>
          <w:color w:val="000000"/>
          <w:sz w:val="28"/>
        </w:rPr>
        <w:t>
      49. Үстел ойындары он адамға немесе бiр камераға бiр жиынтықтан берiледi.</w:t>
      </w:r>
    </w:p>
    <w:bookmarkEnd w:id="125"/>
    <w:bookmarkStart w:name="z132" w:id="126"/>
    <w:p>
      <w:pPr>
        <w:spacing w:after="0"/>
        <w:ind w:left="0"/>
        <w:jc w:val="both"/>
      </w:pPr>
      <w:r>
        <w:rPr>
          <w:rFonts w:ascii="Times New Roman"/>
          <w:b w:val="false"/>
          <w:i w:val="false"/>
          <w:color w:val="000000"/>
          <w:sz w:val="28"/>
        </w:rPr>
        <w:t>
      50. Күдіктiлер, айыпталушылар және сотталушылардың өтiнiшi бойынша ұсыныс, өтiнiш, шағым жазу үшін жазу құралдары (қағаз, шариктi қаламсап) берiледi.</w:t>
      </w:r>
    </w:p>
    <w:bookmarkEnd w:id="126"/>
    <w:bookmarkStart w:name="z133" w:id="127"/>
    <w:p>
      <w:pPr>
        <w:spacing w:after="0"/>
        <w:ind w:left="0"/>
        <w:jc w:val="both"/>
      </w:pPr>
      <w:r>
        <w:rPr>
          <w:rFonts w:ascii="Times New Roman"/>
          <w:b w:val="false"/>
          <w:i w:val="false"/>
          <w:color w:val="000000"/>
          <w:sz w:val="28"/>
        </w:rPr>
        <w:t>
      51. Тергеу изоляторының кiтапханасынан газеттер олардың келiп түсуіне қарай он адамға немесе бiр камераға есебінен бiр газеттен берiледi.</w:t>
      </w:r>
    </w:p>
    <w:bookmarkEnd w:id="127"/>
    <w:bookmarkStart w:name="z134" w:id="128"/>
    <w:p>
      <w:pPr>
        <w:spacing w:after="0"/>
        <w:ind w:left="0"/>
        <w:jc w:val="both"/>
      </w:pPr>
      <w:r>
        <w:rPr>
          <w:rFonts w:ascii="Times New Roman"/>
          <w:b w:val="false"/>
          <w:i w:val="false"/>
          <w:color w:val="000000"/>
          <w:sz w:val="28"/>
        </w:rPr>
        <w:t>
      52. Тергеу изоляторының кiтапханасынан кiтап және журнал айырбастау аптасына бiр рет жүргiзiледi.</w:t>
      </w:r>
    </w:p>
    <w:bookmarkEnd w:id="128"/>
    <w:bookmarkStart w:name="z135" w:id="129"/>
    <w:p>
      <w:pPr>
        <w:spacing w:after="0"/>
        <w:ind w:left="0"/>
        <w:jc w:val="left"/>
      </w:pPr>
      <w:r>
        <w:rPr>
          <w:rFonts w:ascii="Times New Roman"/>
          <w:b/>
          <w:i w:val="false"/>
          <w:color w:val="000000"/>
        </w:rPr>
        <w:t xml:space="preserve"> 6-тарау. Күдіктiлер, айыпталушылар және сотталушылардың тамақ өнімдерін, сондай-ақ бірінші кезекте қажетті заттар мен басқа да өнеркәсіптiк тауарларды сатып алу тәртібі</w:t>
      </w:r>
    </w:p>
    <w:bookmarkEnd w:id="129"/>
    <w:bookmarkStart w:name="z136" w:id="130"/>
    <w:p>
      <w:pPr>
        <w:spacing w:after="0"/>
        <w:ind w:left="0"/>
        <w:jc w:val="both"/>
      </w:pPr>
      <w:r>
        <w:rPr>
          <w:rFonts w:ascii="Times New Roman"/>
          <w:b w:val="false"/>
          <w:i w:val="false"/>
          <w:color w:val="000000"/>
          <w:sz w:val="28"/>
        </w:rPr>
        <w:t>
      53. Күдіктiлер, айыпталушылар және сотталушылар тамақ өнімдерін, бірінші кезекте қажетті заттарды және сақтауға және пайдалануға тыйым салынбаған басқа да өнеркәсіп тауарларын қолма-қол ақшасыз есеп айырысу бойынша тергеу изоляторының дүкенінен (дүңгіршегінен) немесе электрондық сауда алаңынан сатып алады.</w:t>
      </w:r>
    </w:p>
    <w:bookmarkEnd w:id="130"/>
    <w:bookmarkStart w:name="z137" w:id="131"/>
    <w:p>
      <w:pPr>
        <w:spacing w:after="0"/>
        <w:ind w:left="0"/>
        <w:jc w:val="both"/>
      </w:pPr>
      <w:r>
        <w:rPr>
          <w:rFonts w:ascii="Times New Roman"/>
          <w:b w:val="false"/>
          <w:i w:val="false"/>
          <w:color w:val="000000"/>
          <w:sz w:val="28"/>
        </w:rPr>
        <w:t>
      Электрондық сауда алаңында тамақ өнімдерін, бірінші кезекте қажетті тауарларды сатып алу тапсырыс беру арқылы, арнайы стационарлық (терминал) не мобильді (планшет) құрылғы арқылы, Интернетке электрондық сауда алаңының интернет-ресурсына бару үшін ғана қол жеткізе отырып жүзеге асырылады.</w:t>
      </w:r>
    </w:p>
    <w:bookmarkEnd w:id="131"/>
    <w:bookmarkStart w:name="z138" w:id="132"/>
    <w:p>
      <w:pPr>
        <w:spacing w:after="0"/>
        <w:ind w:left="0"/>
        <w:jc w:val="both"/>
      </w:pPr>
      <w:r>
        <w:rPr>
          <w:rFonts w:ascii="Times New Roman"/>
          <w:b w:val="false"/>
          <w:i w:val="false"/>
          <w:color w:val="000000"/>
          <w:sz w:val="28"/>
        </w:rPr>
        <w:t>
      54. Тергеу изоляторының дүкенінде (дүңгіршегінде) немесе электрондық сауда алаңында сатуға рұқсат етілген тамақ өнімдерінің, бірінші кезекте қажетті заттардың және басқа да өнеркәсіп тауарларының ассортименті Рұқсат етілген заттар тізбесімен айқындалады.</w:t>
      </w:r>
    </w:p>
    <w:bookmarkEnd w:id="132"/>
    <w:bookmarkStart w:name="z139" w:id="133"/>
    <w:p>
      <w:pPr>
        <w:spacing w:after="0"/>
        <w:ind w:left="0"/>
        <w:jc w:val="both"/>
      </w:pPr>
      <w:r>
        <w:rPr>
          <w:rFonts w:ascii="Times New Roman"/>
          <w:b w:val="false"/>
          <w:i w:val="false"/>
          <w:color w:val="000000"/>
          <w:sz w:val="28"/>
        </w:rPr>
        <w:t>
      55. Бiр адамға тамақ өнімдерін және өзге де тауарларды сатудың нормасы ассортименті, саны бойынша белгiленбейдi. Күдікті, айыпталушы немесе сотталушының өзінде болатын тамақ өнімдерінің жалпы салмағы 35 килограммнан аспауы керек. Сатып алынған тауарды сату айына екi реттен кем жүргізмейді.</w:t>
      </w:r>
    </w:p>
    <w:bookmarkEnd w:id="133"/>
    <w:bookmarkStart w:name="z140" w:id="134"/>
    <w:p>
      <w:pPr>
        <w:spacing w:after="0"/>
        <w:ind w:left="0"/>
        <w:jc w:val="both"/>
      </w:pPr>
      <w:r>
        <w:rPr>
          <w:rFonts w:ascii="Times New Roman"/>
          <w:b w:val="false"/>
          <w:i w:val="false"/>
          <w:color w:val="000000"/>
          <w:sz w:val="28"/>
        </w:rPr>
        <w:t>
      56. Күдіктілер, айыпталушылар және сотталушылар дүкенге (дүңгіршекке) шығарылмайды. Дүкендегi (дүңгіршектегi) бар тауарлардың ассортиментi және олардың құны күзетпен ұсталатын адамдардың назарына жеткiзiледі.</w:t>
      </w:r>
    </w:p>
    <w:bookmarkEnd w:id="134"/>
    <w:bookmarkStart w:name="z141" w:id="135"/>
    <w:p>
      <w:pPr>
        <w:spacing w:after="0"/>
        <w:ind w:left="0"/>
        <w:jc w:val="both"/>
      </w:pPr>
      <w:r>
        <w:rPr>
          <w:rFonts w:ascii="Times New Roman"/>
          <w:b w:val="false"/>
          <w:i w:val="false"/>
          <w:color w:val="000000"/>
          <w:sz w:val="28"/>
        </w:rPr>
        <w:t xml:space="preserve">
      57. Тамақ өнімдерін, бірінші кезекте қажетті заттарды және өнеркәсіптік тауарларды сатып алғысы келетiн адамдар тергеу изоляторы бастығының атына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өтiнiш жазады, ол жеке шотында ақшасы бар екендiгi туралы ақша түбiртегiмен бiрге әкiмшiлiк өкiлiне тапсырылады.</w:t>
      </w:r>
    </w:p>
    <w:bookmarkEnd w:id="135"/>
    <w:bookmarkStart w:name="z142" w:id="136"/>
    <w:p>
      <w:pPr>
        <w:spacing w:after="0"/>
        <w:ind w:left="0"/>
        <w:jc w:val="both"/>
      </w:pPr>
      <w:r>
        <w:rPr>
          <w:rFonts w:ascii="Times New Roman"/>
          <w:b w:val="false"/>
          <w:i w:val="false"/>
          <w:color w:val="000000"/>
          <w:sz w:val="28"/>
        </w:rPr>
        <w:t>
      Дүкеннiң (дүңгіршектiң) жұмыскері тауар сатып алғысы келген күдікті, айыпталушы және сотталушының жеке шотында ақшасының бар-жоғын қаржы бөлiмiнен тексередi. Сатып алынған тауарлар камераларға таратылып, қолхат арқылы берiледi.</w:t>
      </w:r>
    </w:p>
    <w:bookmarkEnd w:id="136"/>
    <w:bookmarkStart w:name="z143" w:id="137"/>
    <w:p>
      <w:pPr>
        <w:spacing w:after="0"/>
        <w:ind w:left="0"/>
        <w:jc w:val="both"/>
      </w:pPr>
      <w:r>
        <w:rPr>
          <w:rFonts w:ascii="Times New Roman"/>
          <w:b w:val="false"/>
          <w:i w:val="false"/>
          <w:color w:val="000000"/>
          <w:sz w:val="28"/>
        </w:rPr>
        <w:t>
      58. Егер тауар сатып алған күдікті, айыпталушы және сотталушының жеке шотында ақша қалса, оған тиiстi белгi қойылған түбiртек қайтарылады, ал егер қаражат болмаса түбiртек өтiнiшке тiркеледi. Жұмыс күнi аяқталған соң дүкен (дүңгіршек) жұмыскері аванстық есеп жасайды және оны өтiнiштермен бiрге жеке шоттағы ақшаны есептен шығару үшiн қаржы бөлiмiне тапсырады.</w:t>
      </w:r>
    </w:p>
    <w:bookmarkEnd w:id="137"/>
    <w:bookmarkStart w:name="z144" w:id="138"/>
    <w:p>
      <w:pPr>
        <w:spacing w:after="0"/>
        <w:ind w:left="0"/>
        <w:jc w:val="both"/>
      </w:pPr>
      <w:r>
        <w:rPr>
          <w:rFonts w:ascii="Times New Roman"/>
          <w:b w:val="false"/>
          <w:i w:val="false"/>
          <w:color w:val="000000"/>
          <w:sz w:val="28"/>
        </w:rPr>
        <w:t>
      59. Тергеу изоляторында дүкен (дүңгіршек) болмаған жағдайда күдіктiлер, айыпталушылар және сотталушыларға қажеттi тауарларды тергеу изоляторынан тыс жерде орналасқан сауда нүктесiнен сатып алынады.</w:t>
      </w:r>
    </w:p>
    <w:bookmarkEnd w:id="138"/>
    <w:bookmarkStart w:name="z145" w:id="139"/>
    <w:p>
      <w:pPr>
        <w:spacing w:after="0"/>
        <w:ind w:left="0"/>
        <w:jc w:val="both"/>
      </w:pPr>
      <w:r>
        <w:rPr>
          <w:rFonts w:ascii="Times New Roman"/>
          <w:b w:val="false"/>
          <w:i w:val="false"/>
          <w:color w:val="000000"/>
          <w:sz w:val="28"/>
        </w:rPr>
        <w:t>
      Күдіктілер, айыпталушылар және сотталушылардың жеке шоттарынан талап еткен ақша сомасын есепке алу үшін күдіктілер, айыпталушылар және сотталушылардан тергеу изоляторының қаржы бөлімінің қызметкеріне тергеу изоляторының бастығы куәландырылған сенімхатты береді. Берiлген ақша есеп беретін адамнан осы туралы өтініш берген адамдарға сатып алынған тамақ өнімдерін және бірінші кезекте қажетті заттарды бергенін растайтын аванстық есеп және құжаттар негiзiнде есептен шығарылады. Тамақ өнімдерін және бірінші кезекте қажетті заттарды алуға өтiнiштiң және қолхаттың негiзiнде олардың құны күдіктiлер, айыпталушылар және сотталушылардың жеке шоттарынан есептен шығарылады.</w:t>
      </w:r>
    </w:p>
    <w:bookmarkEnd w:id="139"/>
    <w:bookmarkStart w:name="z146" w:id="140"/>
    <w:p>
      <w:pPr>
        <w:spacing w:after="0"/>
        <w:ind w:left="0"/>
        <w:jc w:val="both"/>
      </w:pPr>
      <w:r>
        <w:rPr>
          <w:rFonts w:ascii="Times New Roman"/>
          <w:b w:val="false"/>
          <w:i w:val="false"/>
          <w:color w:val="000000"/>
          <w:sz w:val="28"/>
        </w:rPr>
        <w:t>
      Тергеу изоляторының әкiмшiлiгi күдіктiлер, айыпталушылар және сотталушылардың тамақ өнімдерін және бірінші кезекте қажетті заттарды сатып алуға жұмсаған ақша сомасы (күнi көрсетiле отырып) туралы оның жеке iсiнде белгi жасайды.</w:t>
      </w:r>
    </w:p>
    <w:bookmarkEnd w:id="140"/>
    <w:bookmarkStart w:name="z147" w:id="141"/>
    <w:p>
      <w:pPr>
        <w:spacing w:after="0"/>
        <w:ind w:left="0"/>
        <w:jc w:val="both"/>
      </w:pPr>
      <w:r>
        <w:rPr>
          <w:rFonts w:ascii="Times New Roman"/>
          <w:b w:val="false"/>
          <w:i w:val="false"/>
          <w:color w:val="000000"/>
          <w:sz w:val="28"/>
        </w:rPr>
        <w:t>
      60. Күдіктiлер, айыпталушылар және сотталушылардың туыстарына не өзге адамдарға тергеу изоляторының қаржы бөлiмi арқылы тергеу изоляторының дүкендерiнде (дүңгіршектерде) немесе электрондық сауда алаңында сатуда бар тамақ өнімдерінің, бірінші кезекте қажетті заттардың және басқа да өнеркәсіптік тауарлардың құнын кейiн оны күдіктiлерге, айыпталушыларға және сотталушыларға беру үшiн төлеу мүмкiндiгі берiледi.</w:t>
      </w:r>
    </w:p>
    <w:bookmarkEnd w:id="141"/>
    <w:bookmarkStart w:name="z148" w:id="142"/>
    <w:p>
      <w:pPr>
        <w:spacing w:after="0"/>
        <w:ind w:left="0"/>
        <w:jc w:val="both"/>
      </w:pPr>
      <w:r>
        <w:rPr>
          <w:rFonts w:ascii="Times New Roman"/>
          <w:b w:val="false"/>
          <w:i w:val="false"/>
          <w:color w:val="000000"/>
          <w:sz w:val="28"/>
        </w:rPr>
        <w:t>
      Бұл жағдайда туысы немесе өзге адам тергеу изоляторының қаржы бөлiмiне екi данада өтiнiш бередi, онда өзi құнын төлегiсi келетiн тамақ өнімдерінің және басқа да тауарлардың саны мен салмағы көрсетiледi және қажеттi соманы төлейдi. Сатып алынған тауарды күзетпен ұстауға алынған адам алғаннан кейiн оның қолы қойылған өтiнiштiң бiрiншi данасы тауардың құнын төлеген адамға қайтарылады, ал екiншi данасы жеке iсiне тiгiледi. Тиiстi белгi анықтама картотекасына қойылады.</w:t>
      </w:r>
    </w:p>
    <w:bookmarkEnd w:id="142"/>
    <w:bookmarkStart w:name="z149" w:id="143"/>
    <w:p>
      <w:pPr>
        <w:spacing w:after="0"/>
        <w:ind w:left="0"/>
        <w:jc w:val="left"/>
      </w:pPr>
      <w:r>
        <w:rPr>
          <w:rFonts w:ascii="Times New Roman"/>
          <w:b/>
          <w:i w:val="false"/>
          <w:color w:val="000000"/>
        </w:rPr>
        <w:t xml:space="preserve"> 7-тарау. Сәлемдемелерді, сәлем-сауқаттарды күдіктілер, айыпталушылар және сотталушыларға қабылдау және беру тәртібі</w:t>
      </w:r>
    </w:p>
    <w:bookmarkEnd w:id="143"/>
    <w:bookmarkStart w:name="z150" w:id="144"/>
    <w:p>
      <w:pPr>
        <w:spacing w:after="0"/>
        <w:ind w:left="0"/>
        <w:jc w:val="both"/>
      </w:pPr>
      <w:r>
        <w:rPr>
          <w:rFonts w:ascii="Times New Roman"/>
          <w:b w:val="false"/>
          <w:i w:val="false"/>
          <w:color w:val="000000"/>
          <w:sz w:val="28"/>
        </w:rPr>
        <w:t xml:space="preserve">
      61. Күдіктілерге, айыпталушыларға және сотталушыларға арналған сәлемдемелерді, сәлем-сауқаттарды қабылдау тергеу изоляторының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сәлем-сауқаттарды қабылдау бөлмесінің жиһазы мен мүккәмалы тізбесіне сәйкес жабдықталған үй-жайында жүзеге асырылады. Күдіктілерге, айыпталушыларға және сотталушыларға салмағы 20 килограммнан аспайтын сәлемдемелер мен сәлем-сауқаттардың санын шектеусіз алуға рұқсат етіледі. Сәлем-сауқаттар келушілердің кезектілік тәртібінде қабылданады. Тізбе мемлекеттік және орыс тілдерінде сәлем-сауқаттар қабылдауға арналған үй-жайда ілінеді.</w:t>
      </w:r>
    </w:p>
    <w:bookmarkEnd w:id="144"/>
    <w:bookmarkStart w:name="z151" w:id="145"/>
    <w:p>
      <w:pPr>
        <w:spacing w:after="0"/>
        <w:ind w:left="0"/>
        <w:jc w:val="both"/>
      </w:pPr>
      <w:r>
        <w:rPr>
          <w:rFonts w:ascii="Times New Roman"/>
          <w:b w:val="false"/>
          <w:i w:val="false"/>
          <w:color w:val="000000"/>
          <w:sz w:val="28"/>
        </w:rPr>
        <w:t xml:space="preserve">
      62. Сәлем-сауқаттарды жеткiзген адам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екi данада өтiнiш толтырады және оған қол қояды. Өтiнiштiң екi данасы, сәлем-сауқат, сәлем-сауқатты жеткiзген адамның жеке басын куәландыратын құжат тергеу изоляторының қызметкерiне берiледi.</w:t>
      </w:r>
    </w:p>
    <w:bookmarkEnd w:id="145"/>
    <w:bookmarkStart w:name="z152" w:id="146"/>
    <w:p>
      <w:pPr>
        <w:spacing w:after="0"/>
        <w:ind w:left="0"/>
        <w:jc w:val="both"/>
      </w:pPr>
      <w:r>
        <w:rPr>
          <w:rFonts w:ascii="Times New Roman"/>
          <w:b w:val="false"/>
          <w:i w:val="false"/>
          <w:color w:val="000000"/>
          <w:sz w:val="28"/>
        </w:rPr>
        <w:t xml:space="preserve">
      63. Сәлем-сауқаттың ішіндегісінің болуын, салмағын салыстыру және тексеру оларды жеткiзген адамдардың қатысуымен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азық-түлік және заттай сәлем-сауқаттар мен сәлемдемелерді тексеру тәртібіне сәйкес жүзеге асырылады. Салынғанның тiзбесi және сәлемдемелер мен сәлем-сауқаттардың салмағы тексерiледi және өтiнiште белгiленедi. Жеке басын куәландыратын құжат, сәлем-сауқаттардың ішіндегісін салыстыру не тексеру жүргізгеннен кейiн қайтарылып берiледi.</w:t>
      </w:r>
    </w:p>
    <w:bookmarkEnd w:id="146"/>
    <w:bookmarkStart w:name="z153" w:id="147"/>
    <w:p>
      <w:pPr>
        <w:spacing w:after="0"/>
        <w:ind w:left="0"/>
        <w:jc w:val="both"/>
      </w:pPr>
      <w:r>
        <w:rPr>
          <w:rFonts w:ascii="Times New Roman"/>
          <w:b w:val="false"/>
          <w:i w:val="false"/>
          <w:color w:val="000000"/>
          <w:sz w:val="28"/>
        </w:rPr>
        <w:t>
      64. Тергеу изоляторының қызметкерi сәлем-сауқатты қабылдаған соң келушіге жеке құжаттарын және өтiнiштiң бiрiншi данасын қабылдағаны туралы қол қойып қайтарады, ал екiншi данасы сәлем-сауқатты алғаны туралы оның қолы қойылғаннан кейiн күдіктінің, айыпталушының немесе сотталушының жеке iсiне тігіледі. Анықтама карточкасында бұл адамға сәлем-сауқатты қабылдағаны туралы белгi қойылады. Күдікті, айыпталушы немесе сотталушы өтiнiшке қол қоюдан бас тартқан жағдайда бұл туралы өтiнiште тиiстi белгi қойылады.</w:t>
      </w:r>
    </w:p>
    <w:bookmarkEnd w:id="147"/>
    <w:bookmarkStart w:name="z154" w:id="148"/>
    <w:p>
      <w:pPr>
        <w:spacing w:after="0"/>
        <w:ind w:left="0"/>
        <w:jc w:val="both"/>
      </w:pPr>
      <w:r>
        <w:rPr>
          <w:rFonts w:ascii="Times New Roman"/>
          <w:b w:val="false"/>
          <w:i w:val="false"/>
          <w:color w:val="000000"/>
          <w:sz w:val="28"/>
        </w:rPr>
        <w:t>
      65. Сәлем-сауқаттар мынадай жағдайларда:</w:t>
      </w:r>
    </w:p>
    <w:bookmarkEnd w:id="148"/>
    <w:bookmarkStart w:name="z155" w:id="149"/>
    <w:p>
      <w:pPr>
        <w:spacing w:after="0"/>
        <w:ind w:left="0"/>
        <w:jc w:val="both"/>
      </w:pPr>
      <w:r>
        <w:rPr>
          <w:rFonts w:ascii="Times New Roman"/>
          <w:b w:val="false"/>
          <w:i w:val="false"/>
          <w:color w:val="000000"/>
          <w:sz w:val="28"/>
        </w:rPr>
        <w:t>
      1) адресат күзетпен ұстаудан босатылған немесе ол тергеу изоляторынан үш тәулiктен артық мерзімге кеткен;</w:t>
      </w:r>
    </w:p>
    <w:bookmarkEnd w:id="149"/>
    <w:bookmarkStart w:name="z156" w:id="150"/>
    <w:p>
      <w:pPr>
        <w:spacing w:after="0"/>
        <w:ind w:left="0"/>
        <w:jc w:val="both"/>
      </w:pPr>
      <w:r>
        <w:rPr>
          <w:rFonts w:ascii="Times New Roman"/>
          <w:b w:val="false"/>
          <w:i w:val="false"/>
          <w:color w:val="000000"/>
          <w:sz w:val="28"/>
        </w:rPr>
        <w:t>
      2) күдіктi, айыпталушы немесе сотталушының қайтыс болған;</w:t>
      </w:r>
    </w:p>
    <w:bookmarkEnd w:id="150"/>
    <w:bookmarkStart w:name="z157" w:id="151"/>
    <w:p>
      <w:pPr>
        <w:spacing w:after="0"/>
        <w:ind w:left="0"/>
        <w:jc w:val="both"/>
      </w:pPr>
      <w:r>
        <w:rPr>
          <w:rFonts w:ascii="Times New Roman"/>
          <w:b w:val="false"/>
          <w:i w:val="false"/>
          <w:color w:val="000000"/>
          <w:sz w:val="28"/>
        </w:rPr>
        <w:t>
      3) күдіктiнiң, айыпталушының немесе сотталушының өзiне арналған сәлем-сауқатты өз қолымен алуына немесе iшiндегiні керегiне жаратуға мүмкiндiгi болмаған;</w:t>
      </w:r>
    </w:p>
    <w:bookmarkEnd w:id="151"/>
    <w:bookmarkStart w:name="z158" w:id="152"/>
    <w:p>
      <w:pPr>
        <w:spacing w:after="0"/>
        <w:ind w:left="0"/>
        <w:jc w:val="both"/>
      </w:pPr>
      <w:r>
        <w:rPr>
          <w:rFonts w:ascii="Times New Roman"/>
          <w:b w:val="false"/>
          <w:i w:val="false"/>
          <w:color w:val="000000"/>
          <w:sz w:val="28"/>
        </w:rPr>
        <w:t>
      4) сәлем-сауқаттың салмағы осы Қағидалардың 61-тармағында көзделген нормаға сәйкес келмеген;</w:t>
      </w:r>
    </w:p>
    <w:bookmarkEnd w:id="152"/>
    <w:bookmarkStart w:name="z159" w:id="153"/>
    <w:p>
      <w:pPr>
        <w:spacing w:after="0"/>
        <w:ind w:left="0"/>
        <w:jc w:val="both"/>
      </w:pPr>
      <w:r>
        <w:rPr>
          <w:rFonts w:ascii="Times New Roman"/>
          <w:b w:val="false"/>
          <w:i w:val="false"/>
          <w:color w:val="000000"/>
          <w:sz w:val="28"/>
        </w:rPr>
        <w:t>
      5) сәлем-сауқатты жеткiзген адам жеке басын куәландыратын құжатты көрсетпеген;</w:t>
      </w:r>
    </w:p>
    <w:bookmarkEnd w:id="153"/>
    <w:bookmarkStart w:name="z160" w:id="154"/>
    <w:p>
      <w:pPr>
        <w:spacing w:after="0"/>
        <w:ind w:left="0"/>
        <w:jc w:val="both"/>
      </w:pPr>
      <w:r>
        <w:rPr>
          <w:rFonts w:ascii="Times New Roman"/>
          <w:b w:val="false"/>
          <w:i w:val="false"/>
          <w:color w:val="000000"/>
          <w:sz w:val="28"/>
        </w:rPr>
        <w:t>
      6) күдiктi, айыпталушы немесе сотталушының өзiне арналған сәлем-сауқатты қабылдаудан жазбаша түрде бас тартқан жағдайларда;</w:t>
      </w:r>
    </w:p>
    <w:bookmarkEnd w:id="154"/>
    <w:bookmarkStart w:name="z161" w:id="155"/>
    <w:p>
      <w:pPr>
        <w:spacing w:after="0"/>
        <w:ind w:left="0"/>
        <w:jc w:val="both"/>
      </w:pPr>
      <w:r>
        <w:rPr>
          <w:rFonts w:ascii="Times New Roman"/>
          <w:b w:val="false"/>
          <w:i w:val="false"/>
          <w:color w:val="000000"/>
          <w:sz w:val="28"/>
        </w:rPr>
        <w:t>
      7) транзитпен айдауылданатын адамдарға қабылданбайды және келушiге керi қайтарылады.</w:t>
      </w:r>
    </w:p>
    <w:bookmarkEnd w:id="155"/>
    <w:bookmarkStart w:name="z162" w:id="156"/>
    <w:p>
      <w:pPr>
        <w:spacing w:after="0"/>
        <w:ind w:left="0"/>
        <w:jc w:val="both"/>
      </w:pPr>
      <w:r>
        <w:rPr>
          <w:rFonts w:ascii="Times New Roman"/>
          <w:b w:val="false"/>
          <w:i w:val="false"/>
          <w:color w:val="000000"/>
          <w:sz w:val="28"/>
        </w:rPr>
        <w:t>
      66. Тергеу изоляторында немесе ауруханада емделу курсынан өтiп жатқан адамдарға келген сәлем-сауқаттарды қабылдау кезінде емдеушi дәрiгердiң ұсынымдары ескерiледi.</w:t>
      </w:r>
    </w:p>
    <w:bookmarkEnd w:id="156"/>
    <w:bookmarkStart w:name="z163" w:id="157"/>
    <w:p>
      <w:pPr>
        <w:spacing w:after="0"/>
        <w:ind w:left="0"/>
        <w:jc w:val="both"/>
      </w:pPr>
      <w:r>
        <w:rPr>
          <w:rFonts w:ascii="Times New Roman"/>
          <w:b w:val="false"/>
          <w:i w:val="false"/>
          <w:color w:val="000000"/>
          <w:sz w:val="28"/>
        </w:rPr>
        <w:t>
      67. Сәлемдемелерді ашып және ішіндегісін салыстырғаннан кейiн екi данада тiзiмдеме жасалады, онда: заттар мен азық-түліктің атауы және тiзбесi, олардың сыртқы белгілері, сапасы, ішіндегіден нақты не алынғаны және сақтауға тапсырылғаны көрсетiледi. Сақтауға рұқсат етiлген заттар, заттектер және тамақ өнімдері күдіктiге, айыпталушыға немесе сотталушыға тізімдемеге қол қою арқылы берiледi, оның бiрiншi данасы жеке iске, ал екiншi данасы номенклатуралық iске тiгіледi.</w:t>
      </w:r>
    </w:p>
    <w:bookmarkEnd w:id="157"/>
    <w:bookmarkStart w:name="z164" w:id="158"/>
    <w:p>
      <w:pPr>
        <w:spacing w:after="0"/>
        <w:ind w:left="0"/>
        <w:jc w:val="both"/>
      </w:pPr>
      <w:r>
        <w:rPr>
          <w:rFonts w:ascii="Times New Roman"/>
          <w:b w:val="false"/>
          <w:i w:val="false"/>
          <w:color w:val="000000"/>
          <w:sz w:val="28"/>
        </w:rPr>
        <w:t>
      68. Сәлем-сауқаттарда табылған күдіктiлер, айыпталушылар немесе сотталушылардың сақтауына және пайдалануына тыйым салынған тамақ өнімдері сәлем-сауқатты жеткiзген адамға қайтару себебiн көрсете отырып қайтарылады. Сәлемдемелер мен сәлем-сауқаттарда табылған ақша және бағалы заттарды тергеу изоляторының әкімшілігі алып қояды және сот шешімі бойынша мемлекет кірісіне айналдыруға жатады.</w:t>
      </w:r>
    </w:p>
    <w:bookmarkEnd w:id="158"/>
    <w:bookmarkStart w:name="z165" w:id="159"/>
    <w:p>
      <w:pPr>
        <w:spacing w:after="0"/>
        <w:ind w:left="0"/>
        <w:jc w:val="both"/>
      </w:pPr>
      <w:r>
        <w:rPr>
          <w:rFonts w:ascii="Times New Roman"/>
          <w:b w:val="false"/>
          <w:i w:val="false"/>
          <w:color w:val="000000"/>
          <w:sz w:val="28"/>
        </w:rPr>
        <w:t>
      69. Осы Қағидалардың 65-тармағында көрсетiлген жағдайларда сәлемдемелер жөнелтушiлерге қайтарылады. Сәлемдемелер пошта арқылы үстеме төлеммен "керi қайтаруға жатады" деген белгімен қайтарылады.</w:t>
      </w:r>
    </w:p>
    <w:bookmarkEnd w:id="159"/>
    <w:bookmarkStart w:name="z166" w:id="160"/>
    <w:p>
      <w:pPr>
        <w:spacing w:after="0"/>
        <w:ind w:left="0"/>
        <w:jc w:val="both"/>
      </w:pPr>
      <w:r>
        <w:rPr>
          <w:rFonts w:ascii="Times New Roman"/>
          <w:b w:val="false"/>
          <w:i w:val="false"/>
          <w:color w:val="000000"/>
          <w:sz w:val="28"/>
        </w:rPr>
        <w:t>
      70. Тәртіптік изоляторға немесе уақытша оқшаулау үй-жайына қамалған адамдардың атына келiп түскен сәлемдемелер мен сәлем-сауқаттар қоймаға сақтауға тапсырылады және күдіктілер, айыпталушылар және сотталушыларға олардың тәртіптік изолятордан немесе уақытша оқшаулау үй-жайында болу мерзiмi аяқталғаннан кейiн беріледi.</w:t>
      </w:r>
    </w:p>
    <w:bookmarkEnd w:id="160"/>
    <w:bookmarkStart w:name="z167" w:id="161"/>
    <w:p>
      <w:pPr>
        <w:spacing w:after="0"/>
        <w:ind w:left="0"/>
        <w:jc w:val="both"/>
      </w:pPr>
      <w:r>
        <w:rPr>
          <w:rFonts w:ascii="Times New Roman"/>
          <w:b w:val="false"/>
          <w:i w:val="false"/>
          <w:color w:val="000000"/>
          <w:sz w:val="28"/>
        </w:rPr>
        <w:t>
      71. Тергеу изоляторының әкiмшiлiгi сәлемдемелер мен сәлем-сауқаттар iшiндегісінің сақталуын қамтамасыз етедi, бірақ ұзақ уақыт сақталуына байланысты табиғи бұзылуына, сондай-ақ тексеру нәтижесiнде тауарлық бейнесiнің жоғалуына жауап бермейді.</w:t>
      </w:r>
    </w:p>
    <w:bookmarkEnd w:id="161"/>
    <w:bookmarkStart w:name="z168" w:id="162"/>
    <w:p>
      <w:pPr>
        <w:spacing w:after="0"/>
        <w:ind w:left="0"/>
        <w:jc w:val="both"/>
      </w:pPr>
      <w:r>
        <w:rPr>
          <w:rFonts w:ascii="Times New Roman"/>
          <w:b w:val="false"/>
          <w:i w:val="false"/>
          <w:color w:val="000000"/>
          <w:sz w:val="28"/>
        </w:rPr>
        <w:t>
      72. Сәлемдемені немесе сәлем-сауқатты қабылдағаннан кейін күдіктiге, айыпталушыға немесе сотталушыларға бiр тәулiктен кешiктiрiлмей, ал күдiктi, айыпталушы немесе сотталушы уақытша болмаған не жалғыз адамдық камераға, тәртіптік изоляторға немесе уақытша оқшаулау үй-жайына қамалған жағдайда, ол қайтып оралғаннан кейiн не жазалау шарасын өтеу аяқталғаннан кейiн беріледі.</w:t>
      </w:r>
    </w:p>
    <w:bookmarkEnd w:id="162"/>
    <w:bookmarkStart w:name="z169" w:id="163"/>
    <w:p>
      <w:pPr>
        <w:spacing w:after="0"/>
        <w:ind w:left="0"/>
        <w:jc w:val="left"/>
      </w:pPr>
      <w:r>
        <w:rPr>
          <w:rFonts w:ascii="Times New Roman"/>
          <w:b/>
          <w:i w:val="false"/>
          <w:color w:val="000000"/>
        </w:rPr>
        <w:t xml:space="preserve"> 8-тарау. Күдіктiлер, айыпталушылар және сотталушыларға жеделхаттарды, хаттарды, ақшалай аударымдарды алу және жіберу тәртібі</w:t>
      </w:r>
    </w:p>
    <w:bookmarkEnd w:id="163"/>
    <w:bookmarkStart w:name="z170" w:id="164"/>
    <w:p>
      <w:pPr>
        <w:spacing w:after="0"/>
        <w:ind w:left="0"/>
        <w:jc w:val="both"/>
      </w:pPr>
      <w:r>
        <w:rPr>
          <w:rFonts w:ascii="Times New Roman"/>
          <w:b w:val="false"/>
          <w:i w:val="false"/>
          <w:color w:val="000000"/>
          <w:sz w:val="28"/>
        </w:rPr>
        <w:t>
      73. Күдіктiлер, айыпталушылар және сотталушылар туыстарынан және өзге де адамдардан жеделхаттар мен хаттар алады және жiбереді.</w:t>
      </w:r>
    </w:p>
    <w:bookmarkEnd w:id="164"/>
    <w:bookmarkStart w:name="z171" w:id="165"/>
    <w:p>
      <w:pPr>
        <w:spacing w:after="0"/>
        <w:ind w:left="0"/>
        <w:jc w:val="both"/>
      </w:pPr>
      <w:r>
        <w:rPr>
          <w:rFonts w:ascii="Times New Roman"/>
          <w:b w:val="false"/>
          <w:i w:val="false"/>
          <w:color w:val="000000"/>
          <w:sz w:val="28"/>
        </w:rPr>
        <w:t>
      74. Күдіктiлер, айыпталушылар және сотталушылардың хат алмасуы тек тергеу изоляторының әкiмшiлiгi арқылы ғана олардың өз есебiнен, өндірісінде қылмыстық iс бар адамның немесе органның рұқсаты бойынша жүзеге асырылады және прокурор мен сотқа арналған хаттарды қоспағанда басқалары цензураға жатады.</w:t>
      </w:r>
    </w:p>
    <w:bookmarkEnd w:id="165"/>
    <w:bookmarkStart w:name="z172" w:id="166"/>
    <w:p>
      <w:pPr>
        <w:spacing w:after="0"/>
        <w:ind w:left="0"/>
        <w:jc w:val="both"/>
      </w:pPr>
      <w:r>
        <w:rPr>
          <w:rFonts w:ascii="Times New Roman"/>
          <w:b w:val="false"/>
          <w:i w:val="false"/>
          <w:color w:val="000000"/>
          <w:sz w:val="28"/>
        </w:rPr>
        <w:t>
      75. Күдіктiлер, айыпталушылар және сотталушылар пошта қажеттіліктерiн (конверттер, маркалар) тергеу изоляторының дүкенiнен (дүңгіршегiнен) немесе электрондық сауда алаңынан сатып алады.</w:t>
      </w:r>
    </w:p>
    <w:bookmarkEnd w:id="166"/>
    <w:bookmarkStart w:name="z173" w:id="167"/>
    <w:p>
      <w:pPr>
        <w:spacing w:after="0"/>
        <w:ind w:left="0"/>
        <w:jc w:val="both"/>
      </w:pPr>
      <w:r>
        <w:rPr>
          <w:rFonts w:ascii="Times New Roman"/>
          <w:b w:val="false"/>
          <w:i w:val="false"/>
          <w:color w:val="000000"/>
          <w:sz w:val="28"/>
        </w:rPr>
        <w:t>
      76. Күдіктiлер, айыпталушылар және сотталушылардың жеделхаттарын және хаттарын күн сайын әкiмшiлiк өкiлiмен, жөнелтушiнiң тегi, аты-жөнi және тергеу изоляторының пошта мекенжайы көрсетiле отырып қабылданады.</w:t>
      </w:r>
    </w:p>
    <w:bookmarkEnd w:id="167"/>
    <w:bookmarkStart w:name="z174" w:id="168"/>
    <w:p>
      <w:pPr>
        <w:spacing w:after="0"/>
        <w:ind w:left="0"/>
        <w:jc w:val="both"/>
      </w:pPr>
      <w:r>
        <w:rPr>
          <w:rFonts w:ascii="Times New Roman"/>
          <w:b w:val="false"/>
          <w:i w:val="false"/>
          <w:color w:val="000000"/>
          <w:sz w:val="28"/>
        </w:rPr>
        <w:t>
      77. Күдiктiлер, айыпталушылар және сотталушылардан жеделхатты немесе хатты қабылдаған сәттен бастап және оларды жібергенге дейін, сондай-ақ тергеу изоляторына жеделхат немесе хат келiп түскен сәттен бастап және оларды адресатқа тапсырғанға дейiн көрсетілген мекеменің әкімшілігі олардың сақталуын, хат алмасудағы құпияны қамтамасыз етедi.</w:t>
      </w:r>
    </w:p>
    <w:bookmarkEnd w:id="168"/>
    <w:bookmarkStart w:name="z175" w:id="169"/>
    <w:p>
      <w:pPr>
        <w:spacing w:after="0"/>
        <w:ind w:left="0"/>
        <w:jc w:val="both"/>
      </w:pPr>
      <w:r>
        <w:rPr>
          <w:rFonts w:ascii="Times New Roman"/>
          <w:b w:val="false"/>
          <w:i w:val="false"/>
          <w:color w:val="000000"/>
          <w:sz w:val="28"/>
        </w:rPr>
        <w:t>
      78. Күдiктi, айыпталушы және сотталушының атына келiп түскен жеделхаттарды немесе хаттарды тапсыруды, сондай-ақ оларды адресаттарға жіберуді тергеу изоляторының әкiмшiлiгi олардың келiп түскен немесе оны күдiктiге, айыпталушыға және сотталушыға тапсырған күнінен бастап үш жұмыс күнінен кешіктірмей жүргізеді. Жеделхатты немесе хатты мемлекеттiк немесе орыс тiлiне аудару қажет болған кезде олардың тапсыру мерзiмi аударма жасау үшін бір айға дейін ұзартылады.</w:t>
      </w:r>
    </w:p>
    <w:bookmarkEnd w:id="169"/>
    <w:bookmarkStart w:name="z176" w:id="170"/>
    <w:p>
      <w:pPr>
        <w:spacing w:after="0"/>
        <w:ind w:left="0"/>
        <w:jc w:val="both"/>
      </w:pPr>
      <w:r>
        <w:rPr>
          <w:rFonts w:ascii="Times New Roman"/>
          <w:b w:val="false"/>
          <w:i w:val="false"/>
          <w:color w:val="000000"/>
          <w:sz w:val="28"/>
        </w:rPr>
        <w:t>
      79. Күдiктi, айыпталушы және сотталушыға жақын туысының өлiмi немесе ауыр сырқаттануы туралы мәлімет оны алғаннан кейін дереу хабарланады.</w:t>
      </w:r>
    </w:p>
    <w:bookmarkEnd w:id="170"/>
    <w:bookmarkStart w:name="z177" w:id="171"/>
    <w:p>
      <w:pPr>
        <w:spacing w:after="0"/>
        <w:ind w:left="0"/>
        <w:jc w:val="both"/>
      </w:pPr>
      <w:r>
        <w:rPr>
          <w:rFonts w:ascii="Times New Roman"/>
          <w:b w:val="false"/>
          <w:i w:val="false"/>
          <w:color w:val="000000"/>
          <w:sz w:val="28"/>
        </w:rPr>
        <w:t>
      80. Жәбiрленушiлерге, куәгерлерге арналған, сондай-ақ iшiнде қылмыстық iс бойынша мәліметтер, қорлау, қорқыту, кек алуға, қылмыс немесе өзге де құқық бұзушылық жасауға шақыру, тергеу изоляторының күзетi, оның қызметкерлерi туралы ақпарат, тыйым салынған заттарды беру тәсiлдерi және қылмыстық iс бойынша ақиқатты анықтауға кедергі болатын немесе қылмыс жасауға ықпал ететiн басқа да мәлiметтер бар, сондай-ақ құпия жазбамен, мемлекеттiк немесе өзге де заңмен қорғалатын құпиялар шифрленiп жазылған жеделхаттар немесе хаттар адресатқа жіберілмейді, күдіктілерге, айыпталушыларға және сотталушыларға берілмейді және өндірісінде қылмыстық iс бар адамға немесе органға беріледі.</w:t>
      </w:r>
    </w:p>
    <w:bookmarkEnd w:id="171"/>
    <w:bookmarkStart w:name="z178" w:id="172"/>
    <w:p>
      <w:pPr>
        <w:spacing w:after="0"/>
        <w:ind w:left="0"/>
        <w:jc w:val="both"/>
      </w:pPr>
      <w:r>
        <w:rPr>
          <w:rFonts w:ascii="Times New Roman"/>
          <w:b w:val="false"/>
          <w:i w:val="false"/>
          <w:color w:val="000000"/>
          <w:sz w:val="28"/>
        </w:rPr>
        <w:t>
      81. Күдіктілер, айыпталушылар және сотталушылардың ақшасы тергеу изоляторының мекен-жайына пошта арқылы аударылады және олардың жеке шоттарына, сондай-ақ электрондық сауда алаңының сервисіндегі жеке шотын (логинін) толықтыру арқылы аударылады. Күдіктінің, айыпталушының және сотталушының жеке шотындағы ақша сомасын пошта арқылы аудару үшін ол тергеу изоляторы бастығының атына дәлелді өтініш жазады. Ақша аудару күдіктінің, айыпталушының немесе сотталушының жеке шотындағы қаражат есебінен пошта арқылы жүзеге асырылады.</w:t>
      </w:r>
    </w:p>
    <w:bookmarkEnd w:id="172"/>
    <w:bookmarkStart w:name="z179" w:id="173"/>
    <w:p>
      <w:pPr>
        <w:spacing w:after="0"/>
        <w:ind w:left="0"/>
        <w:jc w:val="both"/>
      </w:pPr>
      <w:r>
        <w:rPr>
          <w:rFonts w:ascii="Times New Roman"/>
          <w:b w:val="false"/>
          <w:i w:val="false"/>
          <w:color w:val="000000"/>
          <w:sz w:val="28"/>
        </w:rPr>
        <w:t>
      Туыстары мен өзге де адамдарға электрондық сауда алаңы сервисінің көмегімен күдіктілер, айыпталушылар және сотталушылардың жеке шоттарын (логинін) толықтыруға, сондай-ақ электрондық сауда алаңында тапсырысты жүзеге асыруға және күдіктілер, айыпталушылар және сотталушыларға сәлемдеме түрінде жіберуге жол беріледі.</w:t>
      </w:r>
    </w:p>
    <w:bookmarkEnd w:id="173"/>
    <w:bookmarkStart w:name="z180" w:id="174"/>
    <w:p>
      <w:pPr>
        <w:spacing w:after="0"/>
        <w:ind w:left="0"/>
        <w:jc w:val="left"/>
      </w:pPr>
      <w:r>
        <w:rPr>
          <w:rFonts w:ascii="Times New Roman"/>
          <w:b/>
          <w:i w:val="false"/>
          <w:color w:val="000000"/>
        </w:rPr>
        <w:t xml:space="preserve"> 9-тарау. Күдіктілер, айыпталушылар және сотталушылардың ұсыныстар, өтініш және шағымдар жолдау тәртібі</w:t>
      </w:r>
    </w:p>
    <w:bookmarkEnd w:id="174"/>
    <w:bookmarkStart w:name="z181" w:id="175"/>
    <w:p>
      <w:pPr>
        <w:spacing w:after="0"/>
        <w:ind w:left="0"/>
        <w:jc w:val="both"/>
      </w:pPr>
      <w:r>
        <w:rPr>
          <w:rFonts w:ascii="Times New Roman"/>
          <w:b w:val="false"/>
          <w:i w:val="false"/>
          <w:color w:val="000000"/>
          <w:sz w:val="28"/>
        </w:rPr>
        <w:t>
      82. Әкiмшiлiк өкiлдерi күн сайын камераларды аралайды және күдіктілерден, айыпталушылардан және сотталушылардан жазбаша және ауызша түрде ұсыныстар, өтiнiштер және шағымдар қабылдайды. Ұсыныстарға, өтiнiштерге және шағымдарға берiлген жауаптар күдіктiлер, айыпталушыларға және сотталушыларға қолхат арқылы жарияланады және жеке iсiне тiркеледi.</w:t>
      </w:r>
    </w:p>
    <w:bookmarkEnd w:id="175"/>
    <w:bookmarkStart w:name="z182" w:id="176"/>
    <w:p>
      <w:pPr>
        <w:spacing w:after="0"/>
        <w:ind w:left="0"/>
        <w:jc w:val="both"/>
      </w:pPr>
      <w:r>
        <w:rPr>
          <w:rFonts w:ascii="Times New Roman"/>
          <w:b w:val="false"/>
          <w:i w:val="false"/>
          <w:color w:val="000000"/>
          <w:sz w:val="28"/>
        </w:rPr>
        <w:t>
      83. Ауызша түрде қабылданған ұсыныстар, өтiнiштер және шағымдар оларды шешуге жауапты адамға баяндалады.</w:t>
      </w:r>
    </w:p>
    <w:bookmarkEnd w:id="176"/>
    <w:bookmarkStart w:name="z183" w:id="177"/>
    <w:p>
      <w:pPr>
        <w:spacing w:after="0"/>
        <w:ind w:left="0"/>
        <w:jc w:val="both"/>
      </w:pPr>
      <w:r>
        <w:rPr>
          <w:rFonts w:ascii="Times New Roman"/>
          <w:b w:val="false"/>
          <w:i w:val="false"/>
          <w:color w:val="000000"/>
          <w:sz w:val="28"/>
        </w:rPr>
        <w:t>
      84. Тергеу изоляторының әкiмшiлiгiне арналған жазбаша ұсыныстар, өтiнiштер және шағымдар тiркеледi және оларды шешу бойынша шаралар қабылдайтын тергеу изоляторының бастығына баяндалады. Мұндай мүмкiндiк болмаған жағдайда күдіктіге, айыпталушыға немесе сотталушыға тиiстi түсiндірме берiледi.</w:t>
      </w:r>
    </w:p>
    <w:bookmarkEnd w:id="177"/>
    <w:bookmarkStart w:name="z184" w:id="178"/>
    <w:p>
      <w:pPr>
        <w:spacing w:after="0"/>
        <w:ind w:left="0"/>
        <w:jc w:val="both"/>
      </w:pPr>
      <w:r>
        <w:rPr>
          <w:rFonts w:ascii="Times New Roman"/>
          <w:b w:val="false"/>
          <w:i w:val="false"/>
          <w:color w:val="000000"/>
          <w:sz w:val="28"/>
        </w:rPr>
        <w:t>
      85. Прокурорға немесе сотқа жолданған ұсыныстар, өтiнiштер және шағымдар желiмделген конвертте қабылданады және цензураға жатпайды. Келiп түсуiне қарай дереу адресатқа жолданады.</w:t>
      </w:r>
    </w:p>
    <w:bookmarkEnd w:id="178"/>
    <w:bookmarkStart w:name="z185" w:id="179"/>
    <w:p>
      <w:pPr>
        <w:spacing w:after="0"/>
        <w:ind w:left="0"/>
        <w:jc w:val="both"/>
      </w:pPr>
      <w:r>
        <w:rPr>
          <w:rFonts w:ascii="Times New Roman"/>
          <w:b w:val="false"/>
          <w:i w:val="false"/>
          <w:color w:val="000000"/>
          <w:sz w:val="28"/>
        </w:rPr>
        <w:t>
      86. Мемлекеттiк органдарға жолданған ұсыныстарды, өтiнiштерді және шағымдарды тергеу изоляторының әкiмшiлiгi қарап, оны берген сәттен бастап бiр тәулiктен кешiктiрмей тиесілігі бойынша жолдауы тиіс.</w:t>
      </w:r>
    </w:p>
    <w:bookmarkEnd w:id="179"/>
    <w:bookmarkStart w:name="z186" w:id="180"/>
    <w:p>
      <w:pPr>
        <w:spacing w:after="0"/>
        <w:ind w:left="0"/>
        <w:jc w:val="both"/>
      </w:pPr>
      <w:r>
        <w:rPr>
          <w:rFonts w:ascii="Times New Roman"/>
          <w:b w:val="false"/>
          <w:i w:val="false"/>
          <w:color w:val="000000"/>
          <w:sz w:val="28"/>
        </w:rPr>
        <w:t>
      87. Апелляциялық және кассациялық шағымдарды қоспағанда, ұсыныстарды, өтiнiштердi және шағымдарды жiберу бойынша шығыстарды төлеу жөнелтушiнiң есебiнен жүргізіледі. Күдіктiнiң, айыпталушының немесе сотталушының жеке шотында ақшасы болмаған кезде шығыс тергеу изоляторының есебiнен жүргізіледі.</w:t>
      </w:r>
    </w:p>
    <w:bookmarkEnd w:id="180"/>
    <w:bookmarkStart w:name="z187" w:id="181"/>
    <w:p>
      <w:pPr>
        <w:spacing w:after="0"/>
        <w:ind w:left="0"/>
        <w:jc w:val="left"/>
      </w:pPr>
      <w:r>
        <w:rPr>
          <w:rFonts w:ascii="Times New Roman"/>
          <w:b/>
          <w:i w:val="false"/>
          <w:color w:val="000000"/>
        </w:rPr>
        <w:t xml:space="preserve"> 10-тарау. Күдіктілер, айыпталушылар және сотталушылардың діни жораларды жасау тәртібі</w:t>
      </w:r>
    </w:p>
    <w:bookmarkEnd w:id="181"/>
    <w:bookmarkStart w:name="z188" w:id="182"/>
    <w:p>
      <w:pPr>
        <w:spacing w:after="0"/>
        <w:ind w:left="0"/>
        <w:jc w:val="both"/>
      </w:pPr>
      <w:r>
        <w:rPr>
          <w:rFonts w:ascii="Times New Roman"/>
          <w:b w:val="false"/>
          <w:i w:val="false"/>
          <w:color w:val="000000"/>
          <w:sz w:val="28"/>
        </w:rPr>
        <w:t>
      88. Күдіктiлер, айыпталушылар және сотталушылар дiни жораларды камераларда, өзінің жатын орнының жанында осы Қағидаларда көрсетілген жағдайларды сақтай отырып орындайды. Мұндай мақсаттар үшін үй-жай бөлінбейді.</w:t>
      </w:r>
    </w:p>
    <w:bookmarkEnd w:id="182"/>
    <w:bookmarkStart w:name="z189" w:id="183"/>
    <w:p>
      <w:pPr>
        <w:spacing w:after="0"/>
        <w:ind w:left="0"/>
        <w:jc w:val="both"/>
      </w:pPr>
      <w:r>
        <w:rPr>
          <w:rFonts w:ascii="Times New Roman"/>
          <w:b w:val="false"/>
          <w:i w:val="false"/>
          <w:color w:val="000000"/>
          <w:sz w:val="28"/>
        </w:rPr>
        <w:t>
      89. Күдіктілер, айыпталушылар және сотталушылардың діни жораларды жасауы мекеменің жұмыс істеуіне кедергі келтірмеуі, ішкі тәртіптемені бұзбауы, сондай-ақ Заңның 16-бабы 1-тармағының 14) тармақшасына сәйкес басқа күдіктілер, айыпталушалар және сотталушылардың құқықтарын шектемеуі тиіс.</w:t>
      </w:r>
    </w:p>
    <w:bookmarkEnd w:id="183"/>
    <w:bookmarkStart w:name="z190" w:id="184"/>
    <w:p>
      <w:pPr>
        <w:spacing w:after="0"/>
        <w:ind w:left="0"/>
        <w:jc w:val="both"/>
      </w:pPr>
      <w:r>
        <w:rPr>
          <w:rFonts w:ascii="Times New Roman"/>
          <w:b w:val="false"/>
          <w:i w:val="false"/>
          <w:color w:val="000000"/>
          <w:sz w:val="28"/>
        </w:rPr>
        <w:t>
      90. Күдіктілер, айыпталушылар және сотталушыларға діни әдебиетті ұстауға және қолдануға рұқсат етіледі.</w:t>
      </w:r>
    </w:p>
    <w:bookmarkEnd w:id="184"/>
    <w:bookmarkStart w:name="z191" w:id="185"/>
    <w:p>
      <w:pPr>
        <w:spacing w:after="0"/>
        <w:ind w:left="0"/>
        <w:jc w:val="left"/>
      </w:pPr>
      <w:r>
        <w:rPr>
          <w:rFonts w:ascii="Times New Roman"/>
          <w:b/>
          <w:i w:val="false"/>
          <w:color w:val="000000"/>
        </w:rPr>
        <w:t xml:space="preserve"> 11-тарау. Күдіктілерді, айыпталушыларды және сотталушыларды еңбекке тарту тәртібі</w:t>
      </w:r>
    </w:p>
    <w:bookmarkEnd w:id="185"/>
    <w:bookmarkStart w:name="z192" w:id="186"/>
    <w:p>
      <w:pPr>
        <w:spacing w:after="0"/>
        <w:ind w:left="0"/>
        <w:jc w:val="both"/>
      </w:pPr>
      <w:r>
        <w:rPr>
          <w:rFonts w:ascii="Times New Roman"/>
          <w:b w:val="false"/>
          <w:i w:val="false"/>
          <w:color w:val="000000"/>
          <w:sz w:val="28"/>
        </w:rPr>
        <w:t xml:space="preserve">
      91. Еңбек етуге ниет білдірген күдіктілердің, айыпталушылардың және сотталушылардың еңбегі тек тергеу изоляторларының аумағында камераларда, өндiрiстік алаңдарда, шеберханаларда және жөндеу-құрылыс жұмыстарында ұйымдастырылады. Жұмыс жүргізу кезiнде оқшаулаудың белгіленген талаптарын және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32-баптарында</w:t>
      </w:r>
      <w:r>
        <w:rPr>
          <w:rFonts w:ascii="Times New Roman"/>
          <w:b w:val="false"/>
          <w:i w:val="false"/>
          <w:color w:val="000000"/>
          <w:sz w:val="28"/>
        </w:rPr>
        <w:t xml:space="preserve"> белгіленген күдіктілерді, айыпталушыларды және сотталушыларды бөлек орналастыру қағидаларын орындау қамтамасыз етiледi.</w:t>
      </w:r>
    </w:p>
    <w:bookmarkEnd w:id="186"/>
    <w:bookmarkStart w:name="z193" w:id="187"/>
    <w:p>
      <w:pPr>
        <w:spacing w:after="0"/>
        <w:ind w:left="0"/>
        <w:jc w:val="both"/>
      </w:pPr>
      <w:r>
        <w:rPr>
          <w:rFonts w:ascii="Times New Roman"/>
          <w:b w:val="false"/>
          <w:i w:val="false"/>
          <w:color w:val="000000"/>
          <w:sz w:val="28"/>
        </w:rPr>
        <w:t>
      92. Күдіктілер, айыпталушылар және сотталушылар тергеу изоляторының арнайы есепке алу бөлiмдерiндегi, фотозертханалардағы, радиотарату желілеріндегі жұмыстарға, сондай-ақ күзеттің инженерлiк-техникалық, сигнализация және байланыс құралдарын, көлік құралдарының барлық түрлерiн және көбейтетін аппаратураны жөндеумен және пайдаланумен байланысты жұмысқа жiберiлмейдi.</w:t>
      </w:r>
    </w:p>
    <w:bookmarkEnd w:id="187"/>
    <w:bookmarkStart w:name="z194" w:id="188"/>
    <w:p>
      <w:pPr>
        <w:spacing w:after="0"/>
        <w:ind w:left="0"/>
        <w:jc w:val="both"/>
      </w:pPr>
      <w:r>
        <w:rPr>
          <w:rFonts w:ascii="Times New Roman"/>
          <w:b w:val="false"/>
          <w:i w:val="false"/>
          <w:color w:val="000000"/>
          <w:sz w:val="28"/>
        </w:rPr>
        <w:t>
      93. Еңбек етуге ниет білдірген күдіктілер, айыпталушылар және сотталушылар тергеу изоляторы бастығының атына (еркін нысанда) өтiнiш жазады, ол оны үш жұмыс күні iшiнде қарайды және тиiстi шешiм қабылдайды. Күдіктіні, айыпталушыны және сотталушыны мекемеде жұмысқа орналастыру мүмкiндігі болмаған кезде, оған тиiстi түсiндірме берiледi.</w:t>
      </w:r>
    </w:p>
    <w:bookmarkEnd w:id="188"/>
    <w:bookmarkStart w:name="z195" w:id="189"/>
    <w:p>
      <w:pPr>
        <w:spacing w:after="0"/>
        <w:ind w:left="0"/>
        <w:jc w:val="left"/>
      </w:pPr>
      <w:r>
        <w:rPr>
          <w:rFonts w:ascii="Times New Roman"/>
          <w:b/>
          <w:i w:val="false"/>
          <w:color w:val="000000"/>
        </w:rPr>
        <w:t xml:space="preserve"> 12-тарау. Күдiктiлер, айыпталушылар және сотталушылардың отбасылық-құқықтық қатынастарға және азаматтық-құқықтық мәмілелерге қатысу тәртібі</w:t>
      </w:r>
    </w:p>
    <w:bookmarkEnd w:id="189"/>
    <w:bookmarkStart w:name="z196" w:id="190"/>
    <w:p>
      <w:pPr>
        <w:spacing w:after="0"/>
        <w:ind w:left="0"/>
        <w:jc w:val="both"/>
      </w:pPr>
      <w:r>
        <w:rPr>
          <w:rFonts w:ascii="Times New Roman"/>
          <w:b w:val="false"/>
          <w:i w:val="false"/>
          <w:color w:val="000000"/>
          <w:sz w:val="28"/>
        </w:rPr>
        <w:t>
      94. Күдіктiлердің, айыпталушылардың және сотталушылардың некесін тiркеуді "Неке (ерлі-зайыптылық) және отбасы туралы" Қазақстан Республикасы кодексінің 233-бабына сәйкес осы тергеу изоляторы орналасқан тіркеуші органы тергеу изоляторында жүргiзедi.</w:t>
      </w:r>
    </w:p>
    <w:bookmarkEnd w:id="190"/>
    <w:bookmarkStart w:name="z197" w:id="191"/>
    <w:p>
      <w:pPr>
        <w:spacing w:after="0"/>
        <w:ind w:left="0"/>
        <w:jc w:val="both"/>
      </w:pPr>
      <w:r>
        <w:rPr>
          <w:rFonts w:ascii="Times New Roman"/>
          <w:b w:val="false"/>
          <w:i w:val="false"/>
          <w:color w:val="000000"/>
          <w:sz w:val="28"/>
        </w:rPr>
        <w:t>
      95. Күдіктiмен, айыпталушымен немесе сотталушымен некеге тұрғысы келетiн адам тергеу изоляторына тұрғылықты жері немесе тергеу изоляторы орналасқан орны бойынша тіркеуші органы куәландырған өтiнiшті (ерікті нысанда), сондай-ақ қылмыстық процесті жүргізуші адамның немесе органның көрсетілген күдiктiмен, айыпталушымен және сотталушымен кездесуiне берген рұқсатын (ерікті нысанда) ұсынады. Некеге тұруға ниет білдіру туралы өтiнiш келiп түскен кезде тергеу изоляторының әкiмшiлiгi оны күдіктiге, айыпталушыға немесе сотталушыға өзiне қатысты бөлiгiн толтыру үшiн бередi.</w:t>
      </w:r>
    </w:p>
    <w:bookmarkEnd w:id="191"/>
    <w:bookmarkStart w:name="z198" w:id="192"/>
    <w:p>
      <w:pPr>
        <w:spacing w:after="0"/>
        <w:ind w:left="0"/>
        <w:jc w:val="both"/>
      </w:pPr>
      <w:r>
        <w:rPr>
          <w:rFonts w:ascii="Times New Roman"/>
          <w:b w:val="false"/>
          <w:i w:val="false"/>
          <w:color w:val="000000"/>
          <w:sz w:val="28"/>
        </w:rPr>
        <w:t>
      96. Өтiнiшке жетiспейтiн мәлiметтер енгізілгеннен кейiн тергеу изоляторының әкiмшiлiгi өтiнiште көрсетiлген мәлiметтерді күдіктiнің, айыпталушының немесе сотталушының жеке iсiндегi құжаттармен салыстырады. Күдіктiнiң, айыпталушының және сотталушының қолының түпнұсқасы және көрсетiлген мәлiметтердiң дұрыстығы тергеу изоляторы бастығының қолымен куәландырылады және мекеменiң мөрi басылады, содан кейiн әкiмшiлiк неке қию туралы бiрлескен өтiнiштi тергеу изоляторы орналасқан жер бойынша тіркеуші органына жiбередi.</w:t>
      </w:r>
    </w:p>
    <w:bookmarkEnd w:id="192"/>
    <w:bookmarkStart w:name="z199" w:id="193"/>
    <w:p>
      <w:pPr>
        <w:spacing w:after="0"/>
        <w:ind w:left="0"/>
        <w:jc w:val="both"/>
      </w:pPr>
      <w:r>
        <w:rPr>
          <w:rFonts w:ascii="Times New Roman"/>
          <w:b w:val="false"/>
          <w:i w:val="false"/>
          <w:color w:val="000000"/>
          <w:sz w:val="28"/>
        </w:rPr>
        <w:t>
      97. Күдіктiнің, айыпталушының немесе сотталушының жеке iсiнде оның отбасылық жағдайы туралы мәлiметтердiң дұрыстығын растайтын құжаттар болмаған жағдайда олар туыстарымен беріледі, ал олар болмаған жағдайда бұрынғы тұрғылықты жері бойынша тіркеуші органына сұрау салу жолданады.</w:t>
      </w:r>
    </w:p>
    <w:bookmarkEnd w:id="193"/>
    <w:bookmarkStart w:name="z200" w:id="194"/>
    <w:p>
      <w:pPr>
        <w:spacing w:after="0"/>
        <w:ind w:left="0"/>
        <w:jc w:val="both"/>
      </w:pPr>
      <w:r>
        <w:rPr>
          <w:rFonts w:ascii="Times New Roman"/>
          <w:b w:val="false"/>
          <w:i w:val="false"/>
          <w:color w:val="000000"/>
          <w:sz w:val="28"/>
        </w:rPr>
        <w:t>
      98. Күдікті, айыпталушы немесе сотталушы некеге тұруға ниет білдіру туралы (еркін нысанда) өтініш берген жағдайда, тергеу изоляторының әкiмшiлiгi күдіктiнің, айыпталушының немесе сотталушының некеге тұрғысы келетін адамға осы өтiнiшті жолдайды. Бiр уақытта көрсетiлген адамға тергеу изоляторының орналасқан жерi бойынша тіркеуші органының атауы және мекенжайы хабарланады.</w:t>
      </w:r>
    </w:p>
    <w:bookmarkEnd w:id="194"/>
    <w:bookmarkStart w:name="z201" w:id="195"/>
    <w:p>
      <w:pPr>
        <w:spacing w:after="0"/>
        <w:ind w:left="0"/>
        <w:jc w:val="both"/>
      </w:pPr>
      <w:r>
        <w:rPr>
          <w:rFonts w:ascii="Times New Roman"/>
          <w:b w:val="false"/>
          <w:i w:val="false"/>
          <w:color w:val="000000"/>
          <w:sz w:val="28"/>
        </w:rPr>
        <w:t>
      99. Мұндай өтiнiш алған адам некеге тұруға келiскен кезде оған қатысты бөлiгiн толтырады және өтiнiште көрсетiлген қолдарды және мәлiметтердi куәландыру үшiн өзiнiң тұрғылықты жерi бойынша тіркеуші органына береді, бұдан кейiн оған тергеу изоляторының әкімшілігі хабарлаған тіркеуші органына өтiнiштi жолдайды.</w:t>
      </w:r>
    </w:p>
    <w:bookmarkEnd w:id="195"/>
    <w:bookmarkStart w:name="z202" w:id="196"/>
    <w:p>
      <w:pPr>
        <w:spacing w:after="0"/>
        <w:ind w:left="0"/>
        <w:jc w:val="both"/>
      </w:pPr>
      <w:r>
        <w:rPr>
          <w:rFonts w:ascii="Times New Roman"/>
          <w:b w:val="false"/>
          <w:i w:val="false"/>
          <w:color w:val="000000"/>
          <w:sz w:val="28"/>
        </w:rPr>
        <w:t>
      100. Тәртiптiк жазасын тәртіптік изоляторда өтеп жатқан күдіктімен, айыпталушымен немесе сотталушымен некені тiркеу осы жазалау шарасын өтелгеннен кейiн ғана жүзеге асырылады.</w:t>
      </w:r>
    </w:p>
    <w:bookmarkEnd w:id="196"/>
    <w:bookmarkStart w:name="z203" w:id="197"/>
    <w:p>
      <w:pPr>
        <w:spacing w:after="0"/>
        <w:ind w:left="0"/>
        <w:jc w:val="both"/>
      </w:pPr>
      <w:r>
        <w:rPr>
          <w:rFonts w:ascii="Times New Roman"/>
          <w:b w:val="false"/>
          <w:i w:val="false"/>
          <w:color w:val="000000"/>
          <w:sz w:val="28"/>
        </w:rPr>
        <w:t>
      101. Тіркеуші орган қамаудағы адаммен неке қиюды (ерлі-зайыпты болуды) мемлекеттік тіркеуді өндірісінде iс бар адамға немесе органға хабарлағаннан кейін жүргізеді.</w:t>
      </w:r>
    </w:p>
    <w:bookmarkEnd w:id="197"/>
    <w:bookmarkStart w:name="z204" w:id="198"/>
    <w:p>
      <w:pPr>
        <w:spacing w:after="0"/>
        <w:ind w:left="0"/>
        <w:jc w:val="both"/>
      </w:pPr>
      <w:r>
        <w:rPr>
          <w:rFonts w:ascii="Times New Roman"/>
          <w:b w:val="false"/>
          <w:i w:val="false"/>
          <w:color w:val="000000"/>
          <w:sz w:val="28"/>
        </w:rPr>
        <w:t>
      Тергеу изоляторларының әкiмшiлiгi қылмыстық процесті жүргізуші адамның немесе органның рұқсаты болған кезде, некені тiркегеннен кейiн күдіктіге, айыпталушыға немесе сотталушыға Заңның 17-бабына сәйкес жұбайымен (зайыбымен) кездесуге рұқсат етеді.</w:t>
      </w:r>
    </w:p>
    <w:bookmarkEnd w:id="198"/>
    <w:bookmarkStart w:name="z205" w:id="199"/>
    <w:p>
      <w:pPr>
        <w:spacing w:after="0"/>
        <w:ind w:left="0"/>
        <w:jc w:val="both"/>
      </w:pPr>
      <w:r>
        <w:rPr>
          <w:rFonts w:ascii="Times New Roman"/>
          <w:b w:val="false"/>
          <w:i w:val="false"/>
          <w:color w:val="000000"/>
          <w:sz w:val="28"/>
        </w:rPr>
        <w:t>
      102. Некенi бұзу үшiн күдікті, айыпталушы немесе сотталушы сотқа немесе кәмелетке толмаған балалары болмаса жұбайларының өзара келiсiмi болған кезде тіркеуші органына өтiнiш жолдайды.</w:t>
      </w:r>
    </w:p>
    <w:bookmarkEnd w:id="199"/>
    <w:bookmarkStart w:name="z206" w:id="200"/>
    <w:p>
      <w:pPr>
        <w:spacing w:after="0"/>
        <w:ind w:left="0"/>
        <w:jc w:val="both"/>
      </w:pPr>
      <w:r>
        <w:rPr>
          <w:rFonts w:ascii="Times New Roman"/>
          <w:b w:val="false"/>
          <w:i w:val="false"/>
          <w:color w:val="000000"/>
          <w:sz w:val="28"/>
        </w:rPr>
        <w:t>
      103. Күдіктiлер, айыпталушылар және сотталушылар өзге де отбасылық-құқықтық қатынастарға қатысады.</w:t>
      </w:r>
    </w:p>
    <w:bookmarkEnd w:id="200"/>
    <w:bookmarkStart w:name="z207" w:id="201"/>
    <w:p>
      <w:pPr>
        <w:spacing w:after="0"/>
        <w:ind w:left="0"/>
        <w:jc w:val="both"/>
      </w:pPr>
      <w:r>
        <w:rPr>
          <w:rFonts w:ascii="Times New Roman"/>
          <w:b w:val="false"/>
          <w:i w:val="false"/>
          <w:color w:val="000000"/>
          <w:sz w:val="28"/>
        </w:rPr>
        <w:t>
      104. Азаматтық-құқықтық мәмiлелердi жүзеге асыру үшiн күдіктілер, айыпталушылар және сотталушылар, қылмыстық істі жүргізуші адамның немесе органның рұқсатымен сенiмхат жазады, оны Қазақстан Республикасының Азаматтық кодексінің 167-бабына сәйкес тергеу изоляторының бастығы куәландырады.</w:t>
      </w:r>
    </w:p>
    <w:bookmarkEnd w:id="201"/>
    <w:bookmarkStart w:name="z208" w:id="202"/>
    <w:p>
      <w:pPr>
        <w:spacing w:after="0"/>
        <w:ind w:left="0"/>
        <w:jc w:val="both"/>
      </w:pPr>
      <w:r>
        <w:rPr>
          <w:rFonts w:ascii="Times New Roman"/>
          <w:b w:val="false"/>
          <w:i w:val="false"/>
          <w:color w:val="000000"/>
          <w:sz w:val="28"/>
        </w:rPr>
        <w:t>
      Сенiмхат арналып жазылған адамға өндірісінде қылмыстық iс бар адам немесе орган арқылы берiледi.</w:t>
      </w:r>
    </w:p>
    <w:bookmarkEnd w:id="202"/>
    <w:bookmarkStart w:name="z209" w:id="203"/>
    <w:p>
      <w:pPr>
        <w:spacing w:after="0"/>
        <w:ind w:left="0"/>
        <w:jc w:val="both"/>
      </w:pPr>
      <w:r>
        <w:rPr>
          <w:rFonts w:ascii="Times New Roman"/>
          <w:b w:val="false"/>
          <w:i w:val="false"/>
          <w:color w:val="000000"/>
          <w:sz w:val="28"/>
        </w:rPr>
        <w:t>
      105. Күдіктiден, айыпталушыдан немесе сотталушыдан сенiмхат алуға ниет білдірген азаматтар тергеу изоляторы әкiмшiлiгi өкілінің жеке қабылдауына (еркін нысанды) өтiнiшпен жүгінеді не оны пошта арқылы жолдайды.</w:t>
      </w:r>
    </w:p>
    <w:bookmarkEnd w:id="203"/>
    <w:bookmarkStart w:name="z210" w:id="204"/>
    <w:p>
      <w:pPr>
        <w:spacing w:after="0"/>
        <w:ind w:left="0"/>
        <w:jc w:val="left"/>
      </w:pPr>
      <w:r>
        <w:rPr>
          <w:rFonts w:ascii="Times New Roman"/>
          <w:b/>
          <w:i w:val="false"/>
          <w:color w:val="000000"/>
        </w:rPr>
        <w:t xml:space="preserve"> 13-тарау. Күдіктілердің, айыпталушылардың және сотталушылардың газеттерге және журналдарға жазылуын жүргiзу тәртібі</w:t>
      </w:r>
    </w:p>
    <w:bookmarkEnd w:id="204"/>
    <w:bookmarkStart w:name="z211" w:id="205"/>
    <w:p>
      <w:pPr>
        <w:spacing w:after="0"/>
        <w:ind w:left="0"/>
        <w:jc w:val="both"/>
      </w:pPr>
      <w:r>
        <w:rPr>
          <w:rFonts w:ascii="Times New Roman"/>
          <w:b w:val="false"/>
          <w:i w:val="false"/>
          <w:color w:val="000000"/>
          <w:sz w:val="28"/>
        </w:rPr>
        <w:t>
      106. Күдіктілерге, айыпталушыларға және сотталушыларға Қазақстан Республикасының байланыс бөлiмшелерi арқылы таратылатын газеттер мен журналдарға жазылу құқығы беріледі.</w:t>
      </w:r>
    </w:p>
    <w:bookmarkEnd w:id="205"/>
    <w:bookmarkStart w:name="z212" w:id="206"/>
    <w:p>
      <w:pPr>
        <w:spacing w:after="0"/>
        <w:ind w:left="0"/>
        <w:jc w:val="both"/>
      </w:pPr>
      <w:r>
        <w:rPr>
          <w:rFonts w:ascii="Times New Roman"/>
          <w:b w:val="false"/>
          <w:i w:val="false"/>
          <w:color w:val="000000"/>
          <w:sz w:val="28"/>
        </w:rPr>
        <w:t>
      107. Жазылуды ресімдеу үшiн күдікті, айыпталушы және сотталушы тергеу изоляторы бастығының атына өтiнiшпен жүгінеді. Жазылуға ниет бiлдiрген адамға оның өз есебiнен абонемент және жеткізу карточкасының бланкілерi берiледi.</w:t>
      </w:r>
    </w:p>
    <w:bookmarkEnd w:id="206"/>
    <w:bookmarkStart w:name="z213" w:id="207"/>
    <w:p>
      <w:pPr>
        <w:spacing w:after="0"/>
        <w:ind w:left="0"/>
        <w:jc w:val="both"/>
      </w:pPr>
      <w:r>
        <w:rPr>
          <w:rFonts w:ascii="Times New Roman"/>
          <w:b w:val="false"/>
          <w:i w:val="false"/>
          <w:color w:val="000000"/>
          <w:sz w:val="28"/>
        </w:rPr>
        <w:t>
      108. Жазылуды ресімдеуді тергеу изоляторының қызметкерi күдікті, айыпталушы және сотталушының жеке шотында бар қаражат есебiнен Қазақстан Республикасының байланыс бөлiмшесiнде жүргiзедi.</w:t>
      </w:r>
    </w:p>
    <w:bookmarkEnd w:id="207"/>
    <w:bookmarkStart w:name="z214" w:id="208"/>
    <w:p>
      <w:pPr>
        <w:spacing w:after="0"/>
        <w:ind w:left="0"/>
        <w:jc w:val="both"/>
      </w:pPr>
      <w:r>
        <w:rPr>
          <w:rFonts w:ascii="Times New Roman"/>
          <w:b w:val="false"/>
          <w:i w:val="false"/>
          <w:color w:val="000000"/>
          <w:sz w:val="28"/>
        </w:rPr>
        <w:t>
      109. Жазылуды басқа мекенжайға ауыстыру жазылушының жазбаша өтiнiшi бойынша тергеу изоляторы әкiмшiлiгiнiң рұқсатымен оның өз есебiнен жүзеге асырылады.</w:t>
      </w:r>
    </w:p>
    <w:bookmarkEnd w:id="208"/>
    <w:bookmarkStart w:name="z215" w:id="209"/>
    <w:p>
      <w:pPr>
        <w:spacing w:after="0"/>
        <w:ind w:left="0"/>
        <w:jc w:val="both"/>
      </w:pPr>
      <w:r>
        <w:rPr>
          <w:rFonts w:ascii="Times New Roman"/>
          <w:b w:val="false"/>
          <w:i w:val="false"/>
          <w:color w:val="000000"/>
          <w:sz w:val="28"/>
        </w:rPr>
        <w:t>
      110. Күдіктінің, айыпталушының және сотталушының атына жазылуды оның туыстары немесе өзге адамдар ресімдейді.</w:t>
      </w:r>
    </w:p>
    <w:bookmarkEnd w:id="209"/>
    <w:bookmarkStart w:name="z216" w:id="210"/>
    <w:p>
      <w:pPr>
        <w:spacing w:after="0"/>
        <w:ind w:left="0"/>
        <w:jc w:val="both"/>
      </w:pPr>
      <w:r>
        <w:rPr>
          <w:rFonts w:ascii="Times New Roman"/>
          <w:b w:val="false"/>
          <w:i w:val="false"/>
          <w:color w:val="000000"/>
          <w:sz w:val="28"/>
        </w:rPr>
        <w:t>
      111. Жазылу ресімделетін басылымдардың саны шектелмейдi.</w:t>
      </w:r>
    </w:p>
    <w:bookmarkEnd w:id="210"/>
    <w:bookmarkStart w:name="z217" w:id="211"/>
    <w:p>
      <w:pPr>
        <w:spacing w:after="0"/>
        <w:ind w:left="0"/>
        <w:jc w:val="left"/>
      </w:pPr>
      <w:r>
        <w:rPr>
          <w:rFonts w:ascii="Times New Roman"/>
          <w:b/>
          <w:i w:val="false"/>
          <w:color w:val="000000"/>
        </w:rPr>
        <w:t xml:space="preserve"> 14-тарау. Күдіктiлер, айыпталушылар және сотталушыларды медициналық-санитариялық қамтамасыз ету</w:t>
      </w:r>
    </w:p>
    <w:bookmarkEnd w:id="211"/>
    <w:bookmarkStart w:name="z218" w:id="212"/>
    <w:p>
      <w:pPr>
        <w:spacing w:after="0"/>
        <w:ind w:left="0"/>
        <w:jc w:val="both"/>
      </w:pPr>
      <w:r>
        <w:rPr>
          <w:rFonts w:ascii="Times New Roman"/>
          <w:b w:val="false"/>
          <w:i w:val="false"/>
          <w:color w:val="000000"/>
          <w:sz w:val="28"/>
        </w:rPr>
        <w:t>
      112. Тергеу изоляторында орналасқан медициналық ұйымның медицина қызметкерлері күдіктiлер, айыпталушылар және сотталушылар тергеу изоляторына келiп түскеннен кейін бір тәуліктен кешіктірмей мiндеттi медициналық қараудан, сондай-ақ үш жұмыс күні ішінде флюрографиялық және зертханалық тексеруден өтеді. Медициналық тексеруден өтпеген адамдар басқа күдіктiлер, айыпталушылардан және сотталушылардан бөлек ұсталады. Медициналық тексерудiң нәтижелерi күдіктiнің, айыпталушының немесе сотталушының медициналық амбулаториялық картасында белгiленедi.</w:t>
      </w:r>
    </w:p>
    <w:bookmarkEnd w:id="212"/>
    <w:bookmarkStart w:name="z219" w:id="213"/>
    <w:p>
      <w:pPr>
        <w:spacing w:after="0"/>
        <w:ind w:left="0"/>
        <w:jc w:val="both"/>
      </w:pPr>
      <w:r>
        <w:rPr>
          <w:rFonts w:ascii="Times New Roman"/>
          <w:b w:val="false"/>
          <w:i w:val="false"/>
          <w:color w:val="000000"/>
          <w:sz w:val="28"/>
        </w:rPr>
        <w:t>
      113. Күдіктiлер, айыпталушылар және сотталушылар тергеу изоляторында орналасқан медициналық ұйымның медицина қызметкеріне күнделiктi камераларды аралаған кезде медициналық көмекке, ал ауру асқынған кезде тергеу изоляторының кез келген қызметкерiне жүгінеді. Күдікті, айыпталушы немесе сотталушы жүгінген қызметкер оған медициналық көмек көрсету үшiн шаралар қабылдайды.</w:t>
      </w:r>
    </w:p>
    <w:bookmarkEnd w:id="213"/>
    <w:bookmarkStart w:name="z220" w:id="214"/>
    <w:p>
      <w:pPr>
        <w:spacing w:after="0"/>
        <w:ind w:left="0"/>
        <w:jc w:val="both"/>
      </w:pPr>
      <w:r>
        <w:rPr>
          <w:rFonts w:ascii="Times New Roman"/>
          <w:b w:val="false"/>
          <w:i w:val="false"/>
          <w:color w:val="000000"/>
          <w:sz w:val="28"/>
        </w:rPr>
        <w:t>
      114. Күдіктiлер, айыпталушыларға немесе сотталушыларға амбулаториялық жағдайда медициналық көмек камераларда, өзге де үй-жайларда, сондай-ақ тергеу изоляторларында орналасқан медициналық ұйымдардың мамандандырылған кабинеттерiнде көрсетiледi. Дәрiлік заттарды беру дәрiгердiң тағайындауы бойынша белгіленген мөлшерде жеке қолхат арқылы жүзеге асырылады.</w:t>
      </w:r>
    </w:p>
    <w:bookmarkEnd w:id="214"/>
    <w:bookmarkStart w:name="z221" w:id="215"/>
    <w:p>
      <w:pPr>
        <w:spacing w:after="0"/>
        <w:ind w:left="0"/>
        <w:jc w:val="both"/>
      </w:pPr>
      <w:r>
        <w:rPr>
          <w:rFonts w:ascii="Times New Roman"/>
          <w:b w:val="false"/>
          <w:i w:val="false"/>
          <w:color w:val="000000"/>
          <w:sz w:val="28"/>
        </w:rPr>
        <w:t xml:space="preserve">
      115. Заңның </w:t>
      </w:r>
      <w:r>
        <w:rPr>
          <w:rFonts w:ascii="Times New Roman"/>
          <w:b w:val="false"/>
          <w:i w:val="false"/>
          <w:color w:val="000000"/>
          <w:sz w:val="28"/>
        </w:rPr>
        <w:t>24-бабының</w:t>
      </w:r>
      <w:r>
        <w:rPr>
          <w:rFonts w:ascii="Times New Roman"/>
          <w:b w:val="false"/>
          <w:i w:val="false"/>
          <w:color w:val="000000"/>
          <w:sz w:val="28"/>
        </w:rPr>
        <w:t xml:space="preserve"> 3-тармағына сәйкес қамауға алынған адамдардың туыстарынан алған дәрілік заттарды қабылдауы медициналық көрсеткiштер бойынша және тек тергеу изоляторында орналасқан медициналық ұйымның медицина қызметкерлерінің бақылауымен қатаң түрде жүзеге асырылады. Бұл ретте дәрiлік заттар тергеу изоляторында орналасқан медициналық ұйымда сақталады.</w:t>
      </w:r>
    </w:p>
    <w:bookmarkEnd w:id="215"/>
    <w:bookmarkStart w:name="z222" w:id="216"/>
    <w:p>
      <w:pPr>
        <w:spacing w:after="0"/>
        <w:ind w:left="0"/>
        <w:jc w:val="both"/>
      </w:pPr>
      <w:r>
        <w:rPr>
          <w:rFonts w:ascii="Times New Roman"/>
          <w:b w:val="false"/>
          <w:i w:val="false"/>
          <w:color w:val="000000"/>
          <w:sz w:val="28"/>
        </w:rPr>
        <w:t xml:space="preserve">
      116. Мамандандырылған медициналық көмек көрсету үшін стационарлық жағдайларда тергеу изоляторларында ұсталатын адамдар (жоспарлы және шұғыл емдеуге жатқызу) "Қылмыстық-атқару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 Қазақстан Республикасы Денсаулық сақтау министрінің 2022 жылғы 30 маусымдағы № ҚР ДСМ-61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28669 болып тіркелген) сәйкес аурулар бейіні бойынша денсаулық сақтау субъектілеріне жіберіледі.</w:t>
      </w:r>
    </w:p>
    <w:bookmarkEnd w:id="216"/>
    <w:bookmarkStart w:name="z223" w:id="217"/>
    <w:p>
      <w:pPr>
        <w:spacing w:after="0"/>
        <w:ind w:left="0"/>
        <w:jc w:val="both"/>
      </w:pPr>
      <w:r>
        <w:rPr>
          <w:rFonts w:ascii="Times New Roman"/>
          <w:b w:val="false"/>
          <w:i w:val="false"/>
          <w:color w:val="000000"/>
          <w:sz w:val="28"/>
        </w:rPr>
        <w:t>
      Бұл ретте көрсетілген адамдар жиналмалы күзет құралдарымен жабдықталған оқшауланған палаталарға жатқызылады.</w:t>
      </w:r>
    </w:p>
    <w:bookmarkEnd w:id="217"/>
    <w:bookmarkStart w:name="z224" w:id="218"/>
    <w:p>
      <w:pPr>
        <w:spacing w:after="0"/>
        <w:ind w:left="0"/>
        <w:jc w:val="both"/>
      </w:pPr>
      <w:r>
        <w:rPr>
          <w:rFonts w:ascii="Times New Roman"/>
          <w:b w:val="false"/>
          <w:i w:val="false"/>
          <w:color w:val="000000"/>
          <w:sz w:val="28"/>
        </w:rPr>
        <w:t>
      117. Медицина қызметкерi күзетпен ұсталатын адамдардың, оның iшiнде тергеу әрекеттерiнен немесе сот отырыстарынан тергеу изоляторына келген адамдардың, оларда дене жарақаттары мен терi және жұқпалы аурулардың белгiлерiн анықтау мақсатында сыртқы қарауды өткiзедi. Жұқпалы аурулар анықталған кезде олар дереу оқшауланады, эпидемияға қарсы кешендi іс-шаралар өткiзiледi. Дене жарақаттарына қарау нәтижелерi бойынша актi жасалады.</w:t>
      </w:r>
    </w:p>
    <w:bookmarkEnd w:id="218"/>
    <w:bookmarkStart w:name="z225" w:id="219"/>
    <w:p>
      <w:pPr>
        <w:spacing w:after="0"/>
        <w:ind w:left="0"/>
        <w:jc w:val="both"/>
      </w:pPr>
      <w:r>
        <w:rPr>
          <w:rFonts w:ascii="Times New Roman"/>
          <w:b w:val="false"/>
          <w:i w:val="false"/>
          <w:color w:val="000000"/>
          <w:sz w:val="28"/>
        </w:rPr>
        <w:t>
      Дене жарақаттары табылған кезде медицина қызметкерi медициналық көмек көрсетедi, бiр тәулiк мерзiмде медициналық куәландыру жүргізіледі, оның нәтижелерi қамауға алынған адамның амбулаториялық картасына жазылады. Тергеу изоляторының әкiмшiлiгi күзетпен ұсталатын адамдарда дене жарақаттары табылуының әрбiр фактiсi туралы бiр тәулiк мерзiмде жазбаша түрде прокуратураға хабарлайды.</w:t>
      </w:r>
    </w:p>
    <w:bookmarkEnd w:id="219"/>
    <w:bookmarkStart w:name="z226" w:id="220"/>
    <w:p>
      <w:pPr>
        <w:spacing w:after="0"/>
        <w:ind w:left="0"/>
        <w:jc w:val="both"/>
      </w:pPr>
      <w:r>
        <w:rPr>
          <w:rFonts w:ascii="Times New Roman"/>
          <w:b w:val="false"/>
          <w:i w:val="false"/>
          <w:color w:val="000000"/>
          <w:sz w:val="28"/>
        </w:rPr>
        <w:t xml:space="preserve">
      118. Заңның </w:t>
      </w:r>
      <w:r>
        <w:rPr>
          <w:rFonts w:ascii="Times New Roman"/>
          <w:b w:val="false"/>
          <w:i w:val="false"/>
          <w:color w:val="000000"/>
          <w:sz w:val="28"/>
        </w:rPr>
        <w:t>23-бабына</w:t>
      </w:r>
      <w:r>
        <w:rPr>
          <w:rFonts w:ascii="Times New Roman"/>
          <w:b w:val="false"/>
          <w:i w:val="false"/>
          <w:color w:val="000000"/>
          <w:sz w:val="28"/>
        </w:rPr>
        <w:t xml:space="preserve"> сәйкес күдіктінің, айыпталушының немесе сотталушының дене жарақаттарын медициналық куәландыруды денсаулық сақтаудың мемлекеттік жергілікті басқару органының медициналық ұйымының қызметкерлерi мынадай жағдайларда:</w:t>
      </w:r>
    </w:p>
    <w:bookmarkEnd w:id="220"/>
    <w:bookmarkStart w:name="z227" w:id="221"/>
    <w:p>
      <w:pPr>
        <w:spacing w:after="0"/>
        <w:ind w:left="0"/>
        <w:jc w:val="both"/>
      </w:pPr>
      <w:r>
        <w:rPr>
          <w:rFonts w:ascii="Times New Roman"/>
          <w:b w:val="false"/>
          <w:i w:val="false"/>
          <w:color w:val="000000"/>
          <w:sz w:val="28"/>
        </w:rPr>
        <w:t>
      1) тергеу изоляторы бастығының шешiмi бойынша;</w:t>
      </w:r>
    </w:p>
    <w:bookmarkEnd w:id="221"/>
    <w:bookmarkStart w:name="z228" w:id="222"/>
    <w:p>
      <w:pPr>
        <w:spacing w:after="0"/>
        <w:ind w:left="0"/>
        <w:jc w:val="both"/>
      </w:pPr>
      <w:r>
        <w:rPr>
          <w:rFonts w:ascii="Times New Roman"/>
          <w:b w:val="false"/>
          <w:i w:val="false"/>
          <w:color w:val="000000"/>
          <w:sz w:val="28"/>
        </w:rPr>
        <w:t>
      2) прокурордың нұсқауы бойынша;</w:t>
      </w:r>
    </w:p>
    <w:bookmarkEnd w:id="222"/>
    <w:bookmarkStart w:name="z229" w:id="223"/>
    <w:p>
      <w:pPr>
        <w:spacing w:after="0"/>
        <w:ind w:left="0"/>
        <w:jc w:val="both"/>
      </w:pPr>
      <w:r>
        <w:rPr>
          <w:rFonts w:ascii="Times New Roman"/>
          <w:b w:val="false"/>
          <w:i w:val="false"/>
          <w:color w:val="000000"/>
          <w:sz w:val="28"/>
        </w:rPr>
        <w:t>
      3) өндiрiсiнде қылмыстық iс бар адамның немесе органның шешiмi бойынша;</w:t>
      </w:r>
    </w:p>
    <w:bookmarkEnd w:id="223"/>
    <w:bookmarkStart w:name="z230" w:id="224"/>
    <w:p>
      <w:pPr>
        <w:spacing w:after="0"/>
        <w:ind w:left="0"/>
        <w:jc w:val="both"/>
      </w:pPr>
      <w:r>
        <w:rPr>
          <w:rFonts w:ascii="Times New Roman"/>
          <w:b w:val="false"/>
          <w:i w:val="false"/>
          <w:color w:val="000000"/>
          <w:sz w:val="28"/>
        </w:rPr>
        <w:t>
      4) дене жарақатын алған күдіктінің, айыпталушының немесе сотталушының өтініші бойынша;</w:t>
      </w:r>
    </w:p>
    <w:bookmarkEnd w:id="224"/>
    <w:bookmarkStart w:name="z231" w:id="225"/>
    <w:p>
      <w:pPr>
        <w:spacing w:after="0"/>
        <w:ind w:left="0"/>
        <w:jc w:val="both"/>
      </w:pPr>
      <w:r>
        <w:rPr>
          <w:rFonts w:ascii="Times New Roman"/>
          <w:b w:val="false"/>
          <w:i w:val="false"/>
          <w:color w:val="000000"/>
          <w:sz w:val="28"/>
        </w:rPr>
        <w:t>
      5) дене жарақатын алған күдіктінің, айыпталушының немесе сотталушының қорғаушысының өтініші бойынша жүргiзеді.</w:t>
      </w:r>
    </w:p>
    <w:bookmarkEnd w:id="225"/>
    <w:bookmarkStart w:name="z232" w:id="226"/>
    <w:p>
      <w:pPr>
        <w:spacing w:after="0"/>
        <w:ind w:left="0"/>
        <w:jc w:val="both"/>
      </w:pPr>
      <w:r>
        <w:rPr>
          <w:rFonts w:ascii="Times New Roman"/>
          <w:b w:val="false"/>
          <w:i w:val="false"/>
          <w:color w:val="000000"/>
          <w:sz w:val="28"/>
        </w:rPr>
        <w:t>
      119. Қазақстан Республикасы азаматтарының денсаулығын сақтау саласындағы басшылықты жүзеге асыратын уәкілетті органның денсаулық сақтау ұйымдары қызметкерлерiнің куәландыру жүргiзулерi үшiн дене жарақатын алған адам не оның қорғаушысы тергеу изоляторы бастығының атына өтiнiш (еркін нысанда) бередi. Өтiнiш бiр тәулiк iшiнде қаралады.</w:t>
      </w:r>
    </w:p>
    <w:bookmarkEnd w:id="226"/>
    <w:bookmarkStart w:name="z233" w:id="227"/>
    <w:p>
      <w:pPr>
        <w:spacing w:after="0"/>
        <w:ind w:left="0"/>
        <w:jc w:val="left"/>
      </w:pPr>
      <w:r>
        <w:rPr>
          <w:rFonts w:ascii="Times New Roman"/>
          <w:b/>
          <w:i w:val="false"/>
          <w:color w:val="000000"/>
        </w:rPr>
        <w:t xml:space="preserve"> 15-тарау. Күдіктiлер, айыпталушылар және сотталушыларды күнделікті серуенге шығару тәртібі</w:t>
      </w:r>
    </w:p>
    <w:bookmarkEnd w:id="227"/>
    <w:bookmarkStart w:name="z234" w:id="228"/>
    <w:p>
      <w:pPr>
        <w:spacing w:after="0"/>
        <w:ind w:left="0"/>
        <w:jc w:val="both"/>
      </w:pPr>
      <w:r>
        <w:rPr>
          <w:rFonts w:ascii="Times New Roman"/>
          <w:b w:val="false"/>
          <w:i w:val="false"/>
          <w:color w:val="000000"/>
          <w:sz w:val="28"/>
        </w:rPr>
        <w:t>
      120. Күдіктiлер, айыпталушылар және сотталушылар күнделiктi ұзақтығы бiр сағаттан кем емес, ал кәмелетке толмағандар екi сағаттан кем емес серуендеуді пайдаланады. Серуендеудің ұзақтығын тергеу изоляторының әкімшілігінің күн тәртiбі, ауа райы, мекеменiң толтырылуын және басқа да мән-жайларды ескере отырып белгілейді. Жүктi әйелдердiң және үш жасқа дейiнгi баласы бар әйелдердiң серуендеу ұзақтығы үш сағатқа дейiн ұзартылады.</w:t>
      </w:r>
    </w:p>
    <w:bookmarkEnd w:id="228"/>
    <w:bookmarkStart w:name="z235" w:id="229"/>
    <w:p>
      <w:pPr>
        <w:spacing w:after="0"/>
        <w:ind w:left="0"/>
        <w:jc w:val="both"/>
      </w:pPr>
      <w:r>
        <w:rPr>
          <w:rFonts w:ascii="Times New Roman"/>
          <w:b w:val="false"/>
          <w:i w:val="false"/>
          <w:color w:val="000000"/>
          <w:sz w:val="28"/>
        </w:rPr>
        <w:t>
      121. Күдіктiлер, айыпталушылар және сотталушыларға серуендеу көбіне тәулiктiң жарық уақытында берiледi. Әр камераларда ұсталатын адамдарды серуендеуге шығару уақыты жылжымалы кесте бойынша белгiленедi.</w:t>
      </w:r>
    </w:p>
    <w:bookmarkEnd w:id="229"/>
    <w:bookmarkStart w:name="z236" w:id="230"/>
    <w:p>
      <w:pPr>
        <w:spacing w:after="0"/>
        <w:ind w:left="0"/>
        <w:jc w:val="both"/>
      </w:pPr>
      <w:r>
        <w:rPr>
          <w:rFonts w:ascii="Times New Roman"/>
          <w:b w:val="false"/>
          <w:i w:val="false"/>
          <w:color w:val="000000"/>
          <w:sz w:val="28"/>
        </w:rPr>
        <w:t>
      Тергеу изоляторының ішкі тәртіптеме қағидалары бұзылған жағдайда серуендеу мерзімінен бұрын аяқталады.</w:t>
      </w:r>
    </w:p>
    <w:bookmarkEnd w:id="230"/>
    <w:bookmarkStart w:name="z237" w:id="231"/>
    <w:p>
      <w:pPr>
        <w:spacing w:after="0"/>
        <w:ind w:left="0"/>
        <w:jc w:val="both"/>
      </w:pPr>
      <w:r>
        <w:rPr>
          <w:rFonts w:ascii="Times New Roman"/>
          <w:b w:val="false"/>
          <w:i w:val="false"/>
          <w:color w:val="000000"/>
          <w:sz w:val="28"/>
        </w:rPr>
        <w:t xml:space="preserve">
      122. Серуендеу сипаттамасы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серуендеу аулаларының аумағында жүргiзiледi. Серуендеу аулалары отыруға арналған орындықтармен және жаңбырдан қорғайтын шатырмен жабдықталады. Серуендеу уақытында кәмелетке толмағандарға дене шынықтыру жаттығуларына және спорттық ойындарға мүмкiндiк берiледi. Балалары бар әйелдерге арналған серуендеу аулалар көгалдандырылады және құмсалғышпен жабдықталады.</w:t>
      </w:r>
    </w:p>
    <w:bookmarkEnd w:id="231"/>
    <w:bookmarkStart w:name="z238" w:id="232"/>
    <w:p>
      <w:pPr>
        <w:spacing w:after="0"/>
        <w:ind w:left="0"/>
        <w:jc w:val="both"/>
      </w:pPr>
      <w:r>
        <w:rPr>
          <w:rFonts w:ascii="Times New Roman"/>
          <w:b w:val="false"/>
          <w:i w:val="false"/>
          <w:color w:val="000000"/>
          <w:sz w:val="28"/>
        </w:rPr>
        <w:t>
      123. Күдіктiлер, айыпталушылар және сотталушылар серуендеуді мезгiлiнен бұрын аяқтау үшiн серуендеуге жауапты адамға тиісті өтiнiшпен жүгінеді, ол тергеу изоляторы бастығының немесе оның орынбасарының назарына жеткізіледі. Көрсетілген лауазымды адам өтiнiштiң мән-жайы бойынша шешiм қабылдайды.</w:t>
      </w:r>
    </w:p>
    <w:bookmarkEnd w:id="232"/>
    <w:bookmarkStart w:name="z239" w:id="233"/>
    <w:p>
      <w:pPr>
        <w:spacing w:after="0"/>
        <w:ind w:left="0"/>
        <w:jc w:val="left"/>
      </w:pPr>
      <w:r>
        <w:rPr>
          <w:rFonts w:ascii="Times New Roman"/>
          <w:b/>
          <w:i w:val="false"/>
          <w:color w:val="000000"/>
        </w:rPr>
        <w:t xml:space="preserve"> 16-тарау. Күдіктілер, айыпталушылар және сотталушылардың қорғаушылармен, туыстарымен және өзге де адамдармен жолығысуын өткiзу тәртібі</w:t>
      </w:r>
    </w:p>
    <w:bookmarkEnd w:id="233"/>
    <w:bookmarkStart w:name="z240" w:id="234"/>
    <w:p>
      <w:pPr>
        <w:spacing w:after="0"/>
        <w:ind w:left="0"/>
        <w:jc w:val="both"/>
      </w:pPr>
      <w:r>
        <w:rPr>
          <w:rFonts w:ascii="Times New Roman"/>
          <w:b w:val="false"/>
          <w:i w:val="false"/>
          <w:color w:val="000000"/>
          <w:sz w:val="28"/>
        </w:rPr>
        <w:t>
      124. Күдіктіге, айыпталушыға немесе сотталушыға туыстарымен және өзге де адамдармен кездесу Заңның 17-бабына сәйкес ұсынылады.</w:t>
      </w:r>
    </w:p>
    <w:bookmarkEnd w:id="234"/>
    <w:bookmarkStart w:name="z241" w:id="235"/>
    <w:p>
      <w:pPr>
        <w:spacing w:after="0"/>
        <w:ind w:left="0"/>
        <w:jc w:val="both"/>
      </w:pPr>
      <w:r>
        <w:rPr>
          <w:rFonts w:ascii="Times New Roman"/>
          <w:b w:val="false"/>
          <w:i w:val="false"/>
          <w:color w:val="000000"/>
          <w:sz w:val="28"/>
        </w:rPr>
        <w:t xml:space="preserve">
      125. Тергеу изоляторының бастығы немесе оның орынбасары жазбаша түрде кездесуге рұқсат етеді және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жалпы кезек есебімен оның ұзақтығын белгілейді.</w:t>
      </w:r>
    </w:p>
    <w:bookmarkEnd w:id="235"/>
    <w:bookmarkStart w:name="z242" w:id="236"/>
    <w:p>
      <w:pPr>
        <w:spacing w:after="0"/>
        <w:ind w:left="0"/>
        <w:jc w:val="both"/>
      </w:pPr>
      <w:r>
        <w:rPr>
          <w:rFonts w:ascii="Times New Roman"/>
          <w:b w:val="false"/>
          <w:i w:val="false"/>
          <w:color w:val="000000"/>
          <w:sz w:val="28"/>
        </w:rPr>
        <w:t>
      126. Кездесу жалпы кезек тәртiбiнде ұсынылады. Кездесу басталар алдында оған келген адамдарға кездесу кезiнде өзін өзі ұстау тәртiбі туралы хабарланады және оны бұзған жағдайда кездесудiң тоқтатылатыны туралы ескертіледі.</w:t>
      </w:r>
    </w:p>
    <w:bookmarkEnd w:id="236"/>
    <w:bookmarkStart w:name="z243" w:id="237"/>
    <w:p>
      <w:pPr>
        <w:spacing w:after="0"/>
        <w:ind w:left="0"/>
        <w:jc w:val="both"/>
      </w:pPr>
      <w:r>
        <w:rPr>
          <w:rFonts w:ascii="Times New Roman"/>
          <w:b w:val="false"/>
          <w:i w:val="false"/>
          <w:color w:val="000000"/>
          <w:sz w:val="28"/>
        </w:rPr>
        <w:t>
      127. Кездесуге жеке басын куәландыратын құжаттарсыз не мас күйінде келген азаматтар, сондай-ақ рұқсат қағазында көрсетілмеген адамдар кездесуге жіберілмейді. Транзитпен айдауылданған күдіктілер, айыпталушылар және сотталушыларға кездесуге рұқсат берілмейді. Кездесуге рұқсат беруден бас тарту себептері кездесуге келген адамға жарияланады.</w:t>
      </w:r>
    </w:p>
    <w:bookmarkEnd w:id="237"/>
    <w:bookmarkStart w:name="z244" w:id="238"/>
    <w:p>
      <w:pPr>
        <w:spacing w:after="0"/>
        <w:ind w:left="0"/>
        <w:jc w:val="both"/>
      </w:pPr>
      <w:r>
        <w:rPr>
          <w:rFonts w:ascii="Times New Roman"/>
          <w:b w:val="false"/>
          <w:i w:val="false"/>
          <w:color w:val="000000"/>
          <w:sz w:val="28"/>
        </w:rPr>
        <w:t xml:space="preserve">
      128. Күдіктiлердің, айыпталушылардың және сотталушылардың туыстарымен және өзге де адамдармен кездесуi қандай да бiр заттарды беруге жол бермейтін, бірақ сөйлесуге және көзбе көз қарым-қатынас жасауға кедергі келтірмейтін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кездесу өткізу үшін жабдықталған бөлмелерде тергеу изоляторы қызметкерлерiнiң бақылауымен жүргiзiледi.</w:t>
      </w:r>
    </w:p>
    <w:bookmarkEnd w:id="238"/>
    <w:bookmarkStart w:name="z245" w:id="239"/>
    <w:p>
      <w:pPr>
        <w:spacing w:after="0"/>
        <w:ind w:left="0"/>
        <w:jc w:val="both"/>
      </w:pPr>
      <w:r>
        <w:rPr>
          <w:rFonts w:ascii="Times New Roman"/>
          <w:b w:val="false"/>
          <w:i w:val="false"/>
          <w:color w:val="000000"/>
          <w:sz w:val="28"/>
        </w:rPr>
        <w:t>
      Күдіктілердің, айыпталушылардың және сотталушылардың кездесуге келген адамдармен сөйлесулері тікелей немесе сөйлесу құрылғылары арқылы жүзеге асырылады және тергеу изоляторының қызметкерлерімен тыңдалады.</w:t>
      </w:r>
    </w:p>
    <w:bookmarkEnd w:id="239"/>
    <w:bookmarkStart w:name="z246" w:id="240"/>
    <w:p>
      <w:pPr>
        <w:spacing w:after="0"/>
        <w:ind w:left="0"/>
        <w:jc w:val="both"/>
      </w:pPr>
      <w:r>
        <w:rPr>
          <w:rFonts w:ascii="Times New Roman"/>
          <w:b w:val="false"/>
          <w:i w:val="false"/>
          <w:color w:val="000000"/>
          <w:sz w:val="28"/>
        </w:rPr>
        <w:t>
      129. Күдікті, айыпталушы және сотталушының қорғаушымен кездесуі жұмыс уақытында, бөлек, бөлу қалқаларынсыз және олардың саны мен ұзақтығына шектеу қойылмай жүргізіледі. Кездесу тергеу изоляторының қызметкерiне күдіктіні, айыпталушыны, сотталушыны және қорғаушыны көруге мүмкіндік беретін, бiрақ сөздерi естiлмейтiндей жағдайларда жүргiзiледi.</w:t>
      </w:r>
    </w:p>
    <w:bookmarkEnd w:id="240"/>
    <w:bookmarkStart w:name="z247" w:id="241"/>
    <w:p>
      <w:pPr>
        <w:spacing w:after="0"/>
        <w:ind w:left="0"/>
        <w:jc w:val="both"/>
      </w:pPr>
      <w:r>
        <w:rPr>
          <w:rFonts w:ascii="Times New Roman"/>
          <w:b w:val="false"/>
          <w:i w:val="false"/>
          <w:color w:val="000000"/>
          <w:sz w:val="28"/>
        </w:rPr>
        <w:t>
      130. Күдіктімен, айыпталушымен немесе сотталушымен кездесу іске қорғаушы ретінде қатысатын адвокатқа "Адвокаттық қызмет және заң көмегі туралы" Қазақстан Республикасының Заңында көзделген - адвокат куәлігін және қорғау (өкілдік ету) туралы жазбаша хабарламаны көрсеткен кезде, ҚПК-нің 66-бабының екінші бөлігінің ережелеріне сәйкес іс бойынша қорғаушы болып танылған басқа адамға - өзінің қылмыстық процеске қорғаушы ретінде қатысу құқығын растайтын және жеке басын куәландыратын құжаттарды көрсеткен кезде беріледі.</w:t>
      </w:r>
    </w:p>
    <w:bookmarkEnd w:id="241"/>
    <w:bookmarkStart w:name="z248" w:id="242"/>
    <w:p>
      <w:pPr>
        <w:spacing w:after="0"/>
        <w:ind w:left="0"/>
        <w:jc w:val="both"/>
      </w:pPr>
      <w:r>
        <w:rPr>
          <w:rFonts w:ascii="Times New Roman"/>
          <w:b w:val="false"/>
          <w:i w:val="false"/>
          <w:color w:val="000000"/>
          <w:sz w:val="28"/>
        </w:rPr>
        <w:t>
      131. Күдіктілермен, айыпталушылармен және сотталушылармен кездесуге рұқсат алған адамдарға тергеу изоляторлары бастығының немесе оны алмастыратын адамның рұқсатынсыз тергеу изоляторына техникалық байланыс құралдарын, компьютерлерді, кино-, фото-, аудио-, бейне және көбейткiш аппаратураларды алып кiруге және оларды кездесу кезiнде пайдалануға рұқсат берілмейді.</w:t>
      </w:r>
    </w:p>
    <w:bookmarkEnd w:id="242"/>
    <w:bookmarkStart w:name="z249" w:id="243"/>
    <w:p>
      <w:pPr>
        <w:spacing w:after="0"/>
        <w:ind w:left="0"/>
        <w:jc w:val="both"/>
      </w:pPr>
      <w:r>
        <w:rPr>
          <w:rFonts w:ascii="Times New Roman"/>
          <w:b w:val="false"/>
          <w:i w:val="false"/>
          <w:color w:val="000000"/>
          <w:sz w:val="28"/>
        </w:rPr>
        <w:t xml:space="preserve">
      132. Кездесуді мерзімінен бұрын тоқтату Заңның </w:t>
      </w:r>
      <w:r>
        <w:rPr>
          <w:rFonts w:ascii="Times New Roman"/>
          <w:b w:val="false"/>
          <w:i w:val="false"/>
          <w:color w:val="000000"/>
          <w:sz w:val="28"/>
        </w:rPr>
        <w:t>17-бабына</w:t>
      </w:r>
      <w:r>
        <w:rPr>
          <w:rFonts w:ascii="Times New Roman"/>
          <w:b w:val="false"/>
          <w:i w:val="false"/>
          <w:color w:val="000000"/>
          <w:sz w:val="28"/>
        </w:rPr>
        <w:t xml:space="preserve"> сәйкес жүзеге асырылады.</w:t>
      </w:r>
    </w:p>
    <w:bookmarkEnd w:id="243"/>
    <w:bookmarkStart w:name="z250" w:id="244"/>
    <w:p>
      <w:pPr>
        <w:spacing w:after="0"/>
        <w:ind w:left="0"/>
        <w:jc w:val="both"/>
      </w:pPr>
      <w:r>
        <w:rPr>
          <w:rFonts w:ascii="Times New Roman"/>
          <w:b w:val="false"/>
          <w:i w:val="false"/>
          <w:color w:val="000000"/>
          <w:sz w:val="28"/>
        </w:rPr>
        <w:t>
      133. Кездесу уақытынан бұрын тоқтатылған жағдайда тергеу изоляторының оны өткізуге жауапты қызметкері бұл туралы тергеу изоляторының бастығына кездесуді тоқтату себептерін көрсете отырып, жазбаша түрде баяндайды.</w:t>
      </w:r>
    </w:p>
    <w:bookmarkEnd w:id="244"/>
    <w:bookmarkStart w:name="z251" w:id="245"/>
    <w:p>
      <w:pPr>
        <w:spacing w:after="0"/>
        <w:ind w:left="0"/>
        <w:jc w:val="both"/>
      </w:pPr>
      <w:r>
        <w:rPr>
          <w:rFonts w:ascii="Times New Roman"/>
          <w:b w:val="false"/>
          <w:i w:val="false"/>
          <w:color w:val="000000"/>
          <w:sz w:val="28"/>
        </w:rPr>
        <w:t>
      134. Күдіктілермен, айыпталушылармен және сотталушылармен қысқа мерзімге кездесулерді тоқтатқан жағдайда (карантинге, ерекше жағдайлар режимін енгізуге байланысты және басқа да себептермен) тергеу изоляторының бастығы бұл туралы тергеу изоляторында заңдылықтың сақталуын қадағалауды жүзеге асыратын прокурорға, тиісті сот және тергеу органдарына хабарлайды, қабылдау бөлмесінде келушілер үшін хабарландыру ілінеді.</w:t>
      </w:r>
    </w:p>
    <w:bookmarkEnd w:id="245"/>
    <w:bookmarkStart w:name="z252" w:id="246"/>
    <w:p>
      <w:pPr>
        <w:spacing w:after="0"/>
        <w:ind w:left="0"/>
        <w:jc w:val="left"/>
      </w:pPr>
      <w:r>
        <w:rPr>
          <w:rFonts w:ascii="Times New Roman"/>
          <w:b/>
          <w:i w:val="false"/>
          <w:color w:val="000000"/>
        </w:rPr>
        <w:t xml:space="preserve"> 17-тарау. Күдіктілердің, айыпталушылардың және сотталушылардың тергеу әрекеттеріне және сот отырыстарына қатысуларын қамтамасыз ету тәртібі</w:t>
      </w:r>
    </w:p>
    <w:bookmarkEnd w:id="246"/>
    <w:bookmarkStart w:name="z253" w:id="247"/>
    <w:p>
      <w:pPr>
        <w:spacing w:after="0"/>
        <w:ind w:left="0"/>
        <w:jc w:val="both"/>
      </w:pPr>
      <w:r>
        <w:rPr>
          <w:rFonts w:ascii="Times New Roman"/>
          <w:b w:val="false"/>
          <w:i w:val="false"/>
          <w:color w:val="000000"/>
          <w:sz w:val="28"/>
        </w:rPr>
        <w:t>
      135. Тергеу изоляторының әкімшілігі қылмыстық іс жүргізетін судьялардың, прокурорлардың, тергеушiлердiң, анықтау жүргізетін адамдардың жұмыс уақытында күдіктілермен, айыпталушылармен және сотталушылармен тергеу әрекеттерін жүргізу үшін тергеу изоляторына кедергісіз келуін қамтамасыз етеді.</w:t>
      </w:r>
    </w:p>
    <w:bookmarkEnd w:id="247"/>
    <w:bookmarkStart w:name="z254" w:id="248"/>
    <w:p>
      <w:pPr>
        <w:spacing w:after="0"/>
        <w:ind w:left="0"/>
        <w:jc w:val="both"/>
      </w:pPr>
      <w:r>
        <w:rPr>
          <w:rFonts w:ascii="Times New Roman"/>
          <w:b w:val="false"/>
          <w:i w:val="false"/>
          <w:color w:val="000000"/>
          <w:sz w:val="28"/>
        </w:rPr>
        <w:t>
      136. Кезекші ауысымдардың кезекшілікті тапсыру-қабылдау кезінде (бір сағаттан көп емес), күн тәртібіне сәйкес тамақ ішу кезінде (таңғы, түскі, кешкі ас), сондай-ақ түнгі уақытта (кешкі сағат 22.00-ден таңғы сағат 6-ға дейін), ҚПК-мен көзделген жағдайларды қоспағанда, күдіктілерді, айыпталушыларды және сотталушыларды камералардан кездесуге шығару жүргізілмейді. Көрсетілген уақытта шақыртулар бойынша шығарылған күдіктілер, айыпталушылар және сотталушылар камераларға қайтарылады.</w:t>
      </w:r>
    </w:p>
    <w:bookmarkEnd w:id="248"/>
    <w:bookmarkStart w:name="z255" w:id="249"/>
    <w:p>
      <w:pPr>
        <w:spacing w:after="0"/>
        <w:ind w:left="0"/>
        <w:jc w:val="both"/>
      </w:pPr>
      <w:r>
        <w:rPr>
          <w:rFonts w:ascii="Times New Roman"/>
          <w:b w:val="false"/>
          <w:i w:val="false"/>
          <w:color w:val="000000"/>
          <w:sz w:val="28"/>
        </w:rPr>
        <w:t>
      137. Тергеушінің, анықтауды жүргізетін адамның, прокурордың немесе соттың (судьяның) нұсқауы бойынша тергеу амалдарын, амбулаторлық сот-психиатриялық және басқа да сараптамаларды өткізу үшін тергеу изоляторының аумағында оның әкімшілігі:</w:t>
      </w:r>
    </w:p>
    <w:bookmarkEnd w:id="249"/>
    <w:bookmarkStart w:name="z256" w:id="250"/>
    <w:p>
      <w:pPr>
        <w:spacing w:after="0"/>
        <w:ind w:left="0"/>
        <w:jc w:val="both"/>
      </w:pPr>
      <w:r>
        <w:rPr>
          <w:rFonts w:ascii="Times New Roman"/>
          <w:b w:val="false"/>
          <w:i w:val="false"/>
          <w:color w:val="000000"/>
          <w:sz w:val="28"/>
        </w:rPr>
        <w:t>
      1) жабдықталған үй-жай береді;</w:t>
      </w:r>
    </w:p>
    <w:bookmarkEnd w:id="250"/>
    <w:bookmarkStart w:name="z257" w:id="251"/>
    <w:p>
      <w:pPr>
        <w:spacing w:after="0"/>
        <w:ind w:left="0"/>
        <w:jc w:val="both"/>
      </w:pPr>
      <w:r>
        <w:rPr>
          <w:rFonts w:ascii="Times New Roman"/>
          <w:b w:val="false"/>
          <w:i w:val="false"/>
          <w:color w:val="000000"/>
          <w:sz w:val="28"/>
        </w:rPr>
        <w:t>
      2) күдіктіні, айыпталушыны немесе сотталушыны жеткізеді және оның күзетін қамтамасыз етеді;</w:t>
      </w:r>
    </w:p>
    <w:bookmarkEnd w:id="251"/>
    <w:bookmarkStart w:name="z258" w:id="252"/>
    <w:p>
      <w:pPr>
        <w:spacing w:after="0"/>
        <w:ind w:left="0"/>
        <w:jc w:val="both"/>
      </w:pPr>
      <w:r>
        <w:rPr>
          <w:rFonts w:ascii="Times New Roman"/>
          <w:b w:val="false"/>
          <w:i w:val="false"/>
          <w:color w:val="000000"/>
          <w:sz w:val="28"/>
        </w:rPr>
        <w:t>
      3) тергеу изоляторына тергеу амалдарына қатысуға тартылған өзге де адамдардың кіруін қамтамасыз етеді;</w:t>
      </w:r>
    </w:p>
    <w:bookmarkEnd w:id="252"/>
    <w:bookmarkStart w:name="z259" w:id="253"/>
    <w:p>
      <w:pPr>
        <w:spacing w:after="0"/>
        <w:ind w:left="0"/>
        <w:jc w:val="both"/>
      </w:pPr>
      <w:r>
        <w:rPr>
          <w:rFonts w:ascii="Times New Roman"/>
          <w:b w:val="false"/>
          <w:i w:val="false"/>
          <w:color w:val="000000"/>
          <w:sz w:val="28"/>
        </w:rPr>
        <w:t>
      4) күдіктінің, айыпталушының немесе сотталушының мекеменің қоймасында сақталған немесе өзінің жеке пайдалануындағы мүлкін тінтуді, алуды, тыйым салуды жүргізеді.</w:t>
      </w:r>
    </w:p>
    <w:bookmarkEnd w:id="253"/>
    <w:bookmarkStart w:name="z260" w:id="254"/>
    <w:p>
      <w:pPr>
        <w:spacing w:after="0"/>
        <w:ind w:left="0"/>
        <w:jc w:val="both"/>
      </w:pPr>
      <w:r>
        <w:rPr>
          <w:rFonts w:ascii="Times New Roman"/>
          <w:b w:val="false"/>
          <w:i w:val="false"/>
          <w:color w:val="000000"/>
          <w:sz w:val="28"/>
        </w:rPr>
        <w:t>
      138. Күдіктiлер, айыпталушылар және сотталушылар тергеу изоляторының әкiмшiлiгiнен қолда сақтау үшiн мына құжаттарды қолхат арқылы алады:</w:t>
      </w:r>
    </w:p>
    <w:bookmarkEnd w:id="254"/>
    <w:bookmarkStart w:name="z261" w:id="255"/>
    <w:p>
      <w:pPr>
        <w:spacing w:after="0"/>
        <w:ind w:left="0"/>
        <w:jc w:val="both"/>
      </w:pPr>
      <w:r>
        <w:rPr>
          <w:rFonts w:ascii="Times New Roman"/>
          <w:b w:val="false"/>
          <w:i w:val="false"/>
          <w:color w:val="000000"/>
          <w:sz w:val="28"/>
        </w:rPr>
        <w:t>
      айыптау актісінің көшiрмесi;</w:t>
      </w:r>
    </w:p>
    <w:bookmarkEnd w:id="255"/>
    <w:bookmarkStart w:name="z262" w:id="256"/>
    <w:p>
      <w:pPr>
        <w:spacing w:after="0"/>
        <w:ind w:left="0"/>
        <w:jc w:val="both"/>
      </w:pPr>
      <w:r>
        <w:rPr>
          <w:rFonts w:ascii="Times New Roman"/>
          <w:b w:val="false"/>
          <w:i w:val="false"/>
          <w:color w:val="000000"/>
          <w:sz w:val="28"/>
        </w:rPr>
        <w:t>
      тергеушiнi, анықтаушыны, қорғаушыны, судьяны ауыстыру туралы хабарлама;</w:t>
      </w:r>
    </w:p>
    <w:bookmarkEnd w:id="256"/>
    <w:bookmarkStart w:name="z263" w:id="257"/>
    <w:p>
      <w:pPr>
        <w:spacing w:after="0"/>
        <w:ind w:left="0"/>
        <w:jc w:val="both"/>
      </w:pPr>
      <w:r>
        <w:rPr>
          <w:rFonts w:ascii="Times New Roman"/>
          <w:b w:val="false"/>
          <w:i w:val="false"/>
          <w:color w:val="000000"/>
          <w:sz w:val="28"/>
        </w:rPr>
        <w:t>
      Қазақстан Республикасы Қылмыстық кодексiнiң (бұдан әрі – ҚК) басқа бабы бойынша сотқа дейінгі тергеу басталғаны туралы қаулының көшірмесі;</w:t>
      </w:r>
    </w:p>
    <w:bookmarkEnd w:id="257"/>
    <w:bookmarkStart w:name="z264" w:id="258"/>
    <w:p>
      <w:pPr>
        <w:spacing w:after="0"/>
        <w:ind w:left="0"/>
        <w:jc w:val="both"/>
      </w:pPr>
      <w:r>
        <w:rPr>
          <w:rFonts w:ascii="Times New Roman"/>
          <w:b w:val="false"/>
          <w:i w:val="false"/>
          <w:color w:val="000000"/>
          <w:sz w:val="28"/>
        </w:rPr>
        <w:t>
      үкiмнiң немесе сот ұйғарымының көшiрмесi.</w:t>
      </w:r>
    </w:p>
    <w:bookmarkEnd w:id="258"/>
    <w:bookmarkStart w:name="z265" w:id="259"/>
    <w:p>
      <w:pPr>
        <w:spacing w:after="0"/>
        <w:ind w:left="0"/>
        <w:jc w:val="both"/>
      </w:pPr>
      <w:r>
        <w:rPr>
          <w:rFonts w:ascii="Times New Roman"/>
          <w:b w:val="false"/>
          <w:i w:val="false"/>
          <w:color w:val="000000"/>
          <w:sz w:val="28"/>
        </w:rPr>
        <w:t>
      139. Апелляциялық және кассациялық инстанцияның істі қарауы туралы хабарлама; күзетпен ұстау мерзімін ұзарту туралы хабарлама; бір органнан басқа органға ауыстыру туралы хабарлама күдіктілерге, айыпталушыларға және сотталушыларға қолхат арқылы жарияланады және олардың жеке істеріне тігіледі.</w:t>
      </w:r>
    </w:p>
    <w:bookmarkEnd w:id="259"/>
    <w:bookmarkStart w:name="z266" w:id="260"/>
    <w:p>
      <w:pPr>
        <w:spacing w:after="0"/>
        <w:ind w:left="0"/>
        <w:jc w:val="both"/>
      </w:pPr>
      <w:r>
        <w:rPr>
          <w:rFonts w:ascii="Times New Roman"/>
          <w:b w:val="false"/>
          <w:i w:val="false"/>
          <w:color w:val="000000"/>
          <w:sz w:val="28"/>
        </w:rPr>
        <w:t>
      140. Күдіктілер, айыпталушылар және сотталушылар тергеу әрекеттерін жүргізуге және соттарға этаппен апару алдында заттай нормаларға сәйкес тамақпен қамтамасыз етіледі.</w:t>
      </w:r>
    </w:p>
    <w:bookmarkEnd w:id="260"/>
    <w:bookmarkStart w:name="z267" w:id="261"/>
    <w:p>
      <w:pPr>
        <w:spacing w:after="0"/>
        <w:ind w:left="0"/>
        <w:jc w:val="left"/>
      </w:pPr>
      <w:r>
        <w:rPr>
          <w:rFonts w:ascii="Times New Roman"/>
          <w:b/>
          <w:i w:val="false"/>
          <w:color w:val="000000"/>
        </w:rPr>
        <w:t xml:space="preserve"> 18-тарау. Күдіктілерге, айыпталушыларға және сотталушыларға көтермелеу және жазалау шараларын қолдану тәртiбi</w:t>
      </w:r>
    </w:p>
    <w:bookmarkEnd w:id="261"/>
    <w:bookmarkStart w:name="z268" w:id="262"/>
    <w:p>
      <w:pPr>
        <w:spacing w:after="0"/>
        <w:ind w:left="0"/>
        <w:jc w:val="both"/>
      </w:pPr>
      <w:r>
        <w:rPr>
          <w:rFonts w:ascii="Times New Roman"/>
          <w:b w:val="false"/>
          <w:i w:val="false"/>
          <w:color w:val="000000"/>
          <w:sz w:val="28"/>
        </w:rPr>
        <w:t xml:space="preserve">
      141. Көтермелеу және жазалау шаралары тергеу изоляторында ұсталатын барлық күдіктiлерге, айыпталушыларға және сотталушыларға Заңның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39</w:t>
      </w:r>
      <w:r>
        <w:rPr>
          <w:rFonts w:ascii="Times New Roman"/>
          <w:b w:val="false"/>
          <w:i w:val="false"/>
          <w:color w:val="000000"/>
          <w:sz w:val="28"/>
        </w:rPr>
        <w:t>-баптарына сәйкес қолданылады.</w:t>
      </w:r>
    </w:p>
    <w:bookmarkEnd w:id="262"/>
    <w:bookmarkStart w:name="z269" w:id="263"/>
    <w:p>
      <w:pPr>
        <w:spacing w:after="0"/>
        <w:ind w:left="0"/>
        <w:jc w:val="both"/>
      </w:pPr>
      <w:r>
        <w:rPr>
          <w:rFonts w:ascii="Times New Roman"/>
          <w:b w:val="false"/>
          <w:i w:val="false"/>
          <w:color w:val="000000"/>
          <w:sz w:val="28"/>
        </w:rPr>
        <w:t xml:space="preserve">
      142. Сөгіс тергеу изоляторы бастығының қаулысымен беріледі. Тәртіптік изоляторға немесе уақытша оқшаулау үй-жайына қамау түрiндегі жаза тергеу изоляторы бастығының дәлелдi қаулысымен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және медицина қызметкерiнiң күдіктiнiнің, айыпталушының немесе сотталушының онда болу мүмкiндiгi туралы қорытындысы бойынша беріледі. Жаза беру туралы қаулылар қолхат арқылы жарияланады. Қаулының көшiрмесi тексеру материалдарымен бiрге осы адамның жеке iсiне тігіледі.</w:t>
      </w:r>
    </w:p>
    <w:bookmarkEnd w:id="263"/>
    <w:bookmarkStart w:name="z270" w:id="264"/>
    <w:p>
      <w:pPr>
        <w:spacing w:after="0"/>
        <w:ind w:left="0"/>
        <w:jc w:val="both"/>
      </w:pPr>
      <w:r>
        <w:rPr>
          <w:rFonts w:ascii="Times New Roman"/>
          <w:b w:val="false"/>
          <w:i w:val="false"/>
          <w:color w:val="000000"/>
          <w:sz w:val="28"/>
        </w:rPr>
        <w:t>
      Тергеу изоляторының бастығы болмаған жағдайда күдіктілер, айыпталушылар немесе сотталушылар кезекші көмекшінің баянаты бойынша тәртіптік изоляторға, тергеу изоляторының бастығы келгенге дейін, бірақ 24 сағаттан аспайтын мерзімге қамалады.</w:t>
      </w:r>
    </w:p>
    <w:bookmarkEnd w:id="264"/>
    <w:bookmarkStart w:name="z271" w:id="265"/>
    <w:p>
      <w:pPr>
        <w:spacing w:after="0"/>
        <w:ind w:left="0"/>
        <w:jc w:val="both"/>
      </w:pPr>
      <w:r>
        <w:rPr>
          <w:rFonts w:ascii="Times New Roman"/>
          <w:b w:val="false"/>
          <w:i w:val="false"/>
          <w:color w:val="000000"/>
          <w:sz w:val="28"/>
        </w:rPr>
        <w:t xml:space="preserve">
      Ауызша жарияланғандардан басқа барлық көтермелеулер мен жазаларды корпус бойынша аға қызметкер камералық карточкаларға енгiзедi және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арнайы есепке алу бөлiмiнің қызметкері жүргiзетiн күдіктiлердің, айыпталушылардың және сотталушылардың жазаларын және көтермелеулерiн есепке алу кiтабында есепке алынады.</w:t>
      </w:r>
    </w:p>
    <w:bookmarkEnd w:id="265"/>
    <w:bookmarkStart w:name="z272" w:id="266"/>
    <w:p>
      <w:pPr>
        <w:spacing w:after="0"/>
        <w:ind w:left="0"/>
        <w:jc w:val="both"/>
      </w:pPr>
      <w:r>
        <w:rPr>
          <w:rFonts w:ascii="Times New Roman"/>
          <w:b w:val="false"/>
          <w:i w:val="false"/>
          <w:color w:val="000000"/>
          <w:sz w:val="28"/>
        </w:rPr>
        <w:t xml:space="preserve">
      Сипаттамасы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көрсетілген тәртіптік изоляторға немесе уақытша оқшаулау үй-жайына қамауға жазаланған адамдарға мұқият тiнту жүргiзiледi және олар тәртіптік изоляторға немесе уақытша оқшаулау үй-жайына бекiтiлген киiмдердi киедi.</w:t>
      </w:r>
    </w:p>
    <w:bookmarkEnd w:id="266"/>
    <w:bookmarkStart w:name="z273" w:id="267"/>
    <w:p>
      <w:pPr>
        <w:spacing w:after="0"/>
        <w:ind w:left="0"/>
        <w:jc w:val="both"/>
      </w:pPr>
      <w:r>
        <w:rPr>
          <w:rFonts w:ascii="Times New Roman"/>
          <w:b w:val="false"/>
          <w:i w:val="false"/>
          <w:color w:val="000000"/>
          <w:sz w:val="28"/>
        </w:rPr>
        <w:t>
      Тәртіптік изоляторға немесе уақытша оқшаулау үй-жайына қамалған адамды санитариялық тазалау, ол жазаларын өтегеннен кейiн, ал дәрiгердiң нұсқауы бойынша оны тәртіптік изоляторда немесе уақытша оқшаулау үй-жайында ұстау кезеңiнде де жүргiзiледi. Дәрiгердiң науқастанғанды тәртіптік изолятордан немесе уақытша оқшаулау үй-жайынан мерзiмiнен бұрын босату туралы нұсқауы дереу орындауға жатады.</w:t>
      </w:r>
    </w:p>
    <w:bookmarkEnd w:id="267"/>
    <w:bookmarkStart w:name="z274" w:id="268"/>
    <w:p>
      <w:pPr>
        <w:spacing w:after="0"/>
        <w:ind w:left="0"/>
        <w:jc w:val="both"/>
      </w:pPr>
      <w:r>
        <w:rPr>
          <w:rFonts w:ascii="Times New Roman"/>
          <w:b w:val="false"/>
          <w:i w:val="false"/>
          <w:color w:val="000000"/>
          <w:sz w:val="28"/>
        </w:rPr>
        <w:t>
      143. Тәртіптік изоляторға немесе уақытша оқшаулау үй-жайына қамалған адамды тергеушiге немесе сотқа шығару, сондай-ақ тергеу изоляторынан уақытша кетуi оны салынған жазаны одан әрi өтеуден босатпайды.</w:t>
      </w:r>
    </w:p>
    <w:bookmarkEnd w:id="268"/>
    <w:bookmarkStart w:name="z275" w:id="269"/>
    <w:p>
      <w:pPr>
        <w:spacing w:after="0"/>
        <w:ind w:left="0"/>
        <w:jc w:val="left"/>
      </w:pPr>
      <w:r>
        <w:rPr>
          <w:rFonts w:ascii="Times New Roman"/>
          <w:b/>
          <w:i w:val="false"/>
          <w:color w:val="000000"/>
        </w:rPr>
        <w:t xml:space="preserve"> 19-тарау. Тергеу изоляторы бастығының немесе ол уәкілеттік берген адамдардың күдіктілерді, айыпталушыларды және сотталушыларды жеке қабылдау тәртібі</w:t>
      </w:r>
    </w:p>
    <w:bookmarkEnd w:id="269"/>
    <w:bookmarkStart w:name="z276" w:id="270"/>
    <w:p>
      <w:pPr>
        <w:spacing w:after="0"/>
        <w:ind w:left="0"/>
        <w:jc w:val="both"/>
      </w:pPr>
      <w:r>
        <w:rPr>
          <w:rFonts w:ascii="Times New Roman"/>
          <w:b w:val="false"/>
          <w:i w:val="false"/>
          <w:color w:val="000000"/>
          <w:sz w:val="28"/>
        </w:rPr>
        <w:t>
      144. Тергеу изоляторы бастығының немесе ол уәкілеттік берген адамдардың күдіктілер, айыпталушылар және сотталушыларды жеке қабылдауы демалыс және мереке күндерін қоспағанда, күнделікті жұмыс уақытында жүзеге асырылады.</w:t>
      </w:r>
    </w:p>
    <w:bookmarkEnd w:id="270"/>
    <w:bookmarkStart w:name="z277" w:id="271"/>
    <w:p>
      <w:pPr>
        <w:spacing w:after="0"/>
        <w:ind w:left="0"/>
        <w:jc w:val="both"/>
      </w:pPr>
      <w:r>
        <w:rPr>
          <w:rFonts w:ascii="Times New Roman"/>
          <w:b w:val="false"/>
          <w:i w:val="false"/>
          <w:color w:val="000000"/>
          <w:sz w:val="28"/>
        </w:rPr>
        <w:t>
      145. Күдіктілер, айыпталушылар және сотталушыларды жеке қабылдау олардың назарына жеткізілетін кесте бойынша жүргізіледі. Қажет болған кезде, жеке қабылдау кестеден тыс қосымша өткiзiледi.</w:t>
      </w:r>
    </w:p>
    <w:bookmarkEnd w:id="271"/>
    <w:bookmarkStart w:name="z278" w:id="272"/>
    <w:p>
      <w:pPr>
        <w:spacing w:after="0"/>
        <w:ind w:left="0"/>
        <w:jc w:val="both"/>
      </w:pPr>
      <w:r>
        <w:rPr>
          <w:rFonts w:ascii="Times New Roman"/>
          <w:b w:val="false"/>
          <w:i w:val="false"/>
          <w:color w:val="000000"/>
          <w:sz w:val="28"/>
        </w:rPr>
        <w:t>
      146. Күдіктілерді, айыпталушыларды және сотталушыларды жеке қабылдауға жазуды тергеу изоляторының қызметкерлері күн сайын камераларды аралаған кезде жүзеге асырады. Қабылдау туралы өтініш тергеу изоляторы бастығының атына жазбаша түрде беріледі немесе ауызша айтылады және күдікті, айыпталушы және сотталушы қабылдауына барғысы келген лауазымды адамды көрсете отырып, жеке қабылдау журналында кезектілік тәртібінде тіркеледі.</w:t>
      </w:r>
    </w:p>
    <w:bookmarkEnd w:id="272"/>
    <w:bookmarkStart w:name="z279" w:id="273"/>
    <w:p>
      <w:pPr>
        <w:spacing w:after="0"/>
        <w:ind w:left="0"/>
        <w:jc w:val="both"/>
      </w:pPr>
      <w:r>
        <w:rPr>
          <w:rFonts w:ascii="Times New Roman"/>
          <w:b w:val="false"/>
          <w:i w:val="false"/>
          <w:color w:val="000000"/>
          <w:sz w:val="28"/>
        </w:rPr>
        <w:t>
      147. Қабылдау өтiнiш беру кезектiлiгінің тәртiбiнде өткiзiледi. Қабылдау аяқталған соң журналда және жеке қабылдау туралы өтiнiште оның нәтижелерi жазылады. Өтiнiш күдiктiнiң, айыпталушының және сотталушының жеке iсiне тiгiледi.</w:t>
      </w:r>
    </w:p>
    <w:bookmarkEnd w:id="273"/>
    <w:bookmarkStart w:name="z280" w:id="274"/>
    <w:p>
      <w:pPr>
        <w:spacing w:after="0"/>
        <w:ind w:left="0"/>
        <w:jc w:val="left"/>
      </w:pPr>
      <w:r>
        <w:rPr>
          <w:rFonts w:ascii="Times New Roman"/>
          <w:b/>
          <w:i w:val="false"/>
          <w:color w:val="000000"/>
        </w:rPr>
        <w:t xml:space="preserve"> 20-тарау. Тергеу изоляторларында қайтыс болған күдіктілер, айыпталушылар және сотталушылардың мәйіттерін беру тәртібі</w:t>
      </w:r>
    </w:p>
    <w:bookmarkEnd w:id="274"/>
    <w:bookmarkStart w:name="z281" w:id="275"/>
    <w:p>
      <w:pPr>
        <w:spacing w:after="0"/>
        <w:ind w:left="0"/>
        <w:jc w:val="both"/>
      </w:pPr>
      <w:r>
        <w:rPr>
          <w:rFonts w:ascii="Times New Roman"/>
          <w:b w:val="false"/>
          <w:i w:val="false"/>
          <w:color w:val="000000"/>
          <w:sz w:val="28"/>
        </w:rPr>
        <w:t>
      148. Тергеу изоляторының әкiмшiлiгi күдiктiнiң, айыпталушының және сотталушының қайтыс болуы туралы оның жақын туыстарына, осы факті бойынша тексеру жүргiзетiн прокурорға, сондай-ақ өндірісінде қылмыстық iс бар адамға немесе органға дереу хабарлайды.</w:t>
      </w:r>
    </w:p>
    <w:bookmarkEnd w:id="275"/>
    <w:bookmarkStart w:name="z282" w:id="276"/>
    <w:p>
      <w:pPr>
        <w:spacing w:after="0"/>
        <w:ind w:left="0"/>
        <w:jc w:val="both"/>
      </w:pPr>
      <w:r>
        <w:rPr>
          <w:rFonts w:ascii="Times New Roman"/>
          <w:b w:val="false"/>
          <w:i w:val="false"/>
          <w:color w:val="000000"/>
          <w:sz w:val="28"/>
        </w:rPr>
        <w:t>
      Егер қайтыс болған адамның туыстары тергеу изоляторы орналасқан қалада тұрмаса, хабар пошта арқылы жіберіледі.</w:t>
      </w:r>
    </w:p>
    <w:bookmarkEnd w:id="276"/>
    <w:bookmarkStart w:name="z283" w:id="277"/>
    <w:p>
      <w:pPr>
        <w:spacing w:after="0"/>
        <w:ind w:left="0"/>
        <w:jc w:val="both"/>
      </w:pPr>
      <w:r>
        <w:rPr>
          <w:rFonts w:ascii="Times New Roman"/>
          <w:b w:val="false"/>
          <w:i w:val="false"/>
          <w:color w:val="000000"/>
          <w:sz w:val="28"/>
        </w:rPr>
        <w:t>
      149. Қайтыс болған адамның мәйітін алуды талап еткенге дейiн, бiрақ жетi тәулiктен асырылмай не уәкiлеттi органның қайтыс болу фактiсi бойынша тексеру аяқталғанға дейiн жақын жердегi денсаулық сақтаудың медициналық ұйымындағы мәйiтханаға сақтауға тапсырылады. Қайтыс болған адамның мәйітін алуға оның жақын туыстарының айрықша құқығы бар. Олар болмаған немесе мәйітті алудан бас тартқан кезде мәйітті берудi талап еткен адамға беріледi.</w:t>
      </w:r>
    </w:p>
    <w:bookmarkEnd w:id="277"/>
    <w:bookmarkStart w:name="z284" w:id="278"/>
    <w:p>
      <w:pPr>
        <w:spacing w:after="0"/>
        <w:ind w:left="0"/>
        <w:jc w:val="both"/>
      </w:pPr>
      <w:r>
        <w:rPr>
          <w:rFonts w:ascii="Times New Roman"/>
          <w:b w:val="false"/>
          <w:i w:val="false"/>
          <w:color w:val="000000"/>
          <w:sz w:val="28"/>
        </w:rPr>
        <w:t>
      150. Мәйітті беру өндірісінде қылмыстық iс бар адамның немесе органның рұқсатымен талап еткен адамның жазбаша өтiнiшi бойынша жүзеге асырылады. Мәйітті алу үшiн жеке басын куәландыратын құжатты көрсету керек.</w:t>
      </w:r>
    </w:p>
    <w:bookmarkEnd w:id="278"/>
    <w:bookmarkStart w:name="z285" w:id="279"/>
    <w:p>
      <w:pPr>
        <w:spacing w:after="0"/>
        <w:ind w:left="0"/>
        <w:jc w:val="both"/>
      </w:pPr>
      <w:r>
        <w:rPr>
          <w:rFonts w:ascii="Times New Roman"/>
          <w:b w:val="false"/>
          <w:i w:val="false"/>
          <w:color w:val="000000"/>
          <w:sz w:val="28"/>
        </w:rPr>
        <w:t>
      151. Қайтыс болған адамның туыстарына немесе өзге де адамдарға қайтыс болғаны туралы куәлiк алу тәртібі түсiндiрiледi. Жерлеу жабдықтарын мәйітті беруді талап еткен адам қамтамасыз етеді. Жерлеу оның есебінен жүзеге асырылады.</w:t>
      </w:r>
    </w:p>
    <w:bookmarkEnd w:id="279"/>
    <w:bookmarkStart w:name="z286" w:id="280"/>
    <w:p>
      <w:pPr>
        <w:spacing w:after="0"/>
        <w:ind w:left="0"/>
        <w:jc w:val="both"/>
      </w:pPr>
      <w:r>
        <w:rPr>
          <w:rFonts w:ascii="Times New Roman"/>
          <w:b w:val="false"/>
          <w:i w:val="false"/>
          <w:color w:val="000000"/>
          <w:sz w:val="28"/>
        </w:rPr>
        <w:t>
      152. Егер қайтыс болған адамның туыстары немесе өзге де адамдар мәйітті алуға уақтылы келе алмаса, олар бұл туралы хабарлайды және мәйітті белгiленген уақыттан артық сақтау құнын төлейді.</w:t>
      </w:r>
    </w:p>
    <w:bookmarkEnd w:id="280"/>
    <w:bookmarkStart w:name="z287" w:id="281"/>
    <w:p>
      <w:pPr>
        <w:spacing w:after="0"/>
        <w:ind w:left="0"/>
        <w:jc w:val="both"/>
      </w:pPr>
      <w:r>
        <w:rPr>
          <w:rFonts w:ascii="Times New Roman"/>
          <w:b w:val="false"/>
          <w:i w:val="false"/>
          <w:color w:val="000000"/>
          <w:sz w:val="28"/>
        </w:rPr>
        <w:t>
      153. Қайтыс болған күдiктiнің, айыпталушының және сотталушының көрсетілген мерзiмде талап етiлмеген мәйіті мемлекет есебiнен жерлеуге берiледi.</w:t>
      </w:r>
    </w:p>
    <w:bookmarkEnd w:id="281"/>
    <w:bookmarkStart w:name="z288" w:id="282"/>
    <w:p>
      <w:pPr>
        <w:spacing w:after="0"/>
        <w:ind w:left="0"/>
        <w:jc w:val="left"/>
      </w:pPr>
      <w:r>
        <w:rPr>
          <w:rFonts w:ascii="Times New Roman"/>
          <w:b/>
          <w:i w:val="false"/>
          <w:color w:val="000000"/>
        </w:rPr>
        <w:t xml:space="preserve"> 21-тарау. Күдіктілерді, айыпталушыларды және сотталушыларды күзеттен босату тәртібі</w:t>
      </w:r>
    </w:p>
    <w:bookmarkEnd w:id="282"/>
    <w:bookmarkStart w:name="z289" w:id="283"/>
    <w:p>
      <w:pPr>
        <w:spacing w:after="0"/>
        <w:ind w:left="0"/>
        <w:jc w:val="both"/>
      </w:pPr>
      <w:r>
        <w:rPr>
          <w:rFonts w:ascii="Times New Roman"/>
          <w:b w:val="false"/>
          <w:i w:val="false"/>
          <w:color w:val="000000"/>
          <w:sz w:val="28"/>
        </w:rPr>
        <w:t>
      154. Күдіктілерді, айыпталушыларды немесе сотталушыларды күзеттен босатуды тергеу изоляторының бастығы тергеушінің, анықтаушының, прокурордың немесе судьяның дәлелді қаулысын алғаннан кейін не соттың дәлелді қаулысы бойынша жүзеге асырады.</w:t>
      </w:r>
    </w:p>
    <w:bookmarkEnd w:id="283"/>
    <w:bookmarkStart w:name="z290" w:id="284"/>
    <w:p>
      <w:pPr>
        <w:spacing w:after="0"/>
        <w:ind w:left="0"/>
        <w:jc w:val="both"/>
      </w:pPr>
      <w:r>
        <w:rPr>
          <w:rFonts w:ascii="Times New Roman"/>
          <w:b w:val="false"/>
          <w:i w:val="false"/>
          <w:color w:val="000000"/>
          <w:sz w:val="28"/>
        </w:rPr>
        <w:t>
      155. Тергеу изоляторының бастығы күдіктіні, айыпталушыны немесе сотталушыны күзетпен ұстау мерзімі өткенге дейін 24 сағаттан кешіктірмей бұл туралы өндірісінде қылмыстық іс бар органға немесе адамға, сондай-ақ прокурорға жазбаша хабарлайды.</w:t>
      </w:r>
    </w:p>
    <w:bookmarkEnd w:id="284"/>
    <w:bookmarkStart w:name="z291" w:id="285"/>
    <w:p>
      <w:pPr>
        <w:spacing w:after="0"/>
        <w:ind w:left="0"/>
        <w:jc w:val="both"/>
      </w:pPr>
      <w:r>
        <w:rPr>
          <w:rFonts w:ascii="Times New Roman"/>
          <w:b w:val="false"/>
          <w:i w:val="false"/>
          <w:color w:val="000000"/>
          <w:sz w:val="28"/>
        </w:rPr>
        <w:t>
      156. Бұлтартпау шаралары ретінде күзетпен ұстау мерзімін ұзарту туралы тергеу судьяның қаулысын факсимильдік байланыс бойынша қабылдауға жол беріледі, қаулының түпнұсқасы пошта бойынша қабылданады. Егер бұлтартпау шарасы ретінде күзетпен ұстау мерзімі өткеннен кейін күдіктіні, айыпталушыны немесе сотталушыны босату туралы не бұлтартпау шарасы ретінде күзетпен ұстау мерзімін ұзарту туралы тиісті шешім келіп түспесе тергеу изоляторының бастығы оны өзінің қаулысымен босатады, оның көшірмесін 24 сағат ішінде өндірісінде қылмыстық іс бар органға немесе адамға және прокурорға жібереді.</w:t>
      </w:r>
    </w:p>
    <w:bookmarkEnd w:id="285"/>
    <w:bookmarkStart w:name="z292" w:id="286"/>
    <w:p>
      <w:pPr>
        <w:spacing w:after="0"/>
        <w:ind w:left="0"/>
        <w:jc w:val="both"/>
      </w:pPr>
      <w:r>
        <w:rPr>
          <w:rFonts w:ascii="Times New Roman"/>
          <w:b w:val="false"/>
          <w:i w:val="false"/>
          <w:color w:val="000000"/>
          <w:sz w:val="28"/>
        </w:rPr>
        <w:t>
      157. Күдіктіні, айыпталушыны және сотталушыны нақты босатуға дейін күзетпен ұстау мерзімін ұзарту туралы тергеу судьясының қаулысы келіп түскен жағдайда тергеу изоляторының бастығы өзінің қаулысының күшін жояды, ол туралы прокурорға хабарлайды.</w:t>
      </w:r>
    </w:p>
    <w:bookmarkEnd w:id="286"/>
    <w:bookmarkStart w:name="z293" w:id="287"/>
    <w:p>
      <w:pPr>
        <w:spacing w:after="0"/>
        <w:ind w:left="0"/>
        <w:jc w:val="both"/>
      </w:pPr>
      <w:r>
        <w:rPr>
          <w:rFonts w:ascii="Times New Roman"/>
          <w:b w:val="false"/>
          <w:i w:val="false"/>
          <w:color w:val="000000"/>
          <w:sz w:val="28"/>
        </w:rPr>
        <w:t>
      158. Күзеттен босатылған күдіктіге, айыпталушыға немесе сотталушыға жеке құжаттары, заттары, жеке шотында сақталған ақшалары, сондай-ақ оның күзетпен ұстау мерзімі және босату негіздері көрсетілген анықтама беріледі.</w:t>
      </w:r>
    </w:p>
    <w:bookmarkEnd w:id="287"/>
    <w:bookmarkStart w:name="z294" w:id="288"/>
    <w:p>
      <w:pPr>
        <w:spacing w:after="0"/>
        <w:ind w:left="0"/>
        <w:jc w:val="both"/>
      </w:pPr>
      <w:r>
        <w:rPr>
          <w:rFonts w:ascii="Times New Roman"/>
          <w:b w:val="false"/>
          <w:i w:val="false"/>
          <w:color w:val="000000"/>
          <w:sz w:val="28"/>
        </w:rPr>
        <w:t>
      159. Күзеттен босатылған күдіктілердің, айыпталушылардың немесе сотталушылардың жеке шотында жеткілікті ақша сомасы болмаған кезде тұрғылықты жеріне теміржол, автомобиль немесе су көлігімен бару жолында жол жүрумен, тамақпен, сондай-ақ маусым бойынша киім және аяқ киіммен қамтамасыз етіледі.</w:t>
      </w:r>
    </w:p>
    <w:bookmarkEnd w:id="288"/>
    <w:bookmarkStart w:name="z295" w:id="289"/>
    <w:p>
      <w:pPr>
        <w:spacing w:after="0"/>
        <w:ind w:left="0"/>
        <w:jc w:val="both"/>
      </w:pPr>
      <w:r>
        <w:rPr>
          <w:rFonts w:ascii="Times New Roman"/>
          <w:b w:val="false"/>
          <w:i w:val="false"/>
          <w:color w:val="000000"/>
          <w:sz w:val="28"/>
        </w:rPr>
        <w:t>
      Босатылатын адамды тамақпен, киіммен және аяқ киіммен қамтамасыз ету заттай нормаларға сәйкес жүзеге асырылады.</w:t>
      </w:r>
    </w:p>
    <w:bookmarkEnd w:id="289"/>
    <w:bookmarkStart w:name="z296" w:id="290"/>
    <w:p>
      <w:pPr>
        <w:spacing w:after="0"/>
        <w:ind w:left="0"/>
        <w:jc w:val="both"/>
      </w:pPr>
      <w:r>
        <w:rPr>
          <w:rFonts w:ascii="Times New Roman"/>
          <w:b w:val="false"/>
          <w:i w:val="false"/>
          <w:color w:val="000000"/>
          <w:sz w:val="28"/>
        </w:rPr>
        <w:t>
      Мекеме әкiмшiлiгi босатылғанға он күн қалғанда босатылатын адамға Қазақстан Республикасы аумағының шегінде тұрғылықты жеріне немесе жұмыс орнына дейін жол жүру билетiн сатып алады.</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1-қосымша</w:t>
            </w:r>
          </w:p>
        </w:tc>
      </w:tr>
    </w:tbl>
    <w:bookmarkStart w:name="z298" w:id="291"/>
    <w:p>
      <w:pPr>
        <w:spacing w:after="0"/>
        <w:ind w:left="0"/>
        <w:jc w:val="left"/>
      </w:pPr>
      <w:r>
        <w:rPr>
          <w:rFonts w:ascii="Times New Roman"/>
          <w:b/>
          <w:i w:val="false"/>
          <w:color w:val="000000"/>
        </w:rPr>
        <w:t xml:space="preserve"> Күдіктiлердің, айыпталушылардың және сотталушылардың тергеу изоляторларындағы мiнез-құлық қағидалары</w:t>
      </w:r>
    </w:p>
    <w:bookmarkEnd w:id="291"/>
    <w:bookmarkStart w:name="z299" w:id="292"/>
    <w:p>
      <w:pPr>
        <w:spacing w:after="0"/>
        <w:ind w:left="0"/>
        <w:jc w:val="both"/>
      </w:pPr>
      <w:r>
        <w:rPr>
          <w:rFonts w:ascii="Times New Roman"/>
          <w:b w:val="false"/>
          <w:i w:val="false"/>
          <w:color w:val="000000"/>
          <w:sz w:val="28"/>
        </w:rPr>
        <w:t>
      1. Тергеу изоляторларында ұсталатын күдіктiлер, айыпталушылар және сотталушылар:</w:t>
      </w:r>
    </w:p>
    <w:bookmarkEnd w:id="292"/>
    <w:bookmarkStart w:name="z300" w:id="293"/>
    <w:p>
      <w:pPr>
        <w:spacing w:after="0"/>
        <w:ind w:left="0"/>
        <w:jc w:val="both"/>
      </w:pPr>
      <w:r>
        <w:rPr>
          <w:rFonts w:ascii="Times New Roman"/>
          <w:b w:val="false"/>
          <w:i w:val="false"/>
          <w:color w:val="000000"/>
          <w:sz w:val="28"/>
        </w:rPr>
        <w:t>
      1) Заңмен және осы Қылмыстық-атқару жүйесі тергеу изоляторларының ішкі тәртіптеме қағидаларында белгіленген қамауда ұстау тәртiбiн сақтайды;</w:t>
      </w:r>
    </w:p>
    <w:bookmarkEnd w:id="293"/>
    <w:bookmarkStart w:name="z301" w:id="294"/>
    <w:p>
      <w:pPr>
        <w:spacing w:after="0"/>
        <w:ind w:left="0"/>
        <w:jc w:val="both"/>
      </w:pPr>
      <w:r>
        <w:rPr>
          <w:rFonts w:ascii="Times New Roman"/>
          <w:b w:val="false"/>
          <w:i w:val="false"/>
          <w:color w:val="000000"/>
          <w:sz w:val="28"/>
        </w:rPr>
        <w:t>
      2) тергеу изоляторы әкiмшiлiгiнiң заңды талаптарын сақтайды;</w:t>
      </w:r>
    </w:p>
    <w:bookmarkEnd w:id="294"/>
    <w:bookmarkStart w:name="z302" w:id="295"/>
    <w:p>
      <w:pPr>
        <w:spacing w:after="0"/>
        <w:ind w:left="0"/>
        <w:jc w:val="both"/>
      </w:pPr>
      <w:r>
        <w:rPr>
          <w:rFonts w:ascii="Times New Roman"/>
          <w:b w:val="false"/>
          <w:i w:val="false"/>
          <w:color w:val="000000"/>
          <w:sz w:val="28"/>
        </w:rPr>
        <w:t>
      3) гигиена және санитария талаптарын сақтайды;</w:t>
      </w:r>
    </w:p>
    <w:bookmarkEnd w:id="295"/>
    <w:bookmarkStart w:name="z303" w:id="296"/>
    <w:p>
      <w:pPr>
        <w:spacing w:after="0"/>
        <w:ind w:left="0"/>
        <w:jc w:val="both"/>
      </w:pPr>
      <w:r>
        <w:rPr>
          <w:rFonts w:ascii="Times New Roman"/>
          <w:b w:val="false"/>
          <w:i w:val="false"/>
          <w:color w:val="000000"/>
          <w:sz w:val="28"/>
        </w:rPr>
        <w:t>
      4) күнделiктi серуенге шығады (серуеннен босатуды медициналық қызметкердiң қорытындысы бойынша тергеу изоляторының бастығы жүзеге асырады);</w:t>
      </w:r>
    </w:p>
    <w:bookmarkEnd w:id="296"/>
    <w:bookmarkStart w:name="z304" w:id="297"/>
    <w:p>
      <w:pPr>
        <w:spacing w:after="0"/>
        <w:ind w:left="0"/>
        <w:jc w:val="both"/>
      </w:pPr>
      <w:r>
        <w:rPr>
          <w:rFonts w:ascii="Times New Roman"/>
          <w:b w:val="false"/>
          <w:i w:val="false"/>
          <w:color w:val="000000"/>
          <w:sz w:val="28"/>
        </w:rPr>
        <w:t>
      5) өрт қауiпсiздiгi қағидаларын сақтайды;</w:t>
      </w:r>
    </w:p>
    <w:bookmarkEnd w:id="297"/>
    <w:bookmarkStart w:name="z305" w:id="298"/>
    <w:p>
      <w:pPr>
        <w:spacing w:after="0"/>
        <w:ind w:left="0"/>
        <w:jc w:val="both"/>
      </w:pPr>
      <w:r>
        <w:rPr>
          <w:rFonts w:ascii="Times New Roman"/>
          <w:b w:val="false"/>
          <w:i w:val="false"/>
          <w:color w:val="000000"/>
          <w:sz w:val="28"/>
        </w:rPr>
        <w:t>
      6) тергеу изоляторының мүлкiне ұқыпты қарайды;</w:t>
      </w:r>
    </w:p>
    <w:bookmarkEnd w:id="298"/>
    <w:bookmarkStart w:name="z306" w:id="299"/>
    <w:p>
      <w:pPr>
        <w:spacing w:after="0"/>
        <w:ind w:left="0"/>
        <w:jc w:val="both"/>
      </w:pPr>
      <w:r>
        <w:rPr>
          <w:rFonts w:ascii="Times New Roman"/>
          <w:b w:val="false"/>
          <w:i w:val="false"/>
          <w:color w:val="000000"/>
          <w:sz w:val="28"/>
        </w:rPr>
        <w:t>
      7) кезектiлiк тәртіпте камераларды және басқа да үй-жайларды тазалайды;</w:t>
      </w:r>
    </w:p>
    <w:bookmarkEnd w:id="299"/>
    <w:bookmarkStart w:name="z307" w:id="300"/>
    <w:p>
      <w:pPr>
        <w:spacing w:after="0"/>
        <w:ind w:left="0"/>
        <w:jc w:val="both"/>
      </w:pPr>
      <w:r>
        <w:rPr>
          <w:rFonts w:ascii="Times New Roman"/>
          <w:b w:val="false"/>
          <w:i w:val="false"/>
          <w:color w:val="000000"/>
          <w:sz w:val="28"/>
        </w:rPr>
        <w:t>
      8) тергеу изоляторы қызметкерлерiнiң, күдіктілердің және айыпталушылардың, сондай-ақ өзге де адамдардың ар-намысын қорлайтын әрекеттер жасамайды, қызметкерлермен "Сiз" деп сөйлеседі;</w:t>
      </w:r>
    </w:p>
    <w:bookmarkEnd w:id="300"/>
    <w:bookmarkStart w:name="z308" w:id="301"/>
    <w:p>
      <w:pPr>
        <w:spacing w:after="0"/>
        <w:ind w:left="0"/>
        <w:jc w:val="both"/>
      </w:pPr>
      <w:r>
        <w:rPr>
          <w:rFonts w:ascii="Times New Roman"/>
          <w:b w:val="false"/>
          <w:i w:val="false"/>
          <w:color w:val="000000"/>
          <w:sz w:val="28"/>
        </w:rPr>
        <w:t>
      9) тергеу изоляторының қызметкерлерiне, сондай-ақ күзетпен ұстау тәртiбiн қамтамасыз ететін өзге адамдарға қызметтiк мiндеттерiн атқаруда кедергi келтiрмейді;</w:t>
      </w:r>
    </w:p>
    <w:bookmarkEnd w:id="301"/>
    <w:bookmarkStart w:name="z309" w:id="302"/>
    <w:p>
      <w:pPr>
        <w:spacing w:after="0"/>
        <w:ind w:left="0"/>
        <w:jc w:val="both"/>
      </w:pPr>
      <w:r>
        <w:rPr>
          <w:rFonts w:ascii="Times New Roman"/>
          <w:b w:val="false"/>
          <w:i w:val="false"/>
          <w:color w:val="000000"/>
          <w:sz w:val="28"/>
        </w:rPr>
        <w:t>
      10) белгіленген күн тәртібін сақтайды;</w:t>
      </w:r>
    </w:p>
    <w:bookmarkEnd w:id="302"/>
    <w:bookmarkStart w:name="z310" w:id="303"/>
    <w:p>
      <w:pPr>
        <w:spacing w:after="0"/>
        <w:ind w:left="0"/>
        <w:jc w:val="both"/>
      </w:pPr>
      <w:r>
        <w:rPr>
          <w:rFonts w:ascii="Times New Roman"/>
          <w:b w:val="false"/>
          <w:i w:val="false"/>
          <w:color w:val="000000"/>
          <w:sz w:val="28"/>
        </w:rPr>
        <w:t>
      11) камераға тергеу изоляторының қызметкерлерi кiрген кезде олардың командасы бойынша орнынан тұрады және көрсетiлген орында қатарға тұрады;</w:t>
      </w:r>
    </w:p>
    <w:bookmarkEnd w:id="303"/>
    <w:bookmarkStart w:name="z311" w:id="304"/>
    <w:p>
      <w:pPr>
        <w:spacing w:after="0"/>
        <w:ind w:left="0"/>
        <w:jc w:val="both"/>
      </w:pPr>
      <w:r>
        <w:rPr>
          <w:rFonts w:ascii="Times New Roman"/>
          <w:b w:val="false"/>
          <w:i w:val="false"/>
          <w:color w:val="000000"/>
          <w:sz w:val="28"/>
        </w:rPr>
        <w:t>
      12) айдауылмен жүрген немесе тергеу изоляторының қызметкерлерi iлесiп жүрген кезде қолдарын артында ұстайды;</w:t>
      </w:r>
    </w:p>
    <w:bookmarkEnd w:id="304"/>
    <w:bookmarkStart w:name="z312" w:id="305"/>
    <w:p>
      <w:pPr>
        <w:spacing w:after="0"/>
        <w:ind w:left="0"/>
        <w:jc w:val="both"/>
      </w:pPr>
      <w:r>
        <w:rPr>
          <w:rFonts w:ascii="Times New Roman"/>
          <w:b w:val="false"/>
          <w:i w:val="false"/>
          <w:color w:val="000000"/>
          <w:sz w:val="28"/>
        </w:rPr>
        <w:t>
      13) тергеу изоляторы қызметкерлерiнiң, өзге де лауазымды адамдардың талабы бойынша өзiнiң тегін, атын, әкесінің атын (болған жағдайда) айтады;</w:t>
      </w:r>
    </w:p>
    <w:bookmarkEnd w:id="305"/>
    <w:bookmarkStart w:name="z313" w:id="306"/>
    <w:p>
      <w:pPr>
        <w:spacing w:after="0"/>
        <w:ind w:left="0"/>
        <w:jc w:val="both"/>
      </w:pPr>
      <w:r>
        <w:rPr>
          <w:rFonts w:ascii="Times New Roman"/>
          <w:b w:val="false"/>
          <w:i w:val="false"/>
          <w:color w:val="000000"/>
          <w:sz w:val="28"/>
        </w:rPr>
        <w:t>
      14) тыныштық сақтайды;</w:t>
      </w:r>
    </w:p>
    <w:bookmarkEnd w:id="306"/>
    <w:bookmarkStart w:name="z314" w:id="307"/>
    <w:p>
      <w:pPr>
        <w:spacing w:after="0"/>
        <w:ind w:left="0"/>
        <w:jc w:val="both"/>
      </w:pPr>
      <w:r>
        <w:rPr>
          <w:rFonts w:ascii="Times New Roman"/>
          <w:b w:val="false"/>
          <w:i w:val="false"/>
          <w:color w:val="000000"/>
          <w:sz w:val="28"/>
        </w:rPr>
        <w:t>
      15) кезектiлiк тәртiпте камера бойынша кезекшiлiк атқарады.</w:t>
      </w:r>
    </w:p>
    <w:bookmarkEnd w:id="307"/>
    <w:bookmarkStart w:name="z315" w:id="308"/>
    <w:p>
      <w:pPr>
        <w:spacing w:after="0"/>
        <w:ind w:left="0"/>
        <w:jc w:val="both"/>
      </w:pPr>
      <w:r>
        <w:rPr>
          <w:rFonts w:ascii="Times New Roman"/>
          <w:b w:val="false"/>
          <w:i w:val="false"/>
          <w:color w:val="000000"/>
          <w:sz w:val="28"/>
        </w:rPr>
        <w:t>
      2. Камера бойынша кезекшi:</w:t>
      </w:r>
    </w:p>
    <w:bookmarkEnd w:id="308"/>
    <w:bookmarkStart w:name="z316" w:id="309"/>
    <w:p>
      <w:pPr>
        <w:spacing w:after="0"/>
        <w:ind w:left="0"/>
        <w:jc w:val="both"/>
      </w:pPr>
      <w:r>
        <w:rPr>
          <w:rFonts w:ascii="Times New Roman"/>
          <w:b w:val="false"/>
          <w:i w:val="false"/>
          <w:color w:val="000000"/>
          <w:sz w:val="28"/>
        </w:rPr>
        <w:t>
      1) камераға тергеу изоляторының қызметкерлерi кiрген кезде, камерада отырған күдіктiлердің, айыпталушылардың және сотталушылардың саны туралы баяндайды;</w:t>
      </w:r>
    </w:p>
    <w:bookmarkEnd w:id="309"/>
    <w:bookmarkStart w:name="z317" w:id="310"/>
    <w:p>
      <w:pPr>
        <w:spacing w:after="0"/>
        <w:ind w:left="0"/>
        <w:jc w:val="both"/>
      </w:pPr>
      <w:r>
        <w:rPr>
          <w:rFonts w:ascii="Times New Roman"/>
          <w:b w:val="false"/>
          <w:i w:val="false"/>
          <w:color w:val="000000"/>
          <w:sz w:val="28"/>
        </w:rPr>
        <w:t>
      2) камера мүкәммалының, жабдықтарының және басқа мүлкiнiң сақталуын бақылайды;</w:t>
      </w:r>
    </w:p>
    <w:bookmarkEnd w:id="310"/>
    <w:bookmarkStart w:name="z318" w:id="311"/>
    <w:p>
      <w:pPr>
        <w:spacing w:after="0"/>
        <w:ind w:left="0"/>
        <w:jc w:val="both"/>
      </w:pPr>
      <w:r>
        <w:rPr>
          <w:rFonts w:ascii="Times New Roman"/>
          <w:b w:val="false"/>
          <w:i w:val="false"/>
          <w:color w:val="000000"/>
          <w:sz w:val="28"/>
        </w:rPr>
        <w:t>
      3) камерада ұсталатын адамдар үшiн ыдыс алады және оны тапсырады;</w:t>
      </w:r>
    </w:p>
    <w:bookmarkEnd w:id="311"/>
    <w:bookmarkStart w:name="z319" w:id="312"/>
    <w:p>
      <w:pPr>
        <w:spacing w:after="0"/>
        <w:ind w:left="0"/>
        <w:jc w:val="both"/>
      </w:pPr>
      <w:r>
        <w:rPr>
          <w:rFonts w:ascii="Times New Roman"/>
          <w:b w:val="false"/>
          <w:i w:val="false"/>
          <w:color w:val="000000"/>
          <w:sz w:val="28"/>
        </w:rPr>
        <w:t>
      4) камерада тазалықты бақылайды;</w:t>
      </w:r>
    </w:p>
    <w:bookmarkEnd w:id="312"/>
    <w:bookmarkStart w:name="z320" w:id="313"/>
    <w:p>
      <w:pPr>
        <w:spacing w:after="0"/>
        <w:ind w:left="0"/>
        <w:jc w:val="both"/>
      </w:pPr>
      <w:r>
        <w:rPr>
          <w:rFonts w:ascii="Times New Roman"/>
          <w:b w:val="false"/>
          <w:i w:val="false"/>
          <w:color w:val="000000"/>
          <w:sz w:val="28"/>
        </w:rPr>
        <w:t>
      5) камерада еден сыпырады және жуады, камераның сантехникалық торабын, серуендеу аяқталғаннан кейінсеруендеу ауласын тазалайды;</w:t>
      </w:r>
    </w:p>
    <w:bookmarkEnd w:id="313"/>
    <w:bookmarkStart w:name="z321" w:id="314"/>
    <w:p>
      <w:pPr>
        <w:spacing w:after="0"/>
        <w:ind w:left="0"/>
        <w:jc w:val="both"/>
      </w:pPr>
      <w:r>
        <w:rPr>
          <w:rFonts w:ascii="Times New Roman"/>
          <w:b w:val="false"/>
          <w:i w:val="false"/>
          <w:color w:val="000000"/>
          <w:sz w:val="28"/>
        </w:rPr>
        <w:t>
      6) ауыз суға арналған ыдысты жуады.</w:t>
      </w:r>
    </w:p>
    <w:bookmarkEnd w:id="314"/>
    <w:bookmarkStart w:name="z322" w:id="315"/>
    <w:p>
      <w:pPr>
        <w:spacing w:after="0"/>
        <w:ind w:left="0"/>
        <w:jc w:val="both"/>
      </w:pPr>
      <w:r>
        <w:rPr>
          <w:rFonts w:ascii="Times New Roman"/>
          <w:b w:val="false"/>
          <w:i w:val="false"/>
          <w:color w:val="000000"/>
          <w:sz w:val="28"/>
        </w:rPr>
        <w:t>
      3. Күдіктiлердің, айыпталушылардың және сотталушылардың тәртіп бұзуы болып табылады:</w:t>
      </w:r>
    </w:p>
    <w:bookmarkEnd w:id="315"/>
    <w:bookmarkStart w:name="z323" w:id="316"/>
    <w:p>
      <w:pPr>
        <w:spacing w:after="0"/>
        <w:ind w:left="0"/>
        <w:jc w:val="both"/>
      </w:pPr>
      <w:r>
        <w:rPr>
          <w:rFonts w:ascii="Times New Roman"/>
          <w:b w:val="false"/>
          <w:i w:val="false"/>
          <w:color w:val="000000"/>
          <w:sz w:val="28"/>
        </w:rPr>
        <w:t>
      1) тергеу изоляторының басқа камераларында немесе өзге де үй-жайларында ұсталатын адамдармен серуендеу аулаларында сөйлесуі, оларға қандай да бiр заттарды беруі, тықылмен белгi беруі немесе олармен хат алмасуы;</w:t>
      </w:r>
    </w:p>
    <w:bookmarkEnd w:id="316"/>
    <w:bookmarkStart w:name="z324" w:id="317"/>
    <w:p>
      <w:pPr>
        <w:spacing w:after="0"/>
        <w:ind w:left="0"/>
        <w:jc w:val="both"/>
      </w:pPr>
      <w:r>
        <w:rPr>
          <w:rFonts w:ascii="Times New Roman"/>
          <w:b w:val="false"/>
          <w:i w:val="false"/>
          <w:color w:val="000000"/>
          <w:sz w:val="28"/>
        </w:rPr>
        <w:t>
      2) сөйлесудiң белгiленген тәртiбiн бұзуы, бостандықта жүрген немесе бас бостандығынан айыру орындарында жазасын өтеп жатқан адамдарға қандай да бiр заттар беруі және олармен хат алмасуы;</w:t>
      </w:r>
    </w:p>
    <w:bookmarkEnd w:id="317"/>
    <w:bookmarkStart w:name="z325" w:id="318"/>
    <w:p>
      <w:pPr>
        <w:spacing w:after="0"/>
        <w:ind w:left="0"/>
        <w:jc w:val="both"/>
      </w:pPr>
      <w:r>
        <w:rPr>
          <w:rFonts w:ascii="Times New Roman"/>
          <w:b w:val="false"/>
          <w:i w:val="false"/>
          <w:color w:val="000000"/>
          <w:sz w:val="28"/>
        </w:rPr>
        <w:t>
      3) әкiмшiлiктiң рұқсатынсыз камералардан және режимдiк корпустардың басқа да үй-жайларынан шығуы;</w:t>
      </w:r>
    </w:p>
    <w:bookmarkEnd w:id="318"/>
    <w:bookmarkStart w:name="z326" w:id="319"/>
    <w:p>
      <w:pPr>
        <w:spacing w:after="0"/>
        <w:ind w:left="0"/>
        <w:jc w:val="both"/>
      </w:pPr>
      <w:r>
        <w:rPr>
          <w:rFonts w:ascii="Times New Roman"/>
          <w:b w:val="false"/>
          <w:i w:val="false"/>
          <w:color w:val="000000"/>
          <w:sz w:val="28"/>
        </w:rPr>
        <w:t>
      4) тергеу изоляторлары объектiлерiнiң күзет желiсiн бұзуы;</w:t>
      </w:r>
    </w:p>
    <w:bookmarkEnd w:id="319"/>
    <w:bookmarkStart w:name="z327" w:id="320"/>
    <w:p>
      <w:pPr>
        <w:spacing w:after="0"/>
        <w:ind w:left="0"/>
        <w:jc w:val="both"/>
      </w:pPr>
      <w:r>
        <w:rPr>
          <w:rFonts w:ascii="Times New Roman"/>
          <w:b w:val="false"/>
          <w:i w:val="false"/>
          <w:color w:val="000000"/>
          <w:sz w:val="28"/>
        </w:rPr>
        <w:t>
      5) алкогольдiк iшiмдiктерді, есiрткi және психотроптық заттарды дайындауы және пайдалануы;</w:t>
      </w:r>
    </w:p>
    <w:bookmarkEnd w:id="320"/>
    <w:bookmarkStart w:name="z328" w:id="321"/>
    <w:p>
      <w:pPr>
        <w:spacing w:after="0"/>
        <w:ind w:left="0"/>
        <w:jc w:val="both"/>
      </w:pPr>
      <w:r>
        <w:rPr>
          <w:rFonts w:ascii="Times New Roman"/>
          <w:b w:val="false"/>
          <w:i w:val="false"/>
          <w:color w:val="000000"/>
          <w:sz w:val="28"/>
        </w:rPr>
        <w:t>
      6) материалдық немесе өзге де табыс табу мақсатында үстел ойындарын ойнауы;</w:t>
      </w:r>
    </w:p>
    <w:bookmarkEnd w:id="321"/>
    <w:bookmarkStart w:name="z329" w:id="322"/>
    <w:p>
      <w:pPr>
        <w:spacing w:after="0"/>
        <w:ind w:left="0"/>
        <w:jc w:val="both"/>
      </w:pPr>
      <w:r>
        <w:rPr>
          <w:rFonts w:ascii="Times New Roman"/>
          <w:b w:val="false"/>
          <w:i w:val="false"/>
          <w:color w:val="000000"/>
          <w:sz w:val="28"/>
        </w:rPr>
        <w:t>
      7) өзiне немесе басқа адамдарға татуировкалар жасауы;</w:t>
      </w:r>
    </w:p>
    <w:bookmarkEnd w:id="322"/>
    <w:bookmarkStart w:name="z330" w:id="323"/>
    <w:p>
      <w:pPr>
        <w:spacing w:after="0"/>
        <w:ind w:left="0"/>
        <w:jc w:val="both"/>
      </w:pPr>
      <w:r>
        <w:rPr>
          <w:rFonts w:ascii="Times New Roman"/>
          <w:b w:val="false"/>
          <w:i w:val="false"/>
          <w:color w:val="000000"/>
          <w:sz w:val="28"/>
        </w:rPr>
        <w:t>
      8) әкiмшiлiктiң рұқсатынсыз жатын орындарына перде ілуі және ауыстыруы;</w:t>
      </w:r>
    </w:p>
    <w:bookmarkEnd w:id="323"/>
    <w:bookmarkStart w:name="z331" w:id="324"/>
    <w:p>
      <w:pPr>
        <w:spacing w:after="0"/>
        <w:ind w:left="0"/>
        <w:jc w:val="both"/>
      </w:pPr>
      <w:r>
        <w:rPr>
          <w:rFonts w:ascii="Times New Roman"/>
          <w:b w:val="false"/>
          <w:i w:val="false"/>
          <w:color w:val="000000"/>
          <w:sz w:val="28"/>
        </w:rPr>
        <w:t>
      9) қолдан жасалған электр құралдарын пайдалануы;</w:t>
      </w:r>
    </w:p>
    <w:bookmarkEnd w:id="324"/>
    <w:bookmarkStart w:name="z332" w:id="325"/>
    <w:p>
      <w:pPr>
        <w:spacing w:after="0"/>
        <w:ind w:left="0"/>
        <w:jc w:val="both"/>
      </w:pPr>
      <w:r>
        <w:rPr>
          <w:rFonts w:ascii="Times New Roman"/>
          <w:b w:val="false"/>
          <w:i w:val="false"/>
          <w:color w:val="000000"/>
          <w:sz w:val="28"/>
        </w:rPr>
        <w:t>
      10) әкiмшiлiктiң рұқсатынсыз электр құралдарын пайдалануы;</w:t>
      </w:r>
    </w:p>
    <w:bookmarkEnd w:id="325"/>
    <w:bookmarkStart w:name="z333" w:id="326"/>
    <w:p>
      <w:pPr>
        <w:spacing w:after="0"/>
        <w:ind w:left="0"/>
        <w:jc w:val="both"/>
      </w:pPr>
      <w:r>
        <w:rPr>
          <w:rFonts w:ascii="Times New Roman"/>
          <w:b w:val="false"/>
          <w:i w:val="false"/>
          <w:color w:val="000000"/>
          <w:sz w:val="28"/>
        </w:rPr>
        <w:t>
      11) камерада ашық от жағуы;</w:t>
      </w:r>
    </w:p>
    <w:bookmarkEnd w:id="326"/>
    <w:bookmarkStart w:name="z334" w:id="327"/>
    <w:p>
      <w:pPr>
        <w:spacing w:after="0"/>
        <w:ind w:left="0"/>
        <w:jc w:val="both"/>
      </w:pPr>
      <w:r>
        <w:rPr>
          <w:rFonts w:ascii="Times New Roman"/>
          <w:b w:val="false"/>
          <w:i w:val="false"/>
          <w:color w:val="000000"/>
          <w:sz w:val="28"/>
        </w:rPr>
        <w:t>
      12) жануарлар ұстауы;</w:t>
      </w:r>
    </w:p>
    <w:bookmarkEnd w:id="327"/>
    <w:bookmarkStart w:name="z335" w:id="328"/>
    <w:p>
      <w:pPr>
        <w:spacing w:after="0"/>
        <w:ind w:left="0"/>
        <w:jc w:val="both"/>
      </w:pPr>
      <w:r>
        <w:rPr>
          <w:rFonts w:ascii="Times New Roman"/>
          <w:b w:val="false"/>
          <w:i w:val="false"/>
          <w:color w:val="000000"/>
          <w:sz w:val="28"/>
        </w:rPr>
        <w:t>
      13) әкiмшiлiктiң рұқсатынсыз сантехника, жарық бергiш және басқа да құралдарды жөндеуі немесе камера жарығын реттеуі;</w:t>
      </w:r>
    </w:p>
    <w:bookmarkEnd w:id="328"/>
    <w:bookmarkStart w:name="z336" w:id="329"/>
    <w:p>
      <w:pPr>
        <w:spacing w:after="0"/>
        <w:ind w:left="0"/>
        <w:jc w:val="both"/>
      </w:pPr>
      <w:r>
        <w:rPr>
          <w:rFonts w:ascii="Times New Roman"/>
          <w:b w:val="false"/>
          <w:i w:val="false"/>
          <w:color w:val="000000"/>
          <w:sz w:val="28"/>
        </w:rPr>
        <w:t>
      14) камераларда сантехникалық тораптарды ластауы;</w:t>
      </w:r>
    </w:p>
    <w:bookmarkEnd w:id="329"/>
    <w:bookmarkStart w:name="z337" w:id="330"/>
    <w:p>
      <w:pPr>
        <w:spacing w:after="0"/>
        <w:ind w:left="0"/>
        <w:jc w:val="both"/>
      </w:pPr>
      <w:r>
        <w:rPr>
          <w:rFonts w:ascii="Times New Roman"/>
          <w:b w:val="false"/>
          <w:i w:val="false"/>
          <w:color w:val="000000"/>
          <w:sz w:val="28"/>
        </w:rPr>
        <w:t>
      15) камералардың қабырғаларынан тергеу изоляторларында ұсталатын күдіктілердің, айыпталушылардың және сотталушылардың негiзгi құқықтары мен мiндеттерi туралы ақпаратты алып тастауы;</w:t>
      </w:r>
    </w:p>
    <w:bookmarkEnd w:id="330"/>
    <w:bookmarkStart w:name="z338" w:id="331"/>
    <w:p>
      <w:pPr>
        <w:spacing w:after="0"/>
        <w:ind w:left="0"/>
        <w:jc w:val="both"/>
      </w:pPr>
      <w:r>
        <w:rPr>
          <w:rFonts w:ascii="Times New Roman"/>
          <w:b w:val="false"/>
          <w:i w:val="false"/>
          <w:color w:val="000000"/>
          <w:sz w:val="28"/>
        </w:rPr>
        <w:t>
      16) қабырғаларды, камера мүкаммалын қағазбен, фотосуреттермен, суреттермен, газет және журнал қиындыларымен желiмдеуі, оларға жазу жазуы немесе суреттер салуы;</w:t>
      </w:r>
    </w:p>
    <w:bookmarkEnd w:id="331"/>
    <w:bookmarkStart w:name="z339" w:id="332"/>
    <w:p>
      <w:pPr>
        <w:spacing w:after="0"/>
        <w:ind w:left="0"/>
        <w:jc w:val="both"/>
      </w:pPr>
      <w:r>
        <w:rPr>
          <w:rFonts w:ascii="Times New Roman"/>
          <w:b w:val="false"/>
          <w:i w:val="false"/>
          <w:color w:val="000000"/>
          <w:sz w:val="28"/>
        </w:rPr>
        <w:t>
      17) тыныштықты бұзуы;</w:t>
      </w:r>
    </w:p>
    <w:bookmarkEnd w:id="332"/>
    <w:bookmarkStart w:name="z340" w:id="333"/>
    <w:p>
      <w:pPr>
        <w:spacing w:after="0"/>
        <w:ind w:left="0"/>
        <w:jc w:val="both"/>
      </w:pPr>
      <w:r>
        <w:rPr>
          <w:rFonts w:ascii="Times New Roman"/>
          <w:b w:val="false"/>
          <w:i w:val="false"/>
          <w:color w:val="000000"/>
          <w:sz w:val="28"/>
        </w:rPr>
        <w:t>
      18) тергеу изоляторының аумағында қозғалу кезiнде саптан шығуы, темекi шегуі, сөйлесуі, камера тесiгiнен сығалауы, қандай да бiр заттарды жоғары көтеруі, дабыл сигнализациясының түймесін басуы;</w:t>
      </w:r>
    </w:p>
    <w:bookmarkEnd w:id="333"/>
    <w:bookmarkStart w:name="z341" w:id="334"/>
    <w:p>
      <w:pPr>
        <w:spacing w:after="0"/>
        <w:ind w:left="0"/>
        <w:jc w:val="both"/>
      </w:pPr>
      <w:r>
        <w:rPr>
          <w:rFonts w:ascii="Times New Roman"/>
          <w:b w:val="false"/>
          <w:i w:val="false"/>
          <w:color w:val="000000"/>
          <w:sz w:val="28"/>
        </w:rPr>
        <w:t>
      19) терезелерден бiрдене тастауы, терезе алдына шығып тұруы, желдеткiштен басын шығаруы, есiктiң "көзшесіне" жабыса тақалуы, "көзшені" жабуы;</w:t>
      </w:r>
    </w:p>
    <w:bookmarkEnd w:id="334"/>
    <w:bookmarkStart w:name="z342" w:id="335"/>
    <w:p>
      <w:pPr>
        <w:spacing w:after="0"/>
        <w:ind w:left="0"/>
        <w:jc w:val="both"/>
      </w:pPr>
      <w:r>
        <w:rPr>
          <w:rFonts w:ascii="Times New Roman"/>
          <w:b w:val="false"/>
          <w:i w:val="false"/>
          <w:color w:val="000000"/>
          <w:sz w:val="28"/>
        </w:rPr>
        <w:t>
      20) жеке пайдалану заттарын сатуы, сыйлауы немесе өзге де тәсiлмен иелiктен шығаруы;</w:t>
      </w:r>
    </w:p>
    <w:bookmarkEnd w:id="335"/>
    <w:bookmarkStart w:name="z343" w:id="336"/>
    <w:p>
      <w:pPr>
        <w:spacing w:after="0"/>
        <w:ind w:left="0"/>
        <w:jc w:val="both"/>
      </w:pPr>
      <w:r>
        <w:rPr>
          <w:rFonts w:ascii="Times New Roman"/>
          <w:b w:val="false"/>
          <w:i w:val="false"/>
          <w:color w:val="000000"/>
          <w:sz w:val="28"/>
        </w:rPr>
        <w:t>
      21) өз өмірі мен денсаулығына, сондай-ақ басқа адамдардың өмірі мен денсаулығына қауіп төндіретін қасақана іс-әрекеттер жасауы;</w:t>
      </w:r>
    </w:p>
    <w:bookmarkEnd w:id="336"/>
    <w:bookmarkStart w:name="z344" w:id="337"/>
    <w:p>
      <w:pPr>
        <w:spacing w:after="0"/>
        <w:ind w:left="0"/>
        <w:jc w:val="both"/>
      </w:pPr>
      <w:r>
        <w:rPr>
          <w:rFonts w:ascii="Times New Roman"/>
          <w:b w:val="false"/>
          <w:i w:val="false"/>
          <w:color w:val="000000"/>
          <w:sz w:val="28"/>
        </w:rPr>
        <w:t>
      22) медициналық қызметкердің ұсынымы бойынша тергеу изоляторы бастығының рұқсатынан басқа, күн тәртібімен ұйықтауға бөлінбеген уақытта жатын орындарын пайдалануы;</w:t>
      </w:r>
    </w:p>
    <w:bookmarkEnd w:id="337"/>
    <w:bookmarkStart w:name="z345" w:id="338"/>
    <w:p>
      <w:pPr>
        <w:spacing w:after="0"/>
        <w:ind w:left="0"/>
        <w:jc w:val="both"/>
      </w:pPr>
      <w:r>
        <w:rPr>
          <w:rFonts w:ascii="Times New Roman"/>
          <w:b w:val="false"/>
          <w:i w:val="false"/>
          <w:color w:val="000000"/>
          <w:sz w:val="28"/>
        </w:rPr>
        <w:t>
      23) камераларда темекі шегуі (темекі шегуге арналған орынды тергеу изоляторының әкімшілігі белгілейді);</w:t>
      </w:r>
    </w:p>
    <w:bookmarkEnd w:id="338"/>
    <w:bookmarkStart w:name="z346" w:id="339"/>
    <w:p>
      <w:pPr>
        <w:spacing w:after="0"/>
        <w:ind w:left="0"/>
        <w:jc w:val="both"/>
      </w:pPr>
      <w:r>
        <w:rPr>
          <w:rFonts w:ascii="Times New Roman"/>
          <w:b w:val="false"/>
          <w:i w:val="false"/>
          <w:color w:val="000000"/>
          <w:sz w:val="28"/>
        </w:rPr>
        <w:t>
      24) тамақ дайындауы;</w:t>
      </w:r>
    </w:p>
    <w:bookmarkEnd w:id="339"/>
    <w:bookmarkStart w:name="z347" w:id="340"/>
    <w:p>
      <w:pPr>
        <w:spacing w:after="0"/>
        <w:ind w:left="0"/>
        <w:jc w:val="both"/>
      </w:pPr>
      <w:r>
        <w:rPr>
          <w:rFonts w:ascii="Times New Roman"/>
          <w:b w:val="false"/>
          <w:i w:val="false"/>
          <w:color w:val="000000"/>
          <w:sz w:val="28"/>
        </w:rPr>
        <w:t>
      25) камераларда киім, аяқ киім және іш киім жууы.</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49" w:id="341"/>
    <w:p>
      <w:pPr>
        <w:spacing w:after="0"/>
        <w:ind w:left="0"/>
        <w:jc w:val="left"/>
      </w:pPr>
      <w:r>
        <w:rPr>
          <w:rFonts w:ascii="Times New Roman"/>
          <w:b/>
          <w:i w:val="false"/>
          <w:color w:val="000000"/>
        </w:rPr>
        <w:t xml:space="preserve"> Тергеу изоляторын инспекциялайтын адамдардың ескертулері мен ұсыныстарының кiтабы</w:t>
      </w:r>
    </w:p>
    <w:bookmarkEnd w:id="341"/>
    <w:bookmarkStart w:name="z350" w:id="342"/>
    <w:p>
      <w:pPr>
        <w:spacing w:after="0"/>
        <w:ind w:left="0"/>
        <w:jc w:val="left"/>
      </w:pPr>
      <w:r>
        <w:rPr>
          <w:rFonts w:ascii="Times New Roman"/>
          <w:b/>
          <w:i w:val="false"/>
          <w:color w:val="000000"/>
        </w:rPr>
        <w:t xml:space="preserve"> ____________________________________________  (тергеу изоляторының атауы)</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Инспекциялайтын адамның лауазымы, ТАӘ (әкесінің аты болған жағдайда),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Ескертулердiң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bl>
    <w:bookmarkStart w:name="z353" w:id="343"/>
    <w:p>
      <w:pPr>
        <w:spacing w:after="0"/>
        <w:ind w:left="0"/>
        <w:jc w:val="both"/>
      </w:pPr>
      <w:r>
        <w:rPr>
          <w:rFonts w:ascii="Times New Roman"/>
          <w:b w:val="false"/>
          <w:i w:val="false"/>
          <w:color w:val="000000"/>
          <w:sz w:val="28"/>
        </w:rPr>
        <w:t>
      Ескертпе:</w:t>
      </w:r>
    </w:p>
    <w:bookmarkEnd w:id="343"/>
    <w:bookmarkStart w:name="z354" w:id="344"/>
    <w:p>
      <w:pPr>
        <w:spacing w:after="0"/>
        <w:ind w:left="0"/>
        <w:jc w:val="both"/>
      </w:pPr>
      <w:r>
        <w:rPr>
          <w:rFonts w:ascii="Times New Roman"/>
          <w:b w:val="false"/>
          <w:i w:val="false"/>
          <w:color w:val="000000"/>
          <w:sz w:val="28"/>
        </w:rPr>
        <w:t>
      1. Кiтап нөмiрленеді, тiгiледі, тиiстi қолмен куәландырылады және сүргiштi мөр қойылады. Кiтап тергеу изоляторының бастығында сақталады.</w:t>
      </w:r>
    </w:p>
    <w:bookmarkEnd w:id="344"/>
    <w:bookmarkStart w:name="z355" w:id="345"/>
    <w:p>
      <w:pPr>
        <w:spacing w:after="0"/>
        <w:ind w:left="0"/>
        <w:jc w:val="both"/>
      </w:pPr>
      <w:r>
        <w:rPr>
          <w:rFonts w:ascii="Times New Roman"/>
          <w:b w:val="false"/>
          <w:i w:val="false"/>
          <w:color w:val="000000"/>
          <w:sz w:val="28"/>
        </w:rPr>
        <w:t>
      2. Кiтап қарау үшін және тергеу изоляторларын инспекциялауға құқығы бар адамдарға онда тиiстi жазбалар жазу үшiн ұсынылады.</w:t>
      </w:r>
    </w:p>
    <w:bookmarkEnd w:id="345"/>
    <w:bookmarkStart w:name="z356" w:id="346"/>
    <w:p>
      <w:pPr>
        <w:spacing w:after="0"/>
        <w:ind w:left="0"/>
        <w:jc w:val="both"/>
      </w:pPr>
      <w:r>
        <w:rPr>
          <w:rFonts w:ascii="Times New Roman"/>
          <w:b w:val="false"/>
          <w:i w:val="false"/>
          <w:color w:val="000000"/>
          <w:sz w:val="28"/>
        </w:rPr>
        <w:t>
      3. Инспекциялайтын адамкiтапқа өзқұзыретініңшегінде барлық мәселелер бойынша негiзгi ескертулерi мен ұсыныстарын енгiзедi. Бұл ретте анықталған кемшiлiктердi жою мерзiмдерi көрсетiледi.</w:t>
      </w:r>
    </w:p>
    <w:bookmarkEnd w:id="346"/>
    <w:bookmarkStart w:name="z357" w:id="347"/>
    <w:p>
      <w:pPr>
        <w:spacing w:after="0"/>
        <w:ind w:left="0"/>
        <w:jc w:val="both"/>
      </w:pPr>
      <w:r>
        <w:rPr>
          <w:rFonts w:ascii="Times New Roman"/>
          <w:b w:val="false"/>
          <w:i w:val="false"/>
          <w:color w:val="000000"/>
          <w:sz w:val="28"/>
        </w:rPr>
        <w:t>
      4. Тергеу изоляторының бастығы инспекциялайтын адам белгiлеген мерзiмде кемшiлiктердiң жойылғаны туралы жоғары тұрған бастыққа баяндайды.</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Бекiтемiн</w:t>
            </w:r>
            <w:r>
              <w:br/>
            </w:r>
            <w:r>
              <w:rPr>
                <w:rFonts w:ascii="Times New Roman"/>
                <w:b w:val="false"/>
                <w:i w:val="false"/>
                <w:color w:val="000000"/>
                <w:sz w:val="20"/>
              </w:rPr>
              <w:t>Тергеу изоляторының бастығы</w:t>
            </w:r>
            <w:r>
              <w:br/>
            </w:r>
            <w:r>
              <w:rPr>
                <w:rFonts w:ascii="Times New Roman"/>
                <w:b w:val="false"/>
                <w:i w:val="false"/>
                <w:color w:val="000000"/>
                <w:sz w:val="20"/>
              </w:rPr>
              <w:t>___________________________</w:t>
            </w:r>
            <w:r>
              <w:br/>
            </w:r>
            <w:r>
              <w:rPr>
                <w:rFonts w:ascii="Times New Roman"/>
                <w:b w:val="false"/>
                <w:i w:val="false"/>
                <w:color w:val="000000"/>
                <w:sz w:val="20"/>
              </w:rPr>
              <w:t>(лауазымы, қолы, тегi)</w:t>
            </w:r>
            <w:r>
              <w:br/>
            </w:r>
            <w:r>
              <w:rPr>
                <w:rFonts w:ascii="Times New Roman"/>
                <w:b w:val="false"/>
                <w:i w:val="false"/>
                <w:color w:val="000000"/>
                <w:sz w:val="20"/>
              </w:rPr>
              <w:t>____ жылғы "___" __________</w:t>
            </w:r>
          </w:p>
        </w:tc>
      </w:tr>
    </w:tbl>
    <w:bookmarkStart w:name="z359" w:id="348"/>
    <w:p>
      <w:pPr>
        <w:spacing w:after="0"/>
        <w:ind w:left="0"/>
        <w:jc w:val="left"/>
      </w:pPr>
      <w:r>
        <w:rPr>
          <w:rFonts w:ascii="Times New Roman"/>
          <w:b/>
          <w:i w:val="false"/>
          <w:color w:val="000000"/>
        </w:rPr>
        <w:t xml:space="preserve"> Камера бойынша орналастыру жоспары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Камерадағы орын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60" w:id="349"/>
    <w:p>
      <w:pPr>
        <w:spacing w:after="0"/>
        <w:ind w:left="0"/>
        <w:jc w:val="both"/>
      </w:pPr>
      <w:r>
        <w:rPr>
          <w:rFonts w:ascii="Times New Roman"/>
          <w:b w:val="false"/>
          <w:i w:val="false"/>
          <w:color w:val="000000"/>
          <w:sz w:val="28"/>
        </w:rPr>
        <w:t>
      Жоспар камера бойынша кезекші бөлімнің, жедел қызмет, режимдік және арнайы есеп сейфінде орналасқан.</w:t>
      </w:r>
    </w:p>
    <w:bookmarkEnd w:id="349"/>
    <w:bookmarkStart w:name="z361" w:id="350"/>
    <w:p>
      <w:pPr>
        <w:spacing w:after="0"/>
        <w:ind w:left="0"/>
        <w:jc w:val="both"/>
      </w:pPr>
      <w:r>
        <w:rPr>
          <w:rFonts w:ascii="Times New Roman"/>
          <w:b w:val="false"/>
          <w:i w:val="false"/>
          <w:color w:val="000000"/>
          <w:sz w:val="28"/>
        </w:rPr>
        <w:t>
      Тергеу изолятор бастығының орынбасары</w:t>
      </w:r>
    </w:p>
    <w:bookmarkEnd w:id="350"/>
    <w:bookmarkStart w:name="z362" w:id="351"/>
    <w:p>
      <w:pPr>
        <w:spacing w:after="0"/>
        <w:ind w:left="0"/>
        <w:jc w:val="both"/>
      </w:pPr>
      <w:r>
        <w:rPr>
          <w:rFonts w:ascii="Times New Roman"/>
          <w:b w:val="false"/>
          <w:i w:val="false"/>
          <w:color w:val="000000"/>
          <w:sz w:val="28"/>
        </w:rPr>
        <w:t>
       (атақ, қол, тегі)</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4-қосымша</w:t>
            </w:r>
          </w:p>
        </w:tc>
      </w:tr>
    </w:tbl>
    <w:bookmarkStart w:name="z364" w:id="352"/>
    <w:p>
      <w:pPr>
        <w:spacing w:after="0"/>
        <w:ind w:left="0"/>
        <w:jc w:val="left"/>
      </w:pPr>
      <w:r>
        <w:rPr>
          <w:rFonts w:ascii="Times New Roman"/>
          <w:b/>
          <w:i w:val="false"/>
          <w:color w:val="000000"/>
        </w:rPr>
        <w:t xml:space="preserve"> Жалпы камераларды жабдықтау</w:t>
      </w:r>
    </w:p>
    <w:bookmarkEnd w:id="352"/>
    <w:bookmarkStart w:name="z365" w:id="353"/>
    <w:p>
      <w:pPr>
        <w:spacing w:after="0"/>
        <w:ind w:left="0"/>
        <w:jc w:val="both"/>
      </w:pPr>
      <w:r>
        <w:rPr>
          <w:rFonts w:ascii="Times New Roman"/>
          <w:b w:val="false"/>
          <w:i w:val="false"/>
          <w:color w:val="000000"/>
          <w:sz w:val="28"/>
        </w:rPr>
        <w:t>
      Күдіктілер, айыпталушылар және сотталушылар ұсталатын камералардың құрылысы сыртқы қоршаған ортадан және жапсарлас үй-жайлардан сенiмдi оқшаулауды қамтамасыз етеді. Камералардың жоспарлану нысаны есiктiң "көзшесі" арқылы олардың неғұрлым жақсы көрiнуiн қамтамасыз етеді.</w:t>
      </w:r>
    </w:p>
    <w:bookmarkEnd w:id="353"/>
    <w:bookmarkStart w:name="z366" w:id="354"/>
    <w:p>
      <w:pPr>
        <w:spacing w:after="0"/>
        <w:ind w:left="0"/>
        <w:jc w:val="both"/>
      </w:pPr>
      <w:r>
        <w:rPr>
          <w:rFonts w:ascii="Times New Roman"/>
          <w:b w:val="false"/>
          <w:i w:val="false"/>
          <w:color w:val="000000"/>
          <w:sz w:val="28"/>
        </w:rPr>
        <w:t>
      Камералардағы есiк көлемi 90х200 сантиметр (бұдан әрi - см.) екi жақты болады. Еден деңгейiнен 95 см. биiктiкте 18x22 cм тамақ таратуға арналған терезе орналасады. Жалпы камераларды көлемi 1,88х0,65 метр жоспарында екіқабатты кереуеттермен, бiр адамға 0,4 метр үстел периметрiнiң есебiндегi үстелдермен және ағаш орындықтармен ұзына бойы 1метрге 5 орын есебiндегi киiм iлуге арналған шкафпен жабдықтау қажет. Камералардың барлық жабдықтары еденге бекітіледі.</w:t>
      </w:r>
    </w:p>
    <w:bookmarkEnd w:id="354"/>
    <w:bookmarkStart w:name="z367" w:id="355"/>
    <w:p>
      <w:pPr>
        <w:spacing w:after="0"/>
        <w:ind w:left="0"/>
        <w:jc w:val="both"/>
      </w:pPr>
      <w:r>
        <w:rPr>
          <w:rFonts w:ascii="Times New Roman"/>
          <w:b w:val="false"/>
          <w:i w:val="false"/>
          <w:color w:val="000000"/>
          <w:sz w:val="28"/>
        </w:rPr>
        <w:t>
      Әр камерада қолжуғыштан және унитаздан тұратын санитариялық торап жабдықталады. Санитариялық торап бөлгiшпен бөлiнiп тұрады.</w:t>
      </w:r>
    </w:p>
    <w:bookmarkEnd w:id="355"/>
    <w:bookmarkStart w:name="z368" w:id="356"/>
    <w:p>
      <w:pPr>
        <w:spacing w:after="0"/>
        <w:ind w:left="0"/>
        <w:jc w:val="both"/>
      </w:pPr>
      <w:r>
        <w:rPr>
          <w:rFonts w:ascii="Times New Roman"/>
          <w:b w:val="false"/>
          <w:i w:val="false"/>
          <w:color w:val="000000"/>
          <w:sz w:val="28"/>
        </w:rPr>
        <w:t>
      Терезенiң iшкi жағынан терезе тесiгiне қолжетімділіктішектейтін, қабырғадан 25x30 см. берi шығып тұратын тор қойылуы тиiс. Барлық камераларға боялған еден салу қажет.</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 xml:space="preserve">Санкциялаймын </w:t>
            </w:r>
            <w:r>
              <w:br/>
            </w:r>
            <w:r>
              <w:rPr>
                <w:rFonts w:ascii="Times New Roman"/>
                <w:b w:val="false"/>
                <w:i w:val="false"/>
                <w:color w:val="000000"/>
                <w:sz w:val="20"/>
              </w:rPr>
              <w:t>______________</w:t>
            </w:r>
            <w:r>
              <w:br/>
            </w:r>
            <w:r>
              <w:rPr>
                <w:rFonts w:ascii="Times New Roman"/>
                <w:b w:val="false"/>
                <w:i w:val="false"/>
                <w:color w:val="000000"/>
                <w:sz w:val="20"/>
              </w:rPr>
              <w:t xml:space="preserve">Прокурор </w:t>
            </w:r>
            <w:r>
              <w:br/>
            </w:r>
            <w:r>
              <w:rPr>
                <w:rFonts w:ascii="Times New Roman"/>
                <w:b w:val="false"/>
                <w:i w:val="false"/>
                <w:color w:val="000000"/>
                <w:sz w:val="20"/>
              </w:rPr>
              <w:t>___________________</w:t>
            </w:r>
            <w:r>
              <w:br/>
            </w:r>
            <w:r>
              <w:rPr>
                <w:rFonts w:ascii="Times New Roman"/>
                <w:b w:val="false"/>
                <w:i w:val="false"/>
                <w:color w:val="000000"/>
                <w:sz w:val="20"/>
              </w:rPr>
              <w:t>(қолы, тегi)</w:t>
            </w:r>
            <w:r>
              <w:br/>
            </w:r>
            <w:r>
              <w:rPr>
                <w:rFonts w:ascii="Times New Roman"/>
                <w:b w:val="false"/>
                <w:i w:val="false"/>
                <w:color w:val="000000"/>
                <w:sz w:val="20"/>
              </w:rPr>
              <w:t>_____ жылғы "__"___________</w:t>
            </w:r>
          </w:p>
        </w:tc>
      </w:tr>
    </w:tbl>
    <w:bookmarkStart w:name="z370" w:id="357"/>
    <w:p>
      <w:pPr>
        <w:spacing w:after="0"/>
        <w:ind w:left="0"/>
        <w:jc w:val="left"/>
      </w:pPr>
      <w:r>
        <w:rPr>
          <w:rFonts w:ascii="Times New Roman"/>
          <w:b/>
          <w:i w:val="false"/>
          <w:color w:val="000000"/>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31-бабы тәртібінде күдіктіні, айыпталушыны және сотталушыны жалғыз адамдық камераға ауыстыру туралы қаулы</w:t>
      </w:r>
    </w:p>
    <w:bookmarkEnd w:id="357"/>
    <w:bookmarkStart w:name="z371" w:id="358"/>
    <w:p>
      <w:pPr>
        <w:spacing w:after="0"/>
        <w:ind w:left="0"/>
        <w:jc w:val="both"/>
      </w:pPr>
      <w:r>
        <w:rPr>
          <w:rFonts w:ascii="Times New Roman"/>
          <w:b w:val="false"/>
          <w:i w:val="false"/>
          <w:color w:val="000000"/>
          <w:sz w:val="28"/>
        </w:rPr>
        <w:t>
      Күдікті, айыпталушы немесе сотталушы</w:t>
      </w:r>
    </w:p>
    <w:bookmarkEnd w:id="358"/>
    <w:bookmarkStart w:name="z372" w:id="359"/>
    <w:p>
      <w:pPr>
        <w:spacing w:after="0"/>
        <w:ind w:left="0"/>
        <w:jc w:val="both"/>
      </w:pPr>
      <w:r>
        <w:rPr>
          <w:rFonts w:ascii="Times New Roman"/>
          <w:b w:val="false"/>
          <w:i w:val="false"/>
          <w:color w:val="000000"/>
          <w:sz w:val="28"/>
        </w:rPr>
        <w:t>
      ___________________________________________________________________</w:t>
      </w:r>
    </w:p>
    <w:bookmarkEnd w:id="359"/>
    <w:bookmarkStart w:name="z373" w:id="360"/>
    <w:p>
      <w:pPr>
        <w:spacing w:after="0"/>
        <w:ind w:left="0"/>
        <w:jc w:val="both"/>
      </w:pPr>
      <w:r>
        <w:rPr>
          <w:rFonts w:ascii="Times New Roman"/>
          <w:b w:val="false"/>
          <w:i w:val="false"/>
          <w:color w:val="000000"/>
          <w:sz w:val="28"/>
        </w:rPr>
        <w:t>
      (тегi, аты, әкесiнiң аты (болған жағдайда)</w:t>
      </w:r>
    </w:p>
    <w:bookmarkEnd w:id="360"/>
    <w:bookmarkStart w:name="z374" w:id="361"/>
    <w:p>
      <w:pPr>
        <w:spacing w:after="0"/>
        <w:ind w:left="0"/>
        <w:jc w:val="both"/>
      </w:pPr>
      <w:r>
        <w:rPr>
          <w:rFonts w:ascii="Times New Roman"/>
          <w:b w:val="false"/>
          <w:i w:val="false"/>
          <w:color w:val="000000"/>
          <w:sz w:val="28"/>
        </w:rPr>
        <w:t>
      ___________________________________________________________________</w:t>
      </w:r>
    </w:p>
    <w:bookmarkEnd w:id="361"/>
    <w:bookmarkStart w:name="z375" w:id="362"/>
    <w:p>
      <w:pPr>
        <w:spacing w:after="0"/>
        <w:ind w:left="0"/>
        <w:jc w:val="both"/>
      </w:pPr>
      <w:r>
        <w:rPr>
          <w:rFonts w:ascii="Times New Roman"/>
          <w:b w:val="false"/>
          <w:i w:val="false"/>
          <w:color w:val="000000"/>
          <w:sz w:val="28"/>
        </w:rPr>
        <w:t>
      (жалғыз адамдық камерада ұстау үшін негiз болған</w:t>
      </w:r>
    </w:p>
    <w:bookmarkEnd w:id="362"/>
    <w:bookmarkStart w:name="z376" w:id="363"/>
    <w:p>
      <w:pPr>
        <w:spacing w:after="0"/>
        <w:ind w:left="0"/>
        <w:jc w:val="both"/>
      </w:pPr>
      <w:r>
        <w:rPr>
          <w:rFonts w:ascii="Times New Roman"/>
          <w:b w:val="false"/>
          <w:i w:val="false"/>
          <w:color w:val="000000"/>
          <w:sz w:val="28"/>
        </w:rPr>
        <w:t>
      ___________________________________________________________________</w:t>
      </w:r>
    </w:p>
    <w:bookmarkEnd w:id="363"/>
    <w:bookmarkStart w:name="z377" w:id="364"/>
    <w:p>
      <w:pPr>
        <w:spacing w:after="0"/>
        <w:ind w:left="0"/>
        <w:jc w:val="both"/>
      </w:pPr>
      <w:r>
        <w:rPr>
          <w:rFonts w:ascii="Times New Roman"/>
          <w:b w:val="false"/>
          <w:i w:val="false"/>
          <w:color w:val="000000"/>
          <w:sz w:val="28"/>
        </w:rPr>
        <w:t>
      мән-жайларжазылады)</w:t>
      </w:r>
    </w:p>
    <w:bookmarkEnd w:id="364"/>
    <w:bookmarkStart w:name="z378" w:id="365"/>
    <w:p>
      <w:pPr>
        <w:spacing w:after="0"/>
        <w:ind w:left="0"/>
        <w:jc w:val="both"/>
      </w:pPr>
      <w:r>
        <w:rPr>
          <w:rFonts w:ascii="Times New Roman"/>
          <w:b w:val="false"/>
          <w:i w:val="false"/>
          <w:color w:val="000000"/>
          <w:sz w:val="28"/>
        </w:rPr>
        <w:t>
      ___________________________________________________________________</w:t>
      </w:r>
    </w:p>
    <w:bookmarkEnd w:id="365"/>
    <w:bookmarkStart w:name="z379" w:id="366"/>
    <w:p>
      <w:pPr>
        <w:spacing w:after="0"/>
        <w:ind w:left="0"/>
        <w:jc w:val="both"/>
      </w:pPr>
      <w:r>
        <w:rPr>
          <w:rFonts w:ascii="Times New Roman"/>
          <w:b w:val="false"/>
          <w:i w:val="false"/>
          <w:color w:val="000000"/>
          <w:sz w:val="28"/>
        </w:rPr>
        <w:t>
      Қаулы еттi:</w:t>
      </w:r>
    </w:p>
    <w:bookmarkEnd w:id="366"/>
    <w:bookmarkStart w:name="z380" w:id="367"/>
    <w:p>
      <w:pPr>
        <w:spacing w:after="0"/>
        <w:ind w:left="0"/>
        <w:jc w:val="both"/>
      </w:pPr>
      <w:r>
        <w:rPr>
          <w:rFonts w:ascii="Times New Roman"/>
          <w:b w:val="false"/>
          <w:i w:val="false"/>
          <w:color w:val="000000"/>
          <w:sz w:val="28"/>
        </w:rPr>
        <w:t>
      Күдікті, айыпталушы немесе сотталушы</w:t>
      </w:r>
    </w:p>
    <w:bookmarkEnd w:id="367"/>
    <w:bookmarkStart w:name="z381" w:id="368"/>
    <w:p>
      <w:pPr>
        <w:spacing w:after="0"/>
        <w:ind w:left="0"/>
        <w:jc w:val="both"/>
      </w:pPr>
      <w:r>
        <w:rPr>
          <w:rFonts w:ascii="Times New Roman"/>
          <w:b w:val="false"/>
          <w:i w:val="false"/>
          <w:color w:val="000000"/>
          <w:sz w:val="28"/>
        </w:rPr>
        <w:t>
      ___________________________________________________________________</w:t>
      </w:r>
    </w:p>
    <w:bookmarkEnd w:id="368"/>
    <w:bookmarkStart w:name="z382" w:id="369"/>
    <w:p>
      <w:pPr>
        <w:spacing w:after="0"/>
        <w:ind w:left="0"/>
        <w:jc w:val="both"/>
      </w:pPr>
      <w:r>
        <w:rPr>
          <w:rFonts w:ascii="Times New Roman"/>
          <w:b w:val="false"/>
          <w:i w:val="false"/>
          <w:color w:val="000000"/>
          <w:sz w:val="28"/>
        </w:rPr>
        <w:t>
      (тегi, аты, әкесiнiң аты (болған жағдайда)</w:t>
      </w:r>
    </w:p>
    <w:bookmarkEnd w:id="369"/>
    <w:bookmarkStart w:name="z383" w:id="370"/>
    <w:p>
      <w:pPr>
        <w:spacing w:after="0"/>
        <w:ind w:left="0"/>
        <w:jc w:val="both"/>
      </w:pPr>
      <w:r>
        <w:rPr>
          <w:rFonts w:ascii="Times New Roman"/>
          <w:b w:val="false"/>
          <w:i w:val="false"/>
          <w:color w:val="000000"/>
          <w:sz w:val="28"/>
        </w:rPr>
        <w:t>
      одан әрi жалғыз адамдық камерада ұстау үшін ауыстырылсын.</w:t>
      </w:r>
    </w:p>
    <w:bookmarkEnd w:id="370"/>
    <w:bookmarkStart w:name="z384" w:id="371"/>
    <w:p>
      <w:pPr>
        <w:spacing w:after="0"/>
        <w:ind w:left="0"/>
        <w:jc w:val="both"/>
      </w:pPr>
      <w:r>
        <w:rPr>
          <w:rFonts w:ascii="Times New Roman"/>
          <w:b w:val="false"/>
          <w:i w:val="false"/>
          <w:color w:val="000000"/>
          <w:sz w:val="28"/>
        </w:rPr>
        <w:t>
      Тергеу изоляторының бастығы ________________________________________</w:t>
      </w:r>
    </w:p>
    <w:bookmarkEnd w:id="371"/>
    <w:bookmarkStart w:name="z385" w:id="372"/>
    <w:p>
      <w:pPr>
        <w:spacing w:after="0"/>
        <w:ind w:left="0"/>
        <w:jc w:val="both"/>
      </w:pPr>
      <w:r>
        <w:rPr>
          <w:rFonts w:ascii="Times New Roman"/>
          <w:b w:val="false"/>
          <w:i w:val="false"/>
          <w:color w:val="000000"/>
          <w:sz w:val="28"/>
        </w:rPr>
        <w:t>
      (атағы, тегi, қолы)</w:t>
      </w:r>
    </w:p>
    <w:bookmarkEnd w:id="372"/>
    <w:bookmarkStart w:name="z386" w:id="373"/>
    <w:p>
      <w:pPr>
        <w:spacing w:after="0"/>
        <w:ind w:left="0"/>
        <w:jc w:val="both"/>
      </w:pPr>
      <w:r>
        <w:rPr>
          <w:rFonts w:ascii="Times New Roman"/>
          <w:b w:val="false"/>
          <w:i w:val="false"/>
          <w:color w:val="000000"/>
          <w:sz w:val="28"/>
        </w:rPr>
        <w:t>
      _____ жылғы "____"___________</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6-қосымша</w:t>
            </w:r>
          </w:p>
        </w:tc>
      </w:tr>
    </w:tbl>
    <w:bookmarkStart w:name="z388" w:id="374"/>
    <w:p>
      <w:pPr>
        <w:spacing w:after="0"/>
        <w:ind w:left="0"/>
        <w:jc w:val="left"/>
      </w:pPr>
      <w:r>
        <w:rPr>
          <w:rFonts w:ascii="Times New Roman"/>
          <w:b/>
          <w:i w:val="false"/>
          <w:color w:val="000000"/>
        </w:rPr>
        <w:t xml:space="preserve"> Күдіктiлер, айыпталушылар және сотталушылардың өздерінде болуға, сақтауға, сәлемдемелер, сәлем-сауқаттар арқылы алуға және қолма-қол төлемсіз сатып алуға рұқсат етілген тамақ өнімдері, бірінші кезекте қажетті заттар, аяқ киiм, киім-кешек және басқа да өнеркәсіптiк тауарлардың тізбесі</w:t>
      </w:r>
    </w:p>
    <w:bookmarkEnd w:id="374"/>
    <w:bookmarkStart w:name="z389" w:id="375"/>
    <w:p>
      <w:pPr>
        <w:spacing w:after="0"/>
        <w:ind w:left="0"/>
        <w:jc w:val="both"/>
      </w:pPr>
      <w:r>
        <w:rPr>
          <w:rFonts w:ascii="Times New Roman"/>
          <w:b w:val="false"/>
          <w:i w:val="false"/>
          <w:color w:val="000000"/>
          <w:sz w:val="28"/>
        </w:rPr>
        <w:t>
      Күдіктілер мен айыпталушылар өздерінде болуға, сақтауға болатын, сауқаттар, сәлемдемелермен және қолма-қол төлемсіз ала алатын заттар:</w:t>
      </w:r>
    </w:p>
    <w:bookmarkEnd w:id="375"/>
    <w:bookmarkStart w:name="z390" w:id="376"/>
    <w:p>
      <w:pPr>
        <w:spacing w:after="0"/>
        <w:ind w:left="0"/>
        <w:jc w:val="both"/>
      </w:pPr>
      <w:r>
        <w:rPr>
          <w:rFonts w:ascii="Times New Roman"/>
          <w:b w:val="false"/>
          <w:i w:val="false"/>
          <w:color w:val="000000"/>
          <w:sz w:val="28"/>
        </w:rPr>
        <w:t>
      1) жылытуды талап ететiн, сақтау мерзімі өткен, сондай-ақ ашытқы, алкогольдік iшiмдiктерден және сырадан басқа тамақ өнімдері;</w:t>
      </w:r>
    </w:p>
    <w:bookmarkEnd w:id="376"/>
    <w:bookmarkStart w:name="z391" w:id="377"/>
    <w:p>
      <w:pPr>
        <w:spacing w:after="0"/>
        <w:ind w:left="0"/>
        <w:jc w:val="both"/>
      </w:pPr>
      <w:r>
        <w:rPr>
          <w:rFonts w:ascii="Times New Roman"/>
          <w:b w:val="false"/>
          <w:i w:val="false"/>
          <w:color w:val="000000"/>
          <w:sz w:val="28"/>
        </w:rPr>
        <w:t>
      2) темекi бұйымдары, сіріңке (темекі бұйымдары 2 кг, темекі немесе папирос 20 қораптан аспауы тиіс);</w:t>
      </w:r>
    </w:p>
    <w:bookmarkEnd w:id="377"/>
    <w:bookmarkStart w:name="z392" w:id="378"/>
    <w:p>
      <w:pPr>
        <w:spacing w:after="0"/>
        <w:ind w:left="0"/>
        <w:jc w:val="both"/>
      </w:pPr>
      <w:r>
        <w:rPr>
          <w:rFonts w:ascii="Times New Roman"/>
          <w:b w:val="false"/>
          <w:i w:val="false"/>
          <w:color w:val="000000"/>
          <w:sz w:val="28"/>
        </w:rPr>
        <w:t>
      3) белдiксiз, галстуксiз, тартпасыз киiмдердiң бiр жиынтығы (оның iшiнде белгiленген үлгiдегi), сондай-ақ бас киiм, маусым бойынша аяқ киiм (супинаторсыз, темiр тағасыз);</w:t>
      </w:r>
    </w:p>
    <w:bookmarkEnd w:id="378"/>
    <w:bookmarkStart w:name="z393" w:id="379"/>
    <w:p>
      <w:pPr>
        <w:spacing w:after="0"/>
        <w:ind w:left="0"/>
        <w:jc w:val="both"/>
      </w:pPr>
      <w:r>
        <w:rPr>
          <w:rFonts w:ascii="Times New Roman"/>
          <w:b w:val="false"/>
          <w:i w:val="false"/>
          <w:color w:val="000000"/>
          <w:sz w:val="28"/>
        </w:rPr>
        <w:t>
      4) бiр жиынтық спорт костюмi немесе әйелдердiң үйге киетiн халаты (белгiленген үлгiдегi киiм алған күдіктілерден және айыпталушылардан басқа);</w:t>
      </w:r>
    </w:p>
    <w:bookmarkEnd w:id="379"/>
    <w:bookmarkStart w:name="z394" w:id="380"/>
    <w:p>
      <w:pPr>
        <w:spacing w:after="0"/>
        <w:ind w:left="0"/>
        <w:jc w:val="both"/>
      </w:pPr>
      <w:r>
        <w:rPr>
          <w:rFonts w:ascii="Times New Roman"/>
          <w:b w:val="false"/>
          <w:i w:val="false"/>
          <w:color w:val="000000"/>
          <w:sz w:val="28"/>
        </w:rPr>
        <w:t>
      5) iш киiмдер;</w:t>
      </w:r>
    </w:p>
    <w:bookmarkEnd w:id="380"/>
    <w:bookmarkStart w:name="z395" w:id="381"/>
    <w:p>
      <w:pPr>
        <w:spacing w:after="0"/>
        <w:ind w:left="0"/>
        <w:jc w:val="both"/>
      </w:pPr>
      <w:r>
        <w:rPr>
          <w:rFonts w:ascii="Times New Roman"/>
          <w:b w:val="false"/>
          <w:i w:val="false"/>
          <w:color w:val="000000"/>
          <w:sz w:val="28"/>
        </w:rPr>
        <w:t>
      6) шұлық;</w:t>
      </w:r>
    </w:p>
    <w:bookmarkEnd w:id="381"/>
    <w:bookmarkStart w:name="z396" w:id="382"/>
    <w:p>
      <w:pPr>
        <w:spacing w:after="0"/>
        <w:ind w:left="0"/>
        <w:jc w:val="both"/>
      </w:pPr>
      <w:r>
        <w:rPr>
          <w:rFonts w:ascii="Times New Roman"/>
          <w:b w:val="false"/>
          <w:i w:val="false"/>
          <w:color w:val="000000"/>
          <w:sz w:val="28"/>
        </w:rPr>
        <w:t>
      7) шұлықтар немесе колготкалар (әйелдерге арналған);</w:t>
      </w:r>
    </w:p>
    <w:bookmarkEnd w:id="382"/>
    <w:bookmarkStart w:name="z397" w:id="383"/>
    <w:p>
      <w:pPr>
        <w:spacing w:after="0"/>
        <w:ind w:left="0"/>
        <w:jc w:val="both"/>
      </w:pPr>
      <w:r>
        <w:rPr>
          <w:rFonts w:ascii="Times New Roman"/>
          <w:b w:val="false"/>
          <w:i w:val="false"/>
          <w:color w:val="000000"/>
          <w:sz w:val="28"/>
        </w:rPr>
        <w:t>
      8) қолғаптар немесе биялайлар;</w:t>
      </w:r>
    </w:p>
    <w:bookmarkEnd w:id="383"/>
    <w:bookmarkStart w:name="z398" w:id="384"/>
    <w:p>
      <w:pPr>
        <w:spacing w:after="0"/>
        <w:ind w:left="0"/>
        <w:jc w:val="both"/>
      </w:pPr>
      <w:r>
        <w:rPr>
          <w:rFonts w:ascii="Times New Roman"/>
          <w:b w:val="false"/>
          <w:i w:val="false"/>
          <w:color w:val="000000"/>
          <w:sz w:val="28"/>
        </w:rPr>
        <w:t>
      9) бет орамалы;</w:t>
      </w:r>
    </w:p>
    <w:bookmarkEnd w:id="384"/>
    <w:bookmarkStart w:name="z399" w:id="385"/>
    <w:p>
      <w:pPr>
        <w:spacing w:after="0"/>
        <w:ind w:left="0"/>
        <w:jc w:val="both"/>
      </w:pPr>
      <w:r>
        <w:rPr>
          <w:rFonts w:ascii="Times New Roman"/>
          <w:b w:val="false"/>
          <w:i w:val="false"/>
          <w:color w:val="000000"/>
          <w:sz w:val="28"/>
        </w:rPr>
        <w:t>
      10) бөлме аяқ киiмдері немесе спорттық аяқ киiмдер (бiр жұп);</w:t>
      </w:r>
    </w:p>
    <w:bookmarkEnd w:id="385"/>
    <w:bookmarkStart w:name="z400" w:id="386"/>
    <w:p>
      <w:pPr>
        <w:spacing w:after="0"/>
        <w:ind w:left="0"/>
        <w:jc w:val="both"/>
      </w:pPr>
      <w:r>
        <w:rPr>
          <w:rFonts w:ascii="Times New Roman"/>
          <w:b w:val="false"/>
          <w:i w:val="false"/>
          <w:color w:val="000000"/>
          <w:sz w:val="28"/>
        </w:rPr>
        <w:t>
      11) жуыну жабдықтары (иіс, шаруашылық сабыны, сұйық сабын немесе су сабын (тергеу изоляторында орналасқан медициналық ұйым дәрiгерiнiң тағайындауы бойынша) тiс пастасы, тiс щеткасы, сабынға және тiс щеткасына арналған пластмасса қораптар, крем, тарауыш тарақ);</w:t>
      </w:r>
    </w:p>
    <w:bookmarkEnd w:id="386"/>
    <w:bookmarkStart w:name="z401" w:id="387"/>
    <w:p>
      <w:pPr>
        <w:spacing w:after="0"/>
        <w:ind w:left="0"/>
        <w:jc w:val="both"/>
      </w:pPr>
      <w:r>
        <w:rPr>
          <w:rFonts w:ascii="Times New Roman"/>
          <w:b w:val="false"/>
          <w:i w:val="false"/>
          <w:color w:val="000000"/>
          <w:sz w:val="28"/>
        </w:rPr>
        <w:t>
      12) қалта айнасы (камерада айна болмаған жағдайда), электр немесе бiр ретпайдаланылатын қауiпсiз ұстара;</w:t>
      </w:r>
    </w:p>
    <w:bookmarkEnd w:id="387"/>
    <w:bookmarkStart w:name="z402" w:id="388"/>
    <w:p>
      <w:pPr>
        <w:spacing w:after="0"/>
        <w:ind w:left="0"/>
        <w:jc w:val="both"/>
      </w:pPr>
      <w:r>
        <w:rPr>
          <w:rFonts w:ascii="Times New Roman"/>
          <w:b w:val="false"/>
          <w:i w:val="false"/>
          <w:color w:val="000000"/>
          <w:sz w:val="28"/>
        </w:rPr>
        <w:t>
      13) заттарға арналған қап немесе сөмке;</w:t>
      </w:r>
    </w:p>
    <w:bookmarkEnd w:id="388"/>
    <w:bookmarkStart w:name="z403" w:id="389"/>
    <w:p>
      <w:pPr>
        <w:spacing w:after="0"/>
        <w:ind w:left="0"/>
        <w:jc w:val="both"/>
      </w:pPr>
      <w:r>
        <w:rPr>
          <w:rFonts w:ascii="Times New Roman"/>
          <w:b w:val="false"/>
          <w:i w:val="false"/>
          <w:color w:val="000000"/>
          <w:sz w:val="28"/>
        </w:rPr>
        <w:t>
      14) көзілдірік және көзілдірікке арналған пластмасса қорап;</w:t>
      </w:r>
    </w:p>
    <w:bookmarkEnd w:id="389"/>
    <w:bookmarkStart w:name="z404" w:id="390"/>
    <w:p>
      <w:pPr>
        <w:spacing w:after="0"/>
        <w:ind w:left="0"/>
        <w:jc w:val="both"/>
      </w:pPr>
      <w:r>
        <w:rPr>
          <w:rFonts w:ascii="Times New Roman"/>
          <w:b w:val="false"/>
          <w:i w:val="false"/>
          <w:color w:val="000000"/>
          <w:sz w:val="28"/>
        </w:rPr>
        <w:t>
      15) үшбұрышты орамал, рейтуз, белдік, бюстгальтерлер, дәке,шашқыстырғыш, мақта, гигиеналық және косметикалық заттар (әйелдергеарналған);</w:t>
      </w:r>
    </w:p>
    <w:bookmarkEnd w:id="390"/>
    <w:bookmarkStart w:name="z405" w:id="391"/>
    <w:p>
      <w:pPr>
        <w:spacing w:after="0"/>
        <w:ind w:left="0"/>
        <w:jc w:val="both"/>
      </w:pPr>
      <w:r>
        <w:rPr>
          <w:rFonts w:ascii="Times New Roman"/>
          <w:b w:val="false"/>
          <w:i w:val="false"/>
          <w:color w:val="000000"/>
          <w:sz w:val="28"/>
        </w:rPr>
        <w:t>
      16) балдақ, ағаш қолтаяқ, протездер, мүгедектер арбалары, оправасы бағалы емес металдардан жасалған көзілдіріктер, көзге салынатын линзалар және оларды күтіп-баптау құралдары (дәрiгердiң рұқсаты бойынша);</w:t>
      </w:r>
    </w:p>
    <w:bookmarkEnd w:id="391"/>
    <w:bookmarkStart w:name="z406" w:id="392"/>
    <w:p>
      <w:pPr>
        <w:spacing w:after="0"/>
        <w:ind w:left="0"/>
        <w:jc w:val="both"/>
      </w:pPr>
      <w:r>
        <w:rPr>
          <w:rFonts w:ascii="Times New Roman"/>
          <w:b w:val="false"/>
          <w:i w:val="false"/>
          <w:color w:val="000000"/>
          <w:sz w:val="28"/>
        </w:rPr>
        <w:t>
      17) зауытта жасалған тұрмыстық электр қайнатқыш;</w:t>
      </w:r>
    </w:p>
    <w:bookmarkEnd w:id="392"/>
    <w:bookmarkStart w:name="z407" w:id="393"/>
    <w:p>
      <w:pPr>
        <w:spacing w:after="0"/>
        <w:ind w:left="0"/>
        <w:jc w:val="both"/>
      </w:pPr>
      <w:r>
        <w:rPr>
          <w:rFonts w:ascii="Times New Roman"/>
          <w:b w:val="false"/>
          <w:i w:val="false"/>
          <w:color w:val="000000"/>
          <w:sz w:val="28"/>
        </w:rPr>
        <w:t>
      18) жөке немесе ысқыш;</w:t>
      </w:r>
    </w:p>
    <w:bookmarkEnd w:id="393"/>
    <w:bookmarkStart w:name="z408" w:id="394"/>
    <w:p>
      <w:pPr>
        <w:spacing w:after="0"/>
        <w:ind w:left="0"/>
        <w:jc w:val="both"/>
      </w:pPr>
      <w:r>
        <w:rPr>
          <w:rFonts w:ascii="Times New Roman"/>
          <w:b w:val="false"/>
          <w:i w:val="false"/>
          <w:color w:val="000000"/>
          <w:sz w:val="28"/>
        </w:rPr>
        <w:t>
      19) шариктi автоқаламсап, оның стерженьдері, қарындаштар;</w:t>
      </w:r>
    </w:p>
    <w:bookmarkEnd w:id="394"/>
    <w:bookmarkStart w:name="z409" w:id="395"/>
    <w:p>
      <w:pPr>
        <w:spacing w:after="0"/>
        <w:ind w:left="0"/>
        <w:jc w:val="both"/>
      </w:pPr>
      <w:r>
        <w:rPr>
          <w:rFonts w:ascii="Times New Roman"/>
          <w:b w:val="false"/>
          <w:i w:val="false"/>
          <w:color w:val="000000"/>
          <w:sz w:val="28"/>
        </w:rPr>
        <w:t>
      20) хат жазатын қағаз, оқушы дәптерлерi, пошта конверттерi, ашық хаттар, пошта маркалары;</w:t>
      </w:r>
    </w:p>
    <w:bookmarkEnd w:id="395"/>
    <w:bookmarkStart w:name="z410" w:id="396"/>
    <w:p>
      <w:pPr>
        <w:spacing w:after="0"/>
        <w:ind w:left="0"/>
        <w:jc w:val="both"/>
      </w:pPr>
      <w:r>
        <w:rPr>
          <w:rFonts w:ascii="Times New Roman"/>
          <w:b w:val="false"/>
          <w:i w:val="false"/>
          <w:color w:val="000000"/>
          <w:sz w:val="28"/>
        </w:rPr>
        <w:t>
      21) тергеу изоляторының дүкенiнен (дүңгіршегінен) немесе электрондық сауда алаңынан сатып алынған дәретхана қағазы;</w:t>
      </w:r>
    </w:p>
    <w:bookmarkEnd w:id="396"/>
    <w:bookmarkStart w:name="z411" w:id="397"/>
    <w:p>
      <w:pPr>
        <w:spacing w:after="0"/>
        <w:ind w:left="0"/>
        <w:jc w:val="both"/>
      </w:pPr>
      <w:r>
        <w:rPr>
          <w:rFonts w:ascii="Times New Roman"/>
          <w:b w:val="false"/>
          <w:i w:val="false"/>
          <w:color w:val="000000"/>
          <w:sz w:val="28"/>
        </w:rPr>
        <w:t>
      22) бірыңғай ақ түсті төсек жабдығының бір жиынтығы (екi жайма және жастық тысы), сүлгі;</w:t>
      </w:r>
    </w:p>
    <w:bookmarkEnd w:id="397"/>
    <w:bookmarkStart w:name="z412" w:id="398"/>
    <w:p>
      <w:pPr>
        <w:spacing w:after="0"/>
        <w:ind w:left="0"/>
        <w:jc w:val="both"/>
      </w:pPr>
      <w:r>
        <w:rPr>
          <w:rFonts w:ascii="Times New Roman"/>
          <w:b w:val="false"/>
          <w:i w:val="false"/>
          <w:color w:val="000000"/>
          <w:sz w:val="28"/>
        </w:rPr>
        <w:t>
      23) тергеу изоляторының кiтапханасынан не әкiмшiлiк арқылы сауда желілерінен сатып алынған көркем және өзге де әдебиет, сондай-ақ мерзiмдi баспа басылымдары;</w:t>
      </w:r>
    </w:p>
    <w:bookmarkEnd w:id="398"/>
    <w:bookmarkStart w:name="z413" w:id="399"/>
    <w:p>
      <w:pPr>
        <w:spacing w:after="0"/>
        <w:ind w:left="0"/>
        <w:jc w:val="both"/>
      </w:pPr>
      <w:r>
        <w:rPr>
          <w:rFonts w:ascii="Times New Roman"/>
          <w:b w:val="false"/>
          <w:i w:val="false"/>
          <w:color w:val="000000"/>
          <w:sz w:val="28"/>
        </w:rPr>
        <w:t>
      24) фотокарточкалар екiден аспауы керек;</w:t>
      </w:r>
    </w:p>
    <w:bookmarkEnd w:id="399"/>
    <w:bookmarkStart w:name="z414" w:id="400"/>
    <w:p>
      <w:pPr>
        <w:spacing w:after="0"/>
        <w:ind w:left="0"/>
        <w:jc w:val="both"/>
      </w:pPr>
      <w:r>
        <w:rPr>
          <w:rFonts w:ascii="Times New Roman"/>
          <w:b w:val="false"/>
          <w:i w:val="false"/>
          <w:color w:val="000000"/>
          <w:sz w:val="28"/>
        </w:rPr>
        <w:t>
      25) үстел ойындары (дойбы, шахмат, домино, нард);</w:t>
      </w:r>
    </w:p>
    <w:bookmarkEnd w:id="400"/>
    <w:bookmarkStart w:name="z415" w:id="401"/>
    <w:p>
      <w:pPr>
        <w:spacing w:after="0"/>
        <w:ind w:left="0"/>
        <w:jc w:val="both"/>
      </w:pPr>
      <w:r>
        <w:rPr>
          <w:rFonts w:ascii="Times New Roman"/>
          <w:b w:val="false"/>
          <w:i w:val="false"/>
          <w:color w:val="000000"/>
          <w:sz w:val="28"/>
        </w:rPr>
        <w:t>
      26) бала күтуге арналған заттар (дәрiгердiң рұқсаты бойынша үш жасқа дейiнгi баласы бар әйелдер);</w:t>
      </w:r>
    </w:p>
    <w:bookmarkEnd w:id="401"/>
    <w:bookmarkStart w:name="z416" w:id="402"/>
    <w:p>
      <w:pPr>
        <w:spacing w:after="0"/>
        <w:ind w:left="0"/>
        <w:jc w:val="both"/>
      </w:pPr>
      <w:r>
        <w:rPr>
          <w:rFonts w:ascii="Times New Roman"/>
          <w:b w:val="false"/>
          <w:i w:val="false"/>
          <w:color w:val="000000"/>
          <w:sz w:val="28"/>
        </w:rPr>
        <w:t>
      27) тергеу изоляторында орналасқан медициналық ұйымның дәрiгерi тағайындаған дәрiлік заттар.</w:t>
      </w:r>
    </w:p>
    <w:bookmarkEnd w:id="402"/>
    <w:bookmarkStart w:name="z417" w:id="403"/>
    <w:p>
      <w:pPr>
        <w:spacing w:after="0"/>
        <w:ind w:left="0"/>
        <w:jc w:val="both"/>
      </w:pPr>
      <w:r>
        <w:rPr>
          <w:rFonts w:ascii="Times New Roman"/>
          <w:b w:val="false"/>
          <w:i w:val="false"/>
          <w:color w:val="000000"/>
          <w:sz w:val="28"/>
        </w:rPr>
        <w:t xml:space="preserve">
      Тамақ өнімдерінің тізбесі халықтың санитарлық-эпидемиологиялық саламаттылығы саласындағы мемлекеттік бақылау мен қадағалаудың уәкілетті органының нұсқамасы бойынша шектеледі. Күдiктiнің, айыпталушының немесе сотталушының өзiмен бiрге сақтай алатын тамақ өнімдерінің, бiрiншi кезекте қажеттi заттардың, аяқкиiмнiң, киiм-кешектің және басқа да өнеркәсіптік тауарлардың жалпы салмағы 35 килограмнан, оның ішінде кофе мен шай 2 килограмнан аспауы тиіс. Осы тiзбеде көзделмеген заттар және құралдар тыйым салынған заттар болып табылады. </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0" w:id="404"/>
    <w:p>
      <w:pPr>
        <w:spacing w:after="0"/>
        <w:ind w:left="0"/>
        <w:jc w:val="left"/>
      </w:pPr>
      <w:r>
        <w:rPr>
          <w:rFonts w:ascii="Times New Roman"/>
          <w:b/>
          <w:i w:val="false"/>
          <w:color w:val="000000"/>
        </w:rPr>
        <w:t xml:space="preserve"> Акт</w:t>
      </w:r>
    </w:p>
    <w:bookmarkEnd w:id="404"/>
    <w:bookmarkStart w:name="z421" w:id="405"/>
    <w:p>
      <w:pPr>
        <w:spacing w:after="0"/>
        <w:ind w:left="0"/>
        <w:jc w:val="both"/>
      </w:pPr>
      <w:r>
        <w:rPr>
          <w:rFonts w:ascii="Times New Roman"/>
          <w:b w:val="false"/>
          <w:i w:val="false"/>
          <w:color w:val="000000"/>
          <w:sz w:val="28"/>
        </w:rPr>
        <w:t>
      Бiз, төменде қол қойған комиссия құрамында ____________________________</w:t>
      </w:r>
    </w:p>
    <w:bookmarkEnd w:id="405"/>
    <w:bookmarkStart w:name="z422" w:id="406"/>
    <w:p>
      <w:pPr>
        <w:spacing w:after="0"/>
        <w:ind w:left="0"/>
        <w:jc w:val="both"/>
      </w:pPr>
      <w:r>
        <w:rPr>
          <w:rFonts w:ascii="Times New Roman"/>
          <w:b w:val="false"/>
          <w:i w:val="false"/>
          <w:color w:val="000000"/>
          <w:sz w:val="28"/>
        </w:rPr>
        <w:t>
      (лауазымы, атағы, тегi, аты, әкесiнiң аты (болған жағдайда)</w:t>
      </w:r>
    </w:p>
    <w:bookmarkEnd w:id="406"/>
    <w:bookmarkStart w:name="z423" w:id="407"/>
    <w:p>
      <w:pPr>
        <w:spacing w:after="0"/>
        <w:ind w:left="0"/>
        <w:jc w:val="both"/>
      </w:pPr>
      <w:r>
        <w:rPr>
          <w:rFonts w:ascii="Times New Roman"/>
          <w:b w:val="false"/>
          <w:i w:val="false"/>
          <w:color w:val="000000"/>
          <w:sz w:val="28"/>
        </w:rPr>
        <w:t>
      күдіктіден, айыпталушыдан, сотталушыдан (сақтауға қабылдадық)</w:t>
      </w:r>
    </w:p>
    <w:bookmarkEnd w:id="407"/>
    <w:bookmarkStart w:name="z424" w:id="408"/>
    <w:p>
      <w:pPr>
        <w:spacing w:after="0"/>
        <w:ind w:left="0"/>
        <w:jc w:val="both"/>
      </w:pPr>
      <w:r>
        <w:rPr>
          <w:rFonts w:ascii="Times New Roman"/>
          <w:b w:val="false"/>
          <w:i w:val="false"/>
          <w:color w:val="000000"/>
          <w:sz w:val="28"/>
        </w:rPr>
        <w:t>
      _____________________________________</w:t>
      </w:r>
    </w:p>
    <w:bookmarkEnd w:id="408"/>
    <w:bookmarkStart w:name="z425" w:id="409"/>
    <w:p>
      <w:pPr>
        <w:spacing w:after="0"/>
        <w:ind w:left="0"/>
        <w:jc w:val="both"/>
      </w:pPr>
      <w:r>
        <w:rPr>
          <w:rFonts w:ascii="Times New Roman"/>
          <w:b w:val="false"/>
          <w:i w:val="false"/>
          <w:color w:val="000000"/>
          <w:sz w:val="28"/>
        </w:rPr>
        <w:t>
      (тегi, аты, әкесiнiң аты (болған жағдайда)</w:t>
      </w:r>
    </w:p>
    <w:bookmarkEnd w:id="409"/>
    <w:bookmarkStart w:name="z426" w:id="410"/>
    <w:p>
      <w:pPr>
        <w:spacing w:after="0"/>
        <w:ind w:left="0"/>
        <w:jc w:val="both"/>
      </w:pPr>
      <w:r>
        <w:rPr>
          <w:rFonts w:ascii="Times New Roman"/>
          <w:b w:val="false"/>
          <w:i w:val="false"/>
          <w:color w:val="000000"/>
          <w:sz w:val="28"/>
        </w:rPr>
        <w:t>
      құндылықтарды, ақшаны (______) _________________________ сомасында,</w:t>
      </w:r>
    </w:p>
    <w:bookmarkEnd w:id="410"/>
    <w:bookmarkStart w:name="z427" w:id="411"/>
    <w:p>
      <w:pPr>
        <w:spacing w:after="0"/>
        <w:ind w:left="0"/>
        <w:jc w:val="both"/>
      </w:pPr>
      <w:r>
        <w:rPr>
          <w:rFonts w:ascii="Times New Roman"/>
          <w:b w:val="false"/>
          <w:i w:val="false"/>
          <w:color w:val="000000"/>
          <w:sz w:val="28"/>
        </w:rPr>
        <w:t>
      ___________________________________________ заттар мен тамақ өнімдерін алып</w:t>
      </w:r>
    </w:p>
    <w:bookmarkEnd w:id="411"/>
    <w:bookmarkStart w:name="z428" w:id="412"/>
    <w:p>
      <w:pPr>
        <w:spacing w:after="0"/>
        <w:ind w:left="0"/>
        <w:jc w:val="both"/>
      </w:pPr>
      <w:r>
        <w:rPr>
          <w:rFonts w:ascii="Times New Roman"/>
          <w:b w:val="false"/>
          <w:i w:val="false"/>
          <w:color w:val="000000"/>
          <w:sz w:val="28"/>
        </w:rPr>
        <w:t xml:space="preserve">
      қоюды жүргiздiк, "Адамдарды қоғамнан уақытша оқшаулауды қамтамасыз ететін </w:t>
      </w:r>
    </w:p>
    <w:bookmarkEnd w:id="412"/>
    <w:bookmarkStart w:name="z429" w:id="413"/>
    <w:p>
      <w:pPr>
        <w:spacing w:after="0"/>
        <w:ind w:left="0"/>
        <w:jc w:val="both"/>
      </w:pPr>
      <w:r>
        <w:rPr>
          <w:rFonts w:ascii="Times New Roman"/>
          <w:b w:val="false"/>
          <w:i w:val="false"/>
          <w:color w:val="000000"/>
          <w:sz w:val="28"/>
        </w:rPr>
        <w:t xml:space="preserve">
      арнаулы мекемелерде, арнаулы үй-жайларда ұстау тәртібі мен шарттары туралы" </w:t>
      </w:r>
    </w:p>
    <w:bookmarkEnd w:id="413"/>
    <w:bookmarkStart w:name="z430" w:id="414"/>
    <w:p>
      <w:pPr>
        <w:spacing w:after="0"/>
        <w:ind w:left="0"/>
        <w:jc w:val="both"/>
      </w:pPr>
      <w:r>
        <w:rPr>
          <w:rFonts w:ascii="Times New Roman"/>
          <w:b w:val="false"/>
          <w:i w:val="false"/>
          <w:color w:val="000000"/>
          <w:sz w:val="28"/>
        </w:rPr>
        <w:t>
      Қазақстан Республикасы Заңының 33-бабына сәйкес санамаланады.</w:t>
      </w:r>
    </w:p>
    <w:bookmarkEnd w:id="414"/>
    <w:bookmarkStart w:name="z431" w:id="415"/>
    <w:p>
      <w:pPr>
        <w:spacing w:after="0"/>
        <w:ind w:left="0"/>
        <w:jc w:val="both"/>
      </w:pPr>
      <w:r>
        <w:rPr>
          <w:rFonts w:ascii="Times New Roman"/>
          <w:b w:val="false"/>
          <w:i w:val="false"/>
          <w:color w:val="000000"/>
          <w:sz w:val="28"/>
        </w:rPr>
        <w:t>
      Барлығы берiлгенi: _______ құндылықтар атауы, ______ ақша,</w:t>
      </w:r>
    </w:p>
    <w:bookmarkEnd w:id="415"/>
    <w:bookmarkStart w:name="z432" w:id="416"/>
    <w:p>
      <w:pPr>
        <w:spacing w:after="0"/>
        <w:ind w:left="0"/>
        <w:jc w:val="both"/>
      </w:pPr>
      <w:r>
        <w:rPr>
          <w:rFonts w:ascii="Times New Roman"/>
          <w:b w:val="false"/>
          <w:i w:val="false"/>
          <w:color w:val="000000"/>
          <w:sz w:val="28"/>
        </w:rPr>
        <w:t>
      Тамақ өнімдерінің, заттардың атауы</w:t>
      </w:r>
    </w:p>
    <w:bookmarkEnd w:id="416"/>
    <w:bookmarkStart w:name="z433" w:id="417"/>
    <w:p>
      <w:pPr>
        <w:spacing w:after="0"/>
        <w:ind w:left="0"/>
        <w:jc w:val="both"/>
      </w:pPr>
      <w:r>
        <w:rPr>
          <w:rFonts w:ascii="Times New Roman"/>
          <w:b w:val="false"/>
          <w:i w:val="false"/>
          <w:color w:val="000000"/>
          <w:sz w:val="28"/>
        </w:rPr>
        <w:t>
      _________________________________________________</w:t>
      </w:r>
    </w:p>
    <w:bookmarkEnd w:id="417"/>
    <w:bookmarkStart w:name="z434" w:id="418"/>
    <w:p>
      <w:pPr>
        <w:spacing w:after="0"/>
        <w:ind w:left="0"/>
        <w:jc w:val="both"/>
      </w:pPr>
      <w:r>
        <w:rPr>
          <w:rFonts w:ascii="Times New Roman"/>
          <w:b w:val="false"/>
          <w:i w:val="false"/>
          <w:color w:val="000000"/>
          <w:sz w:val="28"/>
        </w:rPr>
        <w:t>
      (саны)</w:t>
      </w:r>
    </w:p>
    <w:bookmarkEnd w:id="418"/>
    <w:bookmarkStart w:name="z435" w:id="419"/>
    <w:p>
      <w:pPr>
        <w:spacing w:after="0"/>
        <w:ind w:left="0"/>
        <w:jc w:val="both"/>
      </w:pPr>
      <w:r>
        <w:rPr>
          <w:rFonts w:ascii="Times New Roman"/>
          <w:b w:val="false"/>
          <w:i w:val="false"/>
          <w:color w:val="000000"/>
          <w:sz w:val="28"/>
        </w:rPr>
        <w:t>
      бердiм: __________________ (тегi, аты, қолы)</w:t>
      </w:r>
    </w:p>
    <w:bookmarkEnd w:id="419"/>
    <w:bookmarkStart w:name="z436" w:id="420"/>
    <w:p>
      <w:pPr>
        <w:spacing w:after="0"/>
        <w:ind w:left="0"/>
        <w:jc w:val="both"/>
      </w:pPr>
      <w:r>
        <w:rPr>
          <w:rFonts w:ascii="Times New Roman"/>
          <w:b w:val="false"/>
          <w:i w:val="false"/>
          <w:color w:val="000000"/>
          <w:sz w:val="28"/>
        </w:rPr>
        <w:t>
      қабылдадым: ____________________ (тегi, аты, қолы)</w:t>
      </w:r>
    </w:p>
    <w:bookmarkEnd w:id="420"/>
    <w:bookmarkStart w:name="z437" w:id="421"/>
    <w:p>
      <w:pPr>
        <w:spacing w:after="0"/>
        <w:ind w:left="0"/>
        <w:jc w:val="both"/>
      </w:pPr>
      <w:r>
        <w:rPr>
          <w:rFonts w:ascii="Times New Roman"/>
          <w:b w:val="false"/>
          <w:i w:val="false"/>
          <w:color w:val="000000"/>
          <w:sz w:val="28"/>
        </w:rPr>
        <w:t>
      қатысқандар: ___________________ (тегi, аты, қолы)</w:t>
      </w:r>
    </w:p>
    <w:bookmarkEnd w:id="421"/>
    <w:bookmarkStart w:name="z438" w:id="422"/>
    <w:p>
      <w:pPr>
        <w:spacing w:after="0"/>
        <w:ind w:left="0"/>
        <w:jc w:val="both"/>
      </w:pPr>
      <w:r>
        <w:rPr>
          <w:rFonts w:ascii="Times New Roman"/>
          <w:b w:val="false"/>
          <w:i w:val="false"/>
          <w:color w:val="000000"/>
          <w:sz w:val="28"/>
        </w:rPr>
        <w:t>
      20___ жылғы "___" ________</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440" w:id="423"/>
    <w:p>
      <w:pPr>
        <w:spacing w:after="0"/>
        <w:ind w:left="0"/>
        <w:jc w:val="left"/>
      </w:pPr>
      <w:r>
        <w:rPr>
          <w:rFonts w:ascii="Times New Roman"/>
          <w:b/>
          <w:i w:val="false"/>
          <w:color w:val="000000"/>
        </w:rPr>
        <w:t xml:space="preserve"> Кереуетті жинау ҮЛГІСІ</w:t>
      </w:r>
    </w:p>
    <w:bookmarkEnd w:id="423"/>
    <w:bookmarkStart w:name="z441" w:id="424"/>
    <w:p>
      <w:pPr>
        <w:spacing w:after="0"/>
        <w:ind w:left="0"/>
        <w:jc w:val="both"/>
      </w:pPr>
      <w:r>
        <w:rPr>
          <w:rFonts w:ascii="Times New Roman"/>
          <w:b w:val="false"/>
          <w:i w:val="false"/>
          <w:color w:val="000000"/>
          <w:sz w:val="28"/>
        </w:rPr>
        <w:t xml:space="preserve">
      </w:t>
      </w:r>
    </w:p>
    <w:bookmarkEnd w:id="424"/>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2" w:id="425"/>
    <w:p>
      <w:pPr>
        <w:spacing w:after="0"/>
        <w:ind w:left="0"/>
        <w:jc w:val="both"/>
      </w:pPr>
      <w:r>
        <w:rPr>
          <w:rFonts w:ascii="Times New Roman"/>
          <w:b w:val="false"/>
          <w:i w:val="false"/>
          <w:color w:val="000000"/>
          <w:sz w:val="28"/>
        </w:rPr>
        <w:t>
      Кереуетті жинау үлгісінің сипаттамасы</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9-қосымша</w:t>
            </w:r>
          </w:p>
        </w:tc>
      </w:tr>
    </w:tbl>
    <w:bookmarkStart w:name="z444" w:id="426"/>
    <w:p>
      <w:pPr>
        <w:spacing w:after="0"/>
        <w:ind w:left="0"/>
        <w:jc w:val="left"/>
      </w:pPr>
      <w:r>
        <w:rPr>
          <w:rFonts w:ascii="Times New Roman"/>
          <w:b/>
          <w:i w:val="false"/>
          <w:color w:val="000000"/>
        </w:rPr>
        <w:t xml:space="preserve"> Қосымша ақылы қызмет көрсету тізбесі және тәртібі</w:t>
      </w:r>
    </w:p>
    <w:bookmarkEnd w:id="426"/>
    <w:bookmarkStart w:name="z445" w:id="427"/>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25-бабына</w:t>
      </w:r>
      <w:r>
        <w:rPr>
          <w:rFonts w:ascii="Times New Roman"/>
          <w:b w:val="false"/>
          <w:i w:val="false"/>
          <w:color w:val="000000"/>
          <w:sz w:val="28"/>
        </w:rPr>
        <w:t xml:space="preserve"> сәйкес тергеу изоляторының әкімшілігі күдіктілерді, айыпталушыларды және сотталушыларды тиісті жағдайлар болған кезде мынадай қосымша ақылы тұрмыстық, медициналық, сауықтыру және өзгеде қызмет түрлерімен қамтамасыз етеді:</w:t>
      </w:r>
    </w:p>
    <w:bookmarkEnd w:id="427"/>
    <w:bookmarkStart w:name="z446" w:id="428"/>
    <w:p>
      <w:pPr>
        <w:spacing w:after="0"/>
        <w:ind w:left="0"/>
        <w:jc w:val="both"/>
      </w:pPr>
      <w:r>
        <w:rPr>
          <w:rFonts w:ascii="Times New Roman"/>
          <w:b w:val="false"/>
          <w:i w:val="false"/>
          <w:color w:val="000000"/>
          <w:sz w:val="28"/>
        </w:rPr>
        <w:t>
      1) емдеудің жекелеген түрлері;</w:t>
      </w:r>
    </w:p>
    <w:bookmarkEnd w:id="428"/>
    <w:bookmarkStart w:name="z447" w:id="429"/>
    <w:p>
      <w:pPr>
        <w:spacing w:after="0"/>
        <w:ind w:left="0"/>
        <w:jc w:val="both"/>
      </w:pPr>
      <w:r>
        <w:rPr>
          <w:rFonts w:ascii="Times New Roman"/>
          <w:b w:val="false"/>
          <w:i w:val="false"/>
          <w:color w:val="000000"/>
          <w:sz w:val="28"/>
        </w:rPr>
        <w:t>
      2) денсаулық сақтау органдарының дәрігер-мамандарының консультациялары;</w:t>
      </w:r>
    </w:p>
    <w:bookmarkEnd w:id="429"/>
    <w:bookmarkStart w:name="z448" w:id="430"/>
    <w:p>
      <w:pPr>
        <w:spacing w:after="0"/>
        <w:ind w:left="0"/>
        <w:jc w:val="both"/>
      </w:pPr>
      <w:r>
        <w:rPr>
          <w:rFonts w:ascii="Times New Roman"/>
          <w:b w:val="false"/>
          <w:i w:val="false"/>
          <w:color w:val="000000"/>
          <w:sz w:val="28"/>
        </w:rPr>
        <w:t>
      3) киім және іш киімді жуу және жөндеу;</w:t>
      </w:r>
    </w:p>
    <w:bookmarkEnd w:id="430"/>
    <w:bookmarkStart w:name="z449" w:id="431"/>
    <w:p>
      <w:pPr>
        <w:spacing w:after="0"/>
        <w:ind w:left="0"/>
        <w:jc w:val="both"/>
      </w:pPr>
      <w:r>
        <w:rPr>
          <w:rFonts w:ascii="Times New Roman"/>
          <w:b w:val="false"/>
          <w:i w:val="false"/>
          <w:color w:val="000000"/>
          <w:sz w:val="28"/>
        </w:rPr>
        <w:t>
      4) аяқ киім жөндеу;</w:t>
      </w:r>
    </w:p>
    <w:bookmarkEnd w:id="431"/>
    <w:bookmarkStart w:name="z450" w:id="432"/>
    <w:p>
      <w:pPr>
        <w:spacing w:after="0"/>
        <w:ind w:left="0"/>
        <w:jc w:val="both"/>
      </w:pPr>
      <w:r>
        <w:rPr>
          <w:rFonts w:ascii="Times New Roman"/>
          <w:b w:val="false"/>
          <w:i w:val="false"/>
          <w:color w:val="000000"/>
          <w:sz w:val="28"/>
        </w:rPr>
        <w:t>
      5) уақытша пайдалануға электр ұстараларын, электржелдеткіштер, тоңазытқыштар беру;</w:t>
      </w:r>
    </w:p>
    <w:bookmarkEnd w:id="432"/>
    <w:bookmarkStart w:name="z451" w:id="433"/>
    <w:p>
      <w:pPr>
        <w:spacing w:after="0"/>
        <w:ind w:left="0"/>
        <w:jc w:val="both"/>
      </w:pPr>
      <w:r>
        <w:rPr>
          <w:rFonts w:ascii="Times New Roman"/>
          <w:b w:val="false"/>
          <w:i w:val="false"/>
          <w:color w:val="000000"/>
          <w:sz w:val="28"/>
        </w:rPr>
        <w:t>
      6) заң консультациялары;</w:t>
      </w:r>
    </w:p>
    <w:bookmarkEnd w:id="433"/>
    <w:bookmarkStart w:name="z452" w:id="434"/>
    <w:p>
      <w:pPr>
        <w:spacing w:after="0"/>
        <w:ind w:left="0"/>
        <w:jc w:val="both"/>
      </w:pPr>
      <w:r>
        <w:rPr>
          <w:rFonts w:ascii="Times New Roman"/>
          <w:b w:val="false"/>
          <w:i w:val="false"/>
          <w:color w:val="000000"/>
          <w:sz w:val="28"/>
        </w:rPr>
        <w:t>
      7) мекемеде ұсталатын адамдардың жеке ісінде бар құжаттардың көшірмелерін түсіру.</w:t>
      </w:r>
    </w:p>
    <w:bookmarkEnd w:id="434"/>
    <w:bookmarkStart w:name="z453" w:id="435"/>
    <w:p>
      <w:pPr>
        <w:spacing w:after="0"/>
        <w:ind w:left="0"/>
        <w:jc w:val="both"/>
      </w:pPr>
      <w:r>
        <w:rPr>
          <w:rFonts w:ascii="Times New Roman"/>
          <w:b w:val="false"/>
          <w:i w:val="false"/>
          <w:color w:val="000000"/>
          <w:sz w:val="28"/>
        </w:rPr>
        <w:t>
      2. Күдіктілерге, айыпталушыларға және сотталушыларға қосымша ақылы қызметті тергеу изоляторларының қызметкерлері және осы мақсаттар үшін тартылған тиісті даярлығы мен лицензиясы бар мамандар көрсетеді.</w:t>
      </w:r>
    </w:p>
    <w:bookmarkEnd w:id="435"/>
    <w:bookmarkStart w:name="z454" w:id="436"/>
    <w:p>
      <w:pPr>
        <w:spacing w:after="0"/>
        <w:ind w:left="0"/>
        <w:jc w:val="both"/>
      </w:pPr>
      <w:r>
        <w:rPr>
          <w:rFonts w:ascii="Times New Roman"/>
          <w:b w:val="false"/>
          <w:i w:val="false"/>
          <w:color w:val="000000"/>
          <w:sz w:val="28"/>
        </w:rPr>
        <w:t>
      3. Қосымша ақылы қызметті алу үшін күдікті, айыпталушы немесе сотталушы тергеу изоляторы бастығының атына оның жеке шотынан ақылы қызметті көрсетуге ақшаны алуға өтініш жазады. Тергеу изоляторының жауапты қызметкері күдіктінің, айыпталушының немесе сотталушының жеке шотында тиісті ақшаның бар-жоғын тексереді және өтінішке белгі қояды, содан кейін тергеу изоляторының бастығы өтініштің мәні бойынша шешім қабылдайды.</w:t>
      </w:r>
    </w:p>
    <w:bookmarkEnd w:id="436"/>
    <w:bookmarkStart w:name="z455" w:id="437"/>
    <w:p>
      <w:pPr>
        <w:spacing w:after="0"/>
        <w:ind w:left="0"/>
        <w:jc w:val="both"/>
      </w:pPr>
      <w:r>
        <w:rPr>
          <w:rFonts w:ascii="Times New Roman"/>
          <w:b w:val="false"/>
          <w:i w:val="false"/>
          <w:color w:val="000000"/>
          <w:sz w:val="28"/>
        </w:rPr>
        <w:t>
      4. Қызмет көрсету төлемі сол жердегі қолданыстағы бағаларға сәйкес жүргізіледі.</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8" w:id="438"/>
    <w:p>
      <w:pPr>
        <w:spacing w:after="0"/>
        <w:ind w:left="0"/>
        <w:jc w:val="both"/>
      </w:pPr>
      <w:r>
        <w:rPr>
          <w:rFonts w:ascii="Times New Roman"/>
          <w:b w:val="false"/>
          <w:i w:val="false"/>
          <w:color w:val="000000"/>
          <w:sz w:val="28"/>
        </w:rPr>
        <w:t>
      Жеке шотында _____ теңге № ____ камера түбiр. ________________</w:t>
      </w:r>
    </w:p>
    <w:bookmarkEnd w:id="438"/>
    <w:bookmarkStart w:name="z459" w:id="439"/>
    <w:p>
      <w:pPr>
        <w:spacing w:after="0"/>
        <w:ind w:left="0"/>
        <w:jc w:val="both"/>
      </w:pPr>
      <w:r>
        <w:rPr>
          <w:rFonts w:ascii="Times New Roman"/>
          <w:b w:val="false"/>
          <w:i w:val="false"/>
          <w:color w:val="000000"/>
          <w:sz w:val="28"/>
        </w:rPr>
        <w:t>
      ___ бар. ____________________________________________________</w:t>
      </w:r>
    </w:p>
    <w:bookmarkEnd w:id="439"/>
    <w:bookmarkStart w:name="z460" w:id="440"/>
    <w:p>
      <w:pPr>
        <w:spacing w:after="0"/>
        <w:ind w:left="0"/>
        <w:jc w:val="both"/>
      </w:pPr>
      <w:r>
        <w:rPr>
          <w:rFonts w:ascii="Times New Roman"/>
          <w:b w:val="false"/>
          <w:i w:val="false"/>
          <w:color w:val="000000"/>
          <w:sz w:val="28"/>
        </w:rPr>
        <w:t xml:space="preserve">
      (күдіктінің, айыпталушының және сотталушының тегi, аты,әкесiнiң аты (болған </w:t>
      </w:r>
    </w:p>
    <w:bookmarkEnd w:id="440"/>
    <w:bookmarkStart w:name="z461" w:id="441"/>
    <w:p>
      <w:pPr>
        <w:spacing w:after="0"/>
        <w:ind w:left="0"/>
        <w:jc w:val="both"/>
      </w:pPr>
      <w:r>
        <w:rPr>
          <w:rFonts w:ascii="Times New Roman"/>
          <w:b w:val="false"/>
          <w:i w:val="false"/>
          <w:color w:val="000000"/>
          <w:sz w:val="28"/>
        </w:rPr>
        <w:t>
      жағдайда)</w:t>
      </w:r>
    </w:p>
    <w:bookmarkEnd w:id="441"/>
    <w:bookmarkStart w:name="z462" w:id="442"/>
    <w:p>
      <w:pPr>
        <w:spacing w:after="0"/>
        <w:ind w:left="0"/>
        <w:jc w:val="both"/>
      </w:pPr>
      <w:r>
        <w:rPr>
          <w:rFonts w:ascii="Times New Roman"/>
          <w:b w:val="false"/>
          <w:i w:val="false"/>
          <w:color w:val="000000"/>
          <w:sz w:val="28"/>
        </w:rPr>
        <w:t>
      Бухгалтер __________________</w:t>
      </w:r>
    </w:p>
    <w:bookmarkEnd w:id="442"/>
    <w:bookmarkStart w:name="z463" w:id="443"/>
    <w:p>
      <w:pPr>
        <w:spacing w:after="0"/>
        <w:ind w:left="0"/>
        <w:jc w:val="both"/>
      </w:pPr>
      <w:r>
        <w:rPr>
          <w:rFonts w:ascii="Times New Roman"/>
          <w:b w:val="false"/>
          <w:i w:val="false"/>
          <w:color w:val="000000"/>
          <w:sz w:val="28"/>
        </w:rPr>
        <w:t>
      ______ жылғы "___" __________</w:t>
      </w:r>
    </w:p>
    <w:bookmarkEnd w:id="443"/>
    <w:bookmarkStart w:name="z464" w:id="444"/>
    <w:p>
      <w:pPr>
        <w:spacing w:after="0"/>
        <w:ind w:left="0"/>
        <w:jc w:val="left"/>
      </w:pPr>
      <w:r>
        <w:rPr>
          <w:rFonts w:ascii="Times New Roman"/>
          <w:b/>
          <w:i w:val="false"/>
          <w:color w:val="000000"/>
        </w:rPr>
        <w:t xml:space="preserve"> Өтiнiш</w:t>
      </w:r>
    </w:p>
    <w:bookmarkEnd w:id="444"/>
    <w:bookmarkStart w:name="z465" w:id="445"/>
    <w:p>
      <w:pPr>
        <w:spacing w:after="0"/>
        <w:ind w:left="0"/>
        <w:jc w:val="both"/>
      </w:pPr>
      <w:r>
        <w:rPr>
          <w:rFonts w:ascii="Times New Roman"/>
          <w:b w:val="false"/>
          <w:i w:val="false"/>
          <w:color w:val="000000"/>
          <w:sz w:val="28"/>
        </w:rPr>
        <w:t>
      Төмендегi тамақ өнімдерін және бiрiншi кезекте қажетті заттарды сатып алуды сұраймын:</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немесе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сатып алу талап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Жiберiлген саны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66" w:id="446"/>
    <w:p>
      <w:pPr>
        <w:spacing w:after="0"/>
        <w:ind w:left="0"/>
        <w:jc w:val="both"/>
      </w:pPr>
      <w:r>
        <w:rPr>
          <w:rFonts w:ascii="Times New Roman"/>
          <w:b w:val="false"/>
          <w:i w:val="false"/>
          <w:color w:val="000000"/>
          <w:sz w:val="28"/>
        </w:rPr>
        <w:t>
      Барлығы:</w:t>
      </w:r>
    </w:p>
    <w:bookmarkEnd w:id="446"/>
    <w:bookmarkStart w:name="z467" w:id="447"/>
    <w:p>
      <w:pPr>
        <w:spacing w:after="0"/>
        <w:ind w:left="0"/>
        <w:jc w:val="both"/>
      </w:pPr>
      <w:r>
        <w:rPr>
          <w:rFonts w:ascii="Times New Roman"/>
          <w:b w:val="false"/>
          <w:i w:val="false"/>
          <w:color w:val="000000"/>
          <w:sz w:val="28"/>
        </w:rPr>
        <w:t xml:space="preserve">
      Ескертпе: </w:t>
      </w:r>
    </w:p>
    <w:bookmarkEnd w:id="447"/>
    <w:bookmarkStart w:name="z468" w:id="448"/>
    <w:p>
      <w:pPr>
        <w:spacing w:after="0"/>
        <w:ind w:left="0"/>
        <w:jc w:val="both"/>
      </w:pPr>
      <w:r>
        <w:rPr>
          <w:rFonts w:ascii="Times New Roman"/>
          <w:b w:val="false"/>
          <w:i w:val="false"/>
          <w:color w:val="000000"/>
          <w:sz w:val="28"/>
        </w:rPr>
        <w:t>
      Күдікті, айыпталушы немесе сотталушы 2 және 3-бағандарды толтырады.</w:t>
      </w:r>
    </w:p>
    <w:bookmarkEnd w:id="448"/>
    <w:bookmarkStart w:name="z469" w:id="449"/>
    <w:p>
      <w:pPr>
        <w:spacing w:after="0"/>
        <w:ind w:left="0"/>
        <w:jc w:val="both"/>
      </w:pPr>
      <w:r>
        <w:rPr>
          <w:rFonts w:ascii="Times New Roman"/>
          <w:b w:val="false"/>
          <w:i w:val="false"/>
          <w:color w:val="000000"/>
          <w:sz w:val="28"/>
        </w:rPr>
        <w:t xml:space="preserve">
      Күдіктінiң, айыпталушының немесе сотталушының қолы </w:t>
      </w:r>
    </w:p>
    <w:bookmarkEnd w:id="449"/>
    <w:bookmarkStart w:name="z470" w:id="450"/>
    <w:p>
      <w:pPr>
        <w:spacing w:after="0"/>
        <w:ind w:left="0"/>
        <w:jc w:val="both"/>
      </w:pPr>
      <w:r>
        <w:rPr>
          <w:rFonts w:ascii="Times New Roman"/>
          <w:b w:val="false"/>
          <w:i w:val="false"/>
          <w:color w:val="000000"/>
          <w:sz w:val="28"/>
        </w:rPr>
        <w:t>
      ________________________________</w:t>
      </w:r>
    </w:p>
    <w:bookmarkEnd w:id="450"/>
    <w:bookmarkStart w:name="z471" w:id="451"/>
    <w:p>
      <w:pPr>
        <w:spacing w:after="0"/>
        <w:ind w:left="0"/>
        <w:jc w:val="both"/>
      </w:pPr>
      <w:r>
        <w:rPr>
          <w:rFonts w:ascii="Times New Roman"/>
          <w:b w:val="false"/>
          <w:i w:val="false"/>
          <w:color w:val="000000"/>
          <w:sz w:val="28"/>
        </w:rPr>
        <w:t>
      сомасы_______________ теңгеге азық-түлiктi және бiрiншi кезекте</w:t>
      </w:r>
    </w:p>
    <w:bookmarkEnd w:id="451"/>
    <w:bookmarkStart w:name="z472" w:id="452"/>
    <w:p>
      <w:pPr>
        <w:spacing w:after="0"/>
        <w:ind w:left="0"/>
        <w:jc w:val="both"/>
      </w:pPr>
      <w:r>
        <w:rPr>
          <w:rFonts w:ascii="Times New Roman"/>
          <w:b w:val="false"/>
          <w:i w:val="false"/>
          <w:color w:val="000000"/>
          <w:sz w:val="28"/>
        </w:rPr>
        <w:t>
      (жазбаша)</w:t>
      </w:r>
    </w:p>
    <w:bookmarkEnd w:id="452"/>
    <w:bookmarkStart w:name="z473" w:id="453"/>
    <w:p>
      <w:pPr>
        <w:spacing w:after="0"/>
        <w:ind w:left="0"/>
        <w:jc w:val="both"/>
      </w:pPr>
      <w:r>
        <w:rPr>
          <w:rFonts w:ascii="Times New Roman"/>
          <w:b w:val="false"/>
          <w:i w:val="false"/>
          <w:color w:val="000000"/>
          <w:sz w:val="28"/>
        </w:rPr>
        <w:t>
      қажетті заттарды алғандығы туралы қолхат.</w:t>
      </w:r>
    </w:p>
    <w:bookmarkEnd w:id="453"/>
    <w:bookmarkStart w:name="z474" w:id="454"/>
    <w:p>
      <w:pPr>
        <w:spacing w:after="0"/>
        <w:ind w:left="0"/>
        <w:jc w:val="both"/>
      </w:pPr>
      <w:r>
        <w:rPr>
          <w:rFonts w:ascii="Times New Roman"/>
          <w:b w:val="false"/>
          <w:i w:val="false"/>
          <w:color w:val="000000"/>
          <w:sz w:val="28"/>
        </w:rPr>
        <w:t>
      Бұл соманы менiң жеке шотымнан алуды сұраймын</w:t>
      </w:r>
    </w:p>
    <w:bookmarkEnd w:id="454"/>
    <w:bookmarkStart w:name="z475" w:id="455"/>
    <w:p>
      <w:pPr>
        <w:spacing w:after="0"/>
        <w:ind w:left="0"/>
        <w:jc w:val="both"/>
      </w:pPr>
      <w:r>
        <w:rPr>
          <w:rFonts w:ascii="Times New Roman"/>
          <w:b w:val="false"/>
          <w:i w:val="false"/>
          <w:color w:val="000000"/>
          <w:sz w:val="28"/>
        </w:rPr>
        <w:t>
      ____________________________________________________</w:t>
      </w:r>
    </w:p>
    <w:bookmarkEnd w:id="455"/>
    <w:bookmarkStart w:name="z476" w:id="456"/>
    <w:p>
      <w:pPr>
        <w:spacing w:after="0"/>
        <w:ind w:left="0"/>
        <w:jc w:val="both"/>
      </w:pPr>
      <w:r>
        <w:rPr>
          <w:rFonts w:ascii="Times New Roman"/>
          <w:b w:val="false"/>
          <w:i w:val="false"/>
          <w:color w:val="000000"/>
          <w:sz w:val="28"/>
        </w:rPr>
        <w:t>
      (күдіктінiң, айыпталушының немесе сотталушының қолы)</w:t>
      </w:r>
    </w:p>
    <w:bookmarkEnd w:id="456"/>
    <w:bookmarkStart w:name="z477" w:id="457"/>
    <w:p>
      <w:pPr>
        <w:spacing w:after="0"/>
        <w:ind w:left="0"/>
        <w:jc w:val="both"/>
      </w:pPr>
      <w:r>
        <w:rPr>
          <w:rFonts w:ascii="Times New Roman"/>
          <w:b w:val="false"/>
          <w:i w:val="false"/>
          <w:color w:val="000000"/>
          <w:sz w:val="28"/>
        </w:rPr>
        <w:t>
      ______ жылғы "___" __________</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11-қосымша</w:t>
            </w:r>
          </w:p>
        </w:tc>
      </w:tr>
    </w:tbl>
    <w:bookmarkStart w:name="z479" w:id="458"/>
    <w:p>
      <w:pPr>
        <w:spacing w:after="0"/>
        <w:ind w:left="0"/>
        <w:jc w:val="left"/>
      </w:pPr>
      <w:r>
        <w:rPr>
          <w:rFonts w:ascii="Times New Roman"/>
          <w:b/>
          <w:i w:val="false"/>
          <w:color w:val="000000"/>
        </w:rPr>
        <w:t xml:space="preserve"> Сәлемдемелерді қабылдау бөлмесiндегi жиhаздың және мүкаммалдың тiзбесi</w:t>
      </w:r>
    </w:p>
    <w:bookmarkEnd w:id="458"/>
    <w:bookmarkStart w:name="z480" w:id="459"/>
    <w:p>
      <w:pPr>
        <w:spacing w:after="0"/>
        <w:ind w:left="0"/>
        <w:jc w:val="both"/>
      </w:pPr>
      <w:r>
        <w:rPr>
          <w:rFonts w:ascii="Times New Roman"/>
          <w:b w:val="false"/>
          <w:i w:val="false"/>
          <w:color w:val="000000"/>
          <w:sz w:val="28"/>
        </w:rPr>
        <w:t>
      1. Сәлемдемелерді тексеруге арналған үстел;</w:t>
      </w:r>
    </w:p>
    <w:bookmarkEnd w:id="459"/>
    <w:bookmarkStart w:name="z481" w:id="460"/>
    <w:p>
      <w:pPr>
        <w:spacing w:after="0"/>
        <w:ind w:left="0"/>
        <w:jc w:val="both"/>
      </w:pPr>
      <w:r>
        <w:rPr>
          <w:rFonts w:ascii="Times New Roman"/>
          <w:b w:val="false"/>
          <w:i w:val="false"/>
          <w:color w:val="000000"/>
          <w:sz w:val="28"/>
        </w:rPr>
        <w:t>
      2. Сәлемдемелерді қоюға арналған сөрелер;</w:t>
      </w:r>
    </w:p>
    <w:bookmarkEnd w:id="460"/>
    <w:bookmarkStart w:name="z482" w:id="461"/>
    <w:p>
      <w:pPr>
        <w:spacing w:after="0"/>
        <w:ind w:left="0"/>
        <w:jc w:val="both"/>
      </w:pPr>
      <w:r>
        <w:rPr>
          <w:rFonts w:ascii="Times New Roman"/>
          <w:b w:val="false"/>
          <w:i w:val="false"/>
          <w:color w:val="000000"/>
          <w:sz w:val="28"/>
        </w:rPr>
        <w:t>
      3. Тара, камераларға сәлемдемелерді жеткiзуге арналған себеттер, сөмкелер;</w:t>
      </w:r>
    </w:p>
    <w:bookmarkEnd w:id="461"/>
    <w:bookmarkStart w:name="z483" w:id="462"/>
    <w:p>
      <w:pPr>
        <w:spacing w:after="0"/>
        <w:ind w:left="0"/>
        <w:jc w:val="both"/>
      </w:pPr>
      <w:r>
        <w:rPr>
          <w:rFonts w:ascii="Times New Roman"/>
          <w:b w:val="false"/>
          <w:i w:val="false"/>
          <w:color w:val="000000"/>
          <w:sz w:val="28"/>
        </w:rPr>
        <w:t>
      4. Тоңазытқыш;</w:t>
      </w:r>
    </w:p>
    <w:bookmarkEnd w:id="462"/>
    <w:bookmarkStart w:name="z484" w:id="463"/>
    <w:p>
      <w:pPr>
        <w:spacing w:after="0"/>
        <w:ind w:left="0"/>
        <w:jc w:val="both"/>
      </w:pPr>
      <w:r>
        <w:rPr>
          <w:rFonts w:ascii="Times New Roman"/>
          <w:b w:val="false"/>
          <w:i w:val="false"/>
          <w:color w:val="000000"/>
          <w:sz w:val="28"/>
        </w:rPr>
        <w:t>
      5. Пышақтардың, қасықтардың, ыдыстардың және т.б. қажетті саны;</w:t>
      </w:r>
    </w:p>
    <w:bookmarkEnd w:id="463"/>
    <w:bookmarkStart w:name="z485" w:id="464"/>
    <w:p>
      <w:pPr>
        <w:spacing w:after="0"/>
        <w:ind w:left="0"/>
        <w:jc w:val="both"/>
      </w:pPr>
      <w:r>
        <w:rPr>
          <w:rFonts w:ascii="Times New Roman"/>
          <w:b w:val="false"/>
          <w:i w:val="false"/>
          <w:color w:val="000000"/>
          <w:sz w:val="28"/>
        </w:rPr>
        <w:t>
      6. Қолжуғыш, айна, сабын, орамал;</w:t>
      </w:r>
    </w:p>
    <w:bookmarkEnd w:id="464"/>
    <w:bookmarkStart w:name="z486" w:id="465"/>
    <w:p>
      <w:pPr>
        <w:spacing w:after="0"/>
        <w:ind w:left="0"/>
        <w:jc w:val="both"/>
      </w:pPr>
      <w:r>
        <w:rPr>
          <w:rFonts w:ascii="Times New Roman"/>
          <w:b w:val="false"/>
          <w:i w:val="false"/>
          <w:color w:val="000000"/>
          <w:sz w:val="28"/>
        </w:rPr>
        <w:t>
      7. Таразы, гір жиынтығы;</w:t>
      </w:r>
    </w:p>
    <w:bookmarkEnd w:id="465"/>
    <w:bookmarkStart w:name="z487" w:id="466"/>
    <w:p>
      <w:pPr>
        <w:spacing w:after="0"/>
        <w:ind w:left="0"/>
        <w:jc w:val="both"/>
      </w:pPr>
      <w:r>
        <w:rPr>
          <w:rFonts w:ascii="Times New Roman"/>
          <w:b w:val="false"/>
          <w:i w:val="false"/>
          <w:color w:val="000000"/>
          <w:sz w:val="28"/>
        </w:rPr>
        <w:t>
      8. Бақылаушыларға арналған ақ халаттар, бас киiмдер және медициналық қол қап.</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489" w:id="467"/>
    <w:p>
      <w:pPr>
        <w:spacing w:after="0"/>
        <w:ind w:left="0"/>
        <w:jc w:val="left"/>
      </w:pPr>
      <w:r>
        <w:rPr>
          <w:rFonts w:ascii="Times New Roman"/>
          <w:b/>
          <w:i w:val="false"/>
          <w:color w:val="000000"/>
        </w:rPr>
        <w:t xml:space="preserve"> Өтiнiш</w:t>
      </w:r>
    </w:p>
    <w:bookmarkEnd w:id="467"/>
    <w:bookmarkStart w:name="z490" w:id="468"/>
    <w:p>
      <w:pPr>
        <w:spacing w:after="0"/>
        <w:ind w:left="0"/>
        <w:jc w:val="both"/>
      </w:pPr>
      <w:r>
        <w:rPr>
          <w:rFonts w:ascii="Times New Roman"/>
          <w:b w:val="false"/>
          <w:i w:val="false"/>
          <w:color w:val="000000"/>
          <w:sz w:val="28"/>
        </w:rPr>
        <w:t>
      Азамат ________________________________________________________</w:t>
      </w:r>
    </w:p>
    <w:bookmarkEnd w:id="468"/>
    <w:bookmarkStart w:name="z491" w:id="469"/>
    <w:p>
      <w:pPr>
        <w:spacing w:after="0"/>
        <w:ind w:left="0"/>
        <w:jc w:val="both"/>
      </w:pPr>
      <w:r>
        <w:rPr>
          <w:rFonts w:ascii="Times New Roman"/>
          <w:b w:val="false"/>
          <w:i w:val="false"/>
          <w:color w:val="000000"/>
          <w:sz w:val="28"/>
        </w:rPr>
        <w:t>
      (тегi, аты, әкесiнiң аты (болған жағдайда)</w:t>
      </w:r>
    </w:p>
    <w:bookmarkEnd w:id="469"/>
    <w:bookmarkStart w:name="z492" w:id="470"/>
    <w:p>
      <w:pPr>
        <w:spacing w:after="0"/>
        <w:ind w:left="0"/>
        <w:jc w:val="both"/>
      </w:pPr>
      <w:r>
        <w:rPr>
          <w:rFonts w:ascii="Times New Roman"/>
          <w:b w:val="false"/>
          <w:i w:val="false"/>
          <w:color w:val="000000"/>
          <w:sz w:val="28"/>
        </w:rPr>
        <w:t>
      __________________________________ мекенжайы бойынша тұратын</w:t>
      </w:r>
    </w:p>
    <w:bookmarkEnd w:id="470"/>
    <w:bookmarkStart w:name="z493" w:id="471"/>
    <w:p>
      <w:pPr>
        <w:spacing w:after="0"/>
        <w:ind w:left="0"/>
        <w:jc w:val="both"/>
      </w:pPr>
      <w:r>
        <w:rPr>
          <w:rFonts w:ascii="Times New Roman"/>
          <w:b w:val="false"/>
          <w:i w:val="false"/>
          <w:color w:val="000000"/>
          <w:sz w:val="28"/>
        </w:rPr>
        <w:t>
      (тұратын жерiнiң мекенжайы)</w:t>
      </w:r>
    </w:p>
    <w:bookmarkEnd w:id="471"/>
    <w:bookmarkStart w:name="z494" w:id="472"/>
    <w:p>
      <w:pPr>
        <w:spacing w:after="0"/>
        <w:ind w:left="0"/>
        <w:jc w:val="both"/>
      </w:pPr>
      <w:r>
        <w:rPr>
          <w:rFonts w:ascii="Times New Roman"/>
          <w:b w:val="false"/>
          <w:i w:val="false"/>
          <w:color w:val="000000"/>
          <w:sz w:val="28"/>
        </w:rPr>
        <w:t xml:space="preserve">
      Күдіктіге, айыпталушыға немесе сотталушыға арналған сәлемдемені </w:t>
      </w:r>
    </w:p>
    <w:bookmarkEnd w:id="472"/>
    <w:bookmarkStart w:name="z495" w:id="473"/>
    <w:p>
      <w:pPr>
        <w:spacing w:after="0"/>
        <w:ind w:left="0"/>
        <w:jc w:val="both"/>
      </w:pPr>
      <w:r>
        <w:rPr>
          <w:rFonts w:ascii="Times New Roman"/>
          <w:b w:val="false"/>
          <w:i w:val="false"/>
          <w:color w:val="000000"/>
          <w:sz w:val="28"/>
        </w:rPr>
        <w:t>
      қабылдауыңызды өтінемін</w:t>
      </w:r>
    </w:p>
    <w:bookmarkEnd w:id="473"/>
    <w:bookmarkStart w:name="z496" w:id="474"/>
    <w:p>
      <w:pPr>
        <w:spacing w:after="0"/>
        <w:ind w:left="0"/>
        <w:jc w:val="both"/>
      </w:pPr>
      <w:r>
        <w:rPr>
          <w:rFonts w:ascii="Times New Roman"/>
          <w:b w:val="false"/>
          <w:i w:val="false"/>
          <w:color w:val="000000"/>
          <w:sz w:val="28"/>
        </w:rPr>
        <w:t>
      _________________________________________________________________</w:t>
      </w:r>
    </w:p>
    <w:bookmarkEnd w:id="474"/>
    <w:bookmarkStart w:name="z497" w:id="475"/>
    <w:p>
      <w:pPr>
        <w:spacing w:after="0"/>
        <w:ind w:left="0"/>
        <w:jc w:val="both"/>
      </w:pPr>
      <w:r>
        <w:rPr>
          <w:rFonts w:ascii="Times New Roman"/>
          <w:b w:val="false"/>
          <w:i w:val="false"/>
          <w:color w:val="000000"/>
          <w:sz w:val="28"/>
        </w:rPr>
        <w:t>
      (тегi, аты, әкесiнiң аты (болған жағдайда)</w:t>
      </w:r>
    </w:p>
    <w:bookmarkEnd w:id="475"/>
    <w:bookmarkStart w:name="z498" w:id="476"/>
    <w:p>
      <w:pPr>
        <w:spacing w:after="0"/>
        <w:ind w:left="0"/>
        <w:jc w:val="both"/>
      </w:pPr>
      <w:r>
        <w:rPr>
          <w:rFonts w:ascii="Times New Roman"/>
          <w:b w:val="false"/>
          <w:i w:val="false"/>
          <w:color w:val="000000"/>
          <w:sz w:val="28"/>
        </w:rPr>
        <w:t>
      _________________________________ (туған жылы)</w:t>
      </w:r>
    </w:p>
    <w:bookmarkEnd w:id="476"/>
    <w:bookmarkStart w:name="z499" w:id="477"/>
    <w:p>
      <w:pPr>
        <w:spacing w:after="0"/>
        <w:ind w:left="0"/>
        <w:jc w:val="both"/>
      </w:pPr>
      <w:r>
        <w:rPr>
          <w:rFonts w:ascii="Times New Roman"/>
          <w:b w:val="false"/>
          <w:i w:val="false"/>
          <w:color w:val="000000"/>
          <w:sz w:val="28"/>
        </w:rPr>
        <w:t>
      Сәлемдемедегі азық-түліктердің тізілімдемесі:</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Азық-түлiктердiң немесе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8"/>
          <w:p>
            <w:pPr>
              <w:spacing w:after="20"/>
              <w:ind w:left="20"/>
              <w:jc w:val="both"/>
            </w:pPr>
            <w:r>
              <w:rPr>
                <w:rFonts w:ascii="Times New Roman"/>
                <w:b w:val="false"/>
                <w:i w:val="false"/>
                <w:color w:val="000000"/>
                <w:sz w:val="20"/>
              </w:rPr>
              <w:t>
Салмағы</w:t>
            </w:r>
          </w:p>
          <w:bookmarkEnd w:id="478"/>
          <w:p>
            <w:pPr>
              <w:spacing w:after="20"/>
              <w:ind w:left="20"/>
              <w:jc w:val="both"/>
            </w:pPr>
            <w:r>
              <w:rPr>
                <w:rFonts w:ascii="Times New Roman"/>
                <w:b w:val="false"/>
                <w:i w:val="false"/>
                <w:color w:val="000000"/>
                <w:sz w:val="20"/>
              </w:rPr>
              <w:t>
(кг,г)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01" w:id="479"/>
    <w:p>
      <w:pPr>
        <w:spacing w:after="0"/>
        <w:ind w:left="0"/>
        <w:jc w:val="both"/>
      </w:pPr>
      <w:r>
        <w:rPr>
          <w:rFonts w:ascii="Times New Roman"/>
          <w:b w:val="false"/>
          <w:i w:val="false"/>
          <w:color w:val="000000"/>
          <w:sz w:val="28"/>
        </w:rPr>
        <w:t>
      Өтiнiш берушiнiң қолы _____________________</w:t>
      </w:r>
    </w:p>
    <w:bookmarkEnd w:id="479"/>
    <w:bookmarkStart w:name="z502" w:id="480"/>
    <w:p>
      <w:pPr>
        <w:spacing w:after="0"/>
        <w:ind w:left="0"/>
        <w:jc w:val="both"/>
      </w:pPr>
      <w:r>
        <w:rPr>
          <w:rFonts w:ascii="Times New Roman"/>
          <w:b w:val="false"/>
          <w:i w:val="false"/>
          <w:color w:val="000000"/>
          <w:sz w:val="28"/>
        </w:rPr>
        <w:t>
      ______ жылғы "___"</w:t>
      </w:r>
    </w:p>
    <w:bookmarkEnd w:id="480"/>
    <w:bookmarkStart w:name="z503" w:id="481"/>
    <w:p>
      <w:pPr>
        <w:spacing w:after="0"/>
        <w:ind w:left="0"/>
        <w:jc w:val="both"/>
      </w:pPr>
      <w:r>
        <w:rPr>
          <w:rFonts w:ascii="Times New Roman"/>
          <w:b w:val="false"/>
          <w:i w:val="false"/>
          <w:color w:val="000000"/>
          <w:sz w:val="28"/>
        </w:rPr>
        <w:t>
      Сәлемдемені қабылдадым ______________________________________________</w:t>
      </w:r>
    </w:p>
    <w:bookmarkEnd w:id="481"/>
    <w:bookmarkStart w:name="z504" w:id="482"/>
    <w:p>
      <w:pPr>
        <w:spacing w:after="0"/>
        <w:ind w:left="0"/>
        <w:jc w:val="both"/>
      </w:pPr>
      <w:r>
        <w:rPr>
          <w:rFonts w:ascii="Times New Roman"/>
          <w:b w:val="false"/>
          <w:i w:val="false"/>
          <w:color w:val="000000"/>
          <w:sz w:val="28"/>
        </w:rPr>
        <w:t>
      (сәлемдемені қабылдаған қызметкердiң қолы)</w:t>
      </w:r>
    </w:p>
    <w:bookmarkEnd w:id="482"/>
    <w:bookmarkStart w:name="z505" w:id="483"/>
    <w:p>
      <w:pPr>
        <w:spacing w:after="0"/>
        <w:ind w:left="0"/>
        <w:jc w:val="both"/>
      </w:pPr>
      <w:r>
        <w:rPr>
          <w:rFonts w:ascii="Times New Roman"/>
          <w:b w:val="false"/>
          <w:i w:val="false"/>
          <w:color w:val="000000"/>
          <w:sz w:val="28"/>
        </w:rPr>
        <w:t>
      Сәлемдемені алдым ____________________________________________________</w:t>
      </w:r>
    </w:p>
    <w:bookmarkEnd w:id="483"/>
    <w:bookmarkStart w:name="z506" w:id="484"/>
    <w:p>
      <w:pPr>
        <w:spacing w:after="0"/>
        <w:ind w:left="0"/>
        <w:jc w:val="both"/>
      </w:pPr>
      <w:r>
        <w:rPr>
          <w:rFonts w:ascii="Times New Roman"/>
          <w:b w:val="false"/>
          <w:i w:val="false"/>
          <w:color w:val="000000"/>
          <w:sz w:val="28"/>
        </w:rPr>
        <w:t>
      (сәлемдемені алған күдіктінiң, айыпталушының немесе сотталушының қолы)</w:t>
      </w:r>
    </w:p>
    <w:bookmarkEnd w:id="484"/>
    <w:bookmarkStart w:name="z507" w:id="485"/>
    <w:p>
      <w:pPr>
        <w:spacing w:after="0"/>
        <w:ind w:left="0"/>
        <w:jc w:val="both"/>
      </w:pPr>
      <w:r>
        <w:rPr>
          <w:rFonts w:ascii="Times New Roman"/>
          <w:b w:val="false"/>
          <w:i w:val="false"/>
          <w:color w:val="000000"/>
          <w:sz w:val="28"/>
        </w:rPr>
        <w:t>
      ______ жылғы "___" __________</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13-қосымша</w:t>
            </w:r>
          </w:p>
        </w:tc>
      </w:tr>
    </w:tbl>
    <w:bookmarkStart w:name="z509" w:id="486"/>
    <w:p>
      <w:pPr>
        <w:spacing w:after="0"/>
        <w:ind w:left="0"/>
        <w:jc w:val="left"/>
      </w:pPr>
      <w:r>
        <w:rPr>
          <w:rFonts w:ascii="Times New Roman"/>
          <w:b/>
          <w:i w:val="false"/>
          <w:color w:val="000000"/>
        </w:rPr>
        <w:t xml:space="preserve"> Азық-түлік және заттай сәлемдемелер мен сауқаттарды тексеру тәртiбi</w:t>
      </w:r>
    </w:p>
    <w:bookmarkEnd w:id="486"/>
    <w:bookmarkStart w:name="z510" w:id="487"/>
    <w:p>
      <w:pPr>
        <w:spacing w:after="0"/>
        <w:ind w:left="0"/>
        <w:jc w:val="both"/>
      </w:pPr>
      <w:r>
        <w:rPr>
          <w:rFonts w:ascii="Times New Roman"/>
          <w:b w:val="false"/>
          <w:i w:val="false"/>
          <w:color w:val="000000"/>
          <w:sz w:val="28"/>
        </w:rPr>
        <w:t>
      1. Нан тағамдары (бөлкелер, батондар, және т.б.) екi, үш бөлiкке бөлiнедi.</w:t>
      </w:r>
    </w:p>
    <w:bookmarkEnd w:id="487"/>
    <w:bookmarkStart w:name="z511" w:id="488"/>
    <w:p>
      <w:pPr>
        <w:spacing w:after="0"/>
        <w:ind w:left="0"/>
        <w:jc w:val="both"/>
      </w:pPr>
      <w:r>
        <w:rPr>
          <w:rFonts w:ascii="Times New Roman"/>
          <w:b w:val="false"/>
          <w:i w:val="false"/>
          <w:color w:val="000000"/>
          <w:sz w:val="28"/>
        </w:rPr>
        <w:t>
      2. Сұйық тамақтар басқа ыдысқа құйылады.</w:t>
      </w:r>
    </w:p>
    <w:bookmarkEnd w:id="488"/>
    <w:bookmarkStart w:name="z512" w:id="489"/>
    <w:p>
      <w:pPr>
        <w:spacing w:after="0"/>
        <w:ind w:left="0"/>
        <w:jc w:val="both"/>
      </w:pPr>
      <w:r>
        <w:rPr>
          <w:rFonts w:ascii="Times New Roman"/>
          <w:b w:val="false"/>
          <w:i w:val="false"/>
          <w:color w:val="000000"/>
          <w:sz w:val="28"/>
        </w:rPr>
        <w:t>
      3. Консервiлер ашылады да және басқа ыдысқа салынады.</w:t>
      </w:r>
    </w:p>
    <w:bookmarkEnd w:id="489"/>
    <w:bookmarkStart w:name="z513" w:id="490"/>
    <w:p>
      <w:pPr>
        <w:spacing w:after="0"/>
        <w:ind w:left="0"/>
        <w:jc w:val="both"/>
      </w:pPr>
      <w:r>
        <w:rPr>
          <w:rFonts w:ascii="Times New Roman"/>
          <w:b w:val="false"/>
          <w:i w:val="false"/>
          <w:color w:val="000000"/>
          <w:sz w:val="28"/>
        </w:rPr>
        <w:t>
      4. Балық екi, үш бөлiкке бөлiнедi.</w:t>
      </w:r>
    </w:p>
    <w:bookmarkEnd w:id="490"/>
    <w:bookmarkStart w:name="z514" w:id="491"/>
    <w:p>
      <w:pPr>
        <w:spacing w:after="0"/>
        <w:ind w:left="0"/>
        <w:jc w:val="both"/>
      </w:pPr>
      <w:r>
        <w:rPr>
          <w:rFonts w:ascii="Times New Roman"/>
          <w:b w:val="false"/>
          <w:i w:val="false"/>
          <w:color w:val="000000"/>
          <w:sz w:val="28"/>
        </w:rPr>
        <w:t>
      5. Шұжық тағамдары бiрнеше бөлiктерге бөлiнедi.</w:t>
      </w:r>
    </w:p>
    <w:bookmarkEnd w:id="491"/>
    <w:bookmarkStart w:name="z515" w:id="492"/>
    <w:p>
      <w:pPr>
        <w:spacing w:after="0"/>
        <w:ind w:left="0"/>
        <w:jc w:val="both"/>
      </w:pPr>
      <w:r>
        <w:rPr>
          <w:rFonts w:ascii="Times New Roman"/>
          <w:b w:val="false"/>
          <w:i w:val="false"/>
          <w:color w:val="000000"/>
          <w:sz w:val="28"/>
        </w:rPr>
        <w:t>
      6. Шашылатын заттар қайта салынады.</w:t>
      </w:r>
    </w:p>
    <w:bookmarkEnd w:id="492"/>
    <w:bookmarkStart w:name="z516" w:id="493"/>
    <w:p>
      <w:pPr>
        <w:spacing w:after="0"/>
        <w:ind w:left="0"/>
        <w:jc w:val="both"/>
      </w:pPr>
      <w:r>
        <w:rPr>
          <w:rFonts w:ascii="Times New Roman"/>
          <w:b w:val="false"/>
          <w:i w:val="false"/>
          <w:color w:val="000000"/>
          <w:sz w:val="28"/>
        </w:rPr>
        <w:t>
      7. Кәмпиттер орамсыз қабылданады.</w:t>
      </w:r>
    </w:p>
    <w:bookmarkEnd w:id="493"/>
    <w:bookmarkStart w:name="z517" w:id="494"/>
    <w:p>
      <w:pPr>
        <w:spacing w:after="0"/>
        <w:ind w:left="0"/>
        <w:jc w:val="both"/>
      </w:pPr>
      <w:r>
        <w:rPr>
          <w:rFonts w:ascii="Times New Roman"/>
          <w:b w:val="false"/>
          <w:i w:val="false"/>
          <w:color w:val="000000"/>
          <w:sz w:val="28"/>
        </w:rPr>
        <w:t>
      8. Хат алмасуды және тыйым салынған заттарды жасыру үшін пайдаланылатын басқа</w:t>
      </w:r>
    </w:p>
    <w:bookmarkEnd w:id="494"/>
    <w:p>
      <w:pPr>
        <w:spacing w:after="0"/>
        <w:ind w:left="0"/>
        <w:jc w:val="both"/>
      </w:pPr>
      <w:r>
        <w:rPr>
          <w:rFonts w:ascii="Times New Roman"/>
          <w:b w:val="false"/>
          <w:i w:val="false"/>
          <w:color w:val="000000"/>
          <w:sz w:val="28"/>
        </w:rPr>
        <w:t xml:space="preserve">
      да барлық азық-түліктер осы тәртiпте тексерiлуі тиіс. Тексеру азық-түлiктердің өз </w:t>
      </w:r>
    </w:p>
    <w:p>
      <w:pPr>
        <w:spacing w:after="0"/>
        <w:ind w:left="0"/>
        <w:jc w:val="both"/>
      </w:pPr>
      <w:r>
        <w:rPr>
          <w:rFonts w:ascii="Times New Roman"/>
          <w:b w:val="false"/>
          <w:i w:val="false"/>
          <w:color w:val="000000"/>
          <w:sz w:val="28"/>
        </w:rPr>
        <w:t>
      сапасын жоғалтпайтындай жүргізіледі.</w:t>
      </w:r>
    </w:p>
    <w:bookmarkStart w:name="z518" w:id="495"/>
    <w:p>
      <w:pPr>
        <w:spacing w:after="0"/>
        <w:ind w:left="0"/>
        <w:jc w:val="both"/>
      </w:pPr>
      <w:r>
        <w:rPr>
          <w:rFonts w:ascii="Times New Roman"/>
          <w:b w:val="false"/>
          <w:i w:val="false"/>
          <w:color w:val="000000"/>
          <w:sz w:val="28"/>
        </w:rPr>
        <w:t>
      9. Заттар және құралдар да мұқият тексерiлуi тиіс.</w:t>
      </w:r>
    </w:p>
    <w:bookmarkEnd w:id="495"/>
    <w:bookmarkStart w:name="z519" w:id="496"/>
    <w:p>
      <w:pPr>
        <w:spacing w:after="0"/>
        <w:ind w:left="0"/>
        <w:jc w:val="both"/>
      </w:pPr>
      <w:r>
        <w:rPr>
          <w:rFonts w:ascii="Times New Roman"/>
          <w:b w:val="false"/>
          <w:i w:val="false"/>
          <w:color w:val="000000"/>
          <w:sz w:val="28"/>
        </w:rPr>
        <w:t>
      Қажет болған жағдайда iздеу құралдары пайдаланылады.</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14-қосымша</w:t>
            </w:r>
          </w:p>
        </w:tc>
      </w:tr>
    </w:tbl>
    <w:bookmarkStart w:name="z521" w:id="497"/>
    <w:p>
      <w:pPr>
        <w:spacing w:after="0"/>
        <w:ind w:left="0"/>
        <w:jc w:val="left"/>
      </w:pPr>
      <w:r>
        <w:rPr>
          <w:rFonts w:ascii="Times New Roman"/>
          <w:b/>
          <w:i w:val="false"/>
          <w:color w:val="000000"/>
        </w:rPr>
        <w:t xml:space="preserve"> Серуендеу аулаларының сипаттамасы</w:t>
      </w:r>
    </w:p>
    <w:bookmarkEnd w:id="497"/>
    <w:bookmarkStart w:name="z522" w:id="498"/>
    <w:p>
      <w:pPr>
        <w:spacing w:after="0"/>
        <w:ind w:left="0"/>
        <w:jc w:val="both"/>
      </w:pPr>
      <w:r>
        <w:rPr>
          <w:rFonts w:ascii="Times New Roman"/>
          <w:b w:val="false"/>
          <w:i w:val="false"/>
          <w:color w:val="000000"/>
          <w:sz w:val="28"/>
        </w:rPr>
        <w:t>
      Серуендеуаулаларын әдеттегідей режимдiк корпустардың жоғарғы қабаттарында орналастыру қажет. Мүмкiндiк болмаған жағдайда олар режимдiк аулада орналасады және жерасты және жерүстi жолдар корпустарымен бiрлесiп немесе оларға толықтай жабысып тұру керек.</w:t>
      </w:r>
    </w:p>
    <w:bookmarkEnd w:id="498"/>
    <w:bookmarkStart w:name="z523" w:id="499"/>
    <w:p>
      <w:pPr>
        <w:spacing w:after="0"/>
        <w:ind w:left="0"/>
        <w:jc w:val="both"/>
      </w:pPr>
      <w:r>
        <w:rPr>
          <w:rFonts w:ascii="Times New Roman"/>
          <w:b w:val="false"/>
          <w:i w:val="false"/>
          <w:color w:val="000000"/>
          <w:sz w:val="28"/>
        </w:rPr>
        <w:t>
      Серуендеуге шығатын әр қамаққа алынғанғасеруендеуауласы 2,5-3 шаршы метр (бұдан әрi – м2) болуы тиіс. Серуендеуауласының ең аз көлемi - 12 м2.</w:t>
      </w:r>
    </w:p>
    <w:bookmarkEnd w:id="499"/>
    <w:bookmarkStart w:name="z524" w:id="500"/>
    <w:p>
      <w:pPr>
        <w:spacing w:after="0"/>
        <w:ind w:left="0"/>
        <w:jc w:val="both"/>
      </w:pPr>
      <w:r>
        <w:rPr>
          <w:rFonts w:ascii="Times New Roman"/>
          <w:b w:val="false"/>
          <w:i w:val="false"/>
          <w:color w:val="000000"/>
          <w:sz w:val="28"/>
        </w:rPr>
        <w:t>
      Серуендеуауласының үстiңгi жағында металл жиек жапсырылады, ұяшығы 17x17 сантиметрден аспайтын металл торлар құйылады, ұяшығы 5x5 сантиметрден аспайтын "Рабица" типтес металл тор бекiтiледi.</w:t>
      </w:r>
    </w:p>
    <w:bookmarkEnd w:id="500"/>
    <w:bookmarkStart w:name="z525" w:id="501"/>
    <w:p>
      <w:pPr>
        <w:spacing w:after="0"/>
        <w:ind w:left="0"/>
        <w:jc w:val="both"/>
      </w:pPr>
      <w:r>
        <w:rPr>
          <w:rFonts w:ascii="Times New Roman"/>
          <w:b w:val="false"/>
          <w:i w:val="false"/>
          <w:color w:val="000000"/>
          <w:sz w:val="28"/>
        </w:rPr>
        <w:t>
      Серуендеуаулаларының есiгi камера типтес желдеткiшсіз жабдықталады. Әрбiр серуендеу ауласының ортасында еденге жақсы жапсырылған орындықтар қойылады. Серуендеу аулаларының үстiңгi жағында бақылаушыларға қарама-қарсы жерде атмосфералық жауын-шашыннан тасалау үшін ені 1, 2 метрдей жеңiл шымылдықтар iлiнедi.</w:t>
      </w:r>
    </w:p>
    <w:bookmarkEnd w:id="501"/>
    <w:bookmarkStart w:name="z526" w:id="502"/>
    <w:p>
      <w:pPr>
        <w:spacing w:after="0"/>
        <w:ind w:left="0"/>
        <w:jc w:val="both"/>
      </w:pPr>
      <w:r>
        <w:rPr>
          <w:rFonts w:ascii="Times New Roman"/>
          <w:b w:val="false"/>
          <w:i w:val="false"/>
          <w:color w:val="000000"/>
          <w:sz w:val="28"/>
        </w:rPr>
        <w:t>
      Серуендеу аулаларынан мiндеттi түрде су көзімен қамтамасыз етiлуi керек.</w:t>
      </w:r>
    </w:p>
    <w:bookmarkEnd w:id="502"/>
    <w:bookmarkStart w:name="z527" w:id="503"/>
    <w:p>
      <w:pPr>
        <w:spacing w:after="0"/>
        <w:ind w:left="0"/>
        <w:jc w:val="both"/>
      </w:pPr>
      <w:r>
        <w:rPr>
          <w:rFonts w:ascii="Times New Roman"/>
          <w:b w:val="false"/>
          <w:i w:val="false"/>
          <w:color w:val="000000"/>
          <w:sz w:val="28"/>
        </w:rPr>
        <w:t xml:space="preserve">
      Науқастарға, балалары бар әйелдер мен жүктi әйелдерге арналған серуендеу аулаларына шөп, гүл егуге рұқсат етiледi. </w:t>
      </w:r>
    </w:p>
    <w:bookmarkEnd w:id="503"/>
    <w:bookmarkStart w:name="z528" w:id="504"/>
    <w:p>
      <w:pPr>
        <w:spacing w:after="0"/>
        <w:ind w:left="0"/>
        <w:jc w:val="both"/>
      </w:pPr>
      <w:r>
        <w:rPr>
          <w:rFonts w:ascii="Times New Roman"/>
          <w:b w:val="false"/>
          <w:i w:val="false"/>
          <w:color w:val="000000"/>
          <w:sz w:val="28"/>
        </w:rPr>
        <w:t>
      Балалар үшiн құмдағыштар орнатылады.</w:t>
      </w:r>
    </w:p>
    <w:bookmarkEnd w:id="504"/>
    <w:bookmarkStart w:name="z529" w:id="505"/>
    <w:p>
      <w:pPr>
        <w:spacing w:after="0"/>
        <w:ind w:left="0"/>
        <w:jc w:val="both"/>
      </w:pPr>
      <w:r>
        <w:rPr>
          <w:rFonts w:ascii="Times New Roman"/>
          <w:b w:val="false"/>
          <w:i w:val="false"/>
          <w:color w:val="000000"/>
          <w:sz w:val="28"/>
        </w:rPr>
        <w:t>
      Серуендеу аулаларының үстiңгi жағында серуендеу аулаларында жүрген барлыққамаққа алынғандарды әр уақытта бақылаушының қадағалауында болу үшiн тұғыр орнатылады. Бақылаушының бекетінде күзет-дабыл сигналы және аппараты немесе кезекшiмен телефонмен байланысу үшiн розеткалар орнатылады.</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r>
              <w:br/>
            </w:r>
            <w:r>
              <w:rPr>
                <w:rFonts w:ascii="Times New Roman"/>
                <w:b w:val="false"/>
                <w:i w:val="false"/>
                <w:color w:val="000000"/>
                <w:sz w:val="20"/>
              </w:rPr>
              <w:t>№ ________________________</w:t>
            </w:r>
            <w:r>
              <w:br/>
            </w:r>
            <w:r>
              <w:rPr>
                <w:rFonts w:ascii="Times New Roman"/>
                <w:b w:val="false"/>
                <w:i w:val="false"/>
                <w:color w:val="000000"/>
                <w:sz w:val="20"/>
              </w:rPr>
              <w:t>(облыс атауы)</w:t>
            </w:r>
            <w:r>
              <w:br/>
            </w:r>
            <w:r>
              <w:rPr>
                <w:rFonts w:ascii="Times New Roman"/>
                <w:b w:val="false"/>
                <w:i w:val="false"/>
                <w:color w:val="000000"/>
                <w:sz w:val="20"/>
              </w:rPr>
              <w:t>тергеу изоляторының бастығына</w:t>
            </w:r>
          </w:p>
        </w:tc>
      </w:tr>
    </w:tbl>
    <w:bookmarkStart w:name="z531" w:id="506"/>
    <w:p>
      <w:pPr>
        <w:spacing w:after="0"/>
        <w:ind w:left="0"/>
        <w:jc w:val="left"/>
      </w:pPr>
      <w:r>
        <w:rPr>
          <w:rFonts w:ascii="Times New Roman"/>
          <w:b/>
          <w:i w:val="false"/>
          <w:color w:val="000000"/>
        </w:rPr>
        <w:t xml:space="preserve"> Туыстарымен және өзге де адамдармен кездесуге рұқсат қағазы</w:t>
      </w:r>
    </w:p>
    <w:bookmarkEnd w:id="506"/>
    <w:bookmarkStart w:name="z532" w:id="507"/>
    <w:p>
      <w:pPr>
        <w:spacing w:after="0"/>
        <w:ind w:left="0"/>
        <w:jc w:val="both"/>
      </w:pPr>
      <w:r>
        <w:rPr>
          <w:rFonts w:ascii="Times New Roman"/>
          <w:b w:val="false"/>
          <w:i w:val="false"/>
          <w:color w:val="000000"/>
          <w:sz w:val="28"/>
        </w:rPr>
        <w:t>
      Азамат(ша) __________________________________________________________</w:t>
      </w:r>
    </w:p>
    <w:bookmarkEnd w:id="507"/>
    <w:bookmarkStart w:name="z533" w:id="508"/>
    <w:p>
      <w:pPr>
        <w:spacing w:after="0"/>
        <w:ind w:left="0"/>
        <w:jc w:val="both"/>
      </w:pPr>
      <w:r>
        <w:rPr>
          <w:rFonts w:ascii="Times New Roman"/>
          <w:b w:val="false"/>
          <w:i w:val="false"/>
          <w:color w:val="000000"/>
          <w:sz w:val="28"/>
        </w:rPr>
        <w:t>
      (тегi, аты, әкесiнiң аты (болған жағдайда)</w:t>
      </w:r>
    </w:p>
    <w:bookmarkEnd w:id="508"/>
    <w:bookmarkStart w:name="z534" w:id="509"/>
    <w:p>
      <w:pPr>
        <w:spacing w:after="0"/>
        <w:ind w:left="0"/>
        <w:jc w:val="both"/>
      </w:pPr>
      <w:r>
        <w:rPr>
          <w:rFonts w:ascii="Times New Roman"/>
          <w:b w:val="false"/>
          <w:i w:val="false"/>
          <w:color w:val="000000"/>
          <w:sz w:val="28"/>
        </w:rPr>
        <w:t xml:space="preserve">
      ҚК-нің _____ бабында көзделген қылмысты жасағаны үшiн жазаға тартылған, </w:t>
      </w:r>
    </w:p>
    <w:bookmarkEnd w:id="509"/>
    <w:bookmarkStart w:name="z535" w:id="510"/>
    <w:p>
      <w:pPr>
        <w:spacing w:after="0"/>
        <w:ind w:left="0"/>
        <w:jc w:val="both"/>
      </w:pPr>
      <w:r>
        <w:rPr>
          <w:rFonts w:ascii="Times New Roman"/>
          <w:b w:val="false"/>
          <w:i w:val="false"/>
          <w:color w:val="000000"/>
          <w:sz w:val="28"/>
        </w:rPr>
        <w:t>
      ____жылғы "__" ______ туған,</w:t>
      </w:r>
    </w:p>
    <w:bookmarkEnd w:id="510"/>
    <w:bookmarkStart w:name="z536" w:id="511"/>
    <w:p>
      <w:pPr>
        <w:spacing w:after="0"/>
        <w:ind w:left="0"/>
        <w:jc w:val="both"/>
      </w:pPr>
      <w:r>
        <w:rPr>
          <w:rFonts w:ascii="Times New Roman"/>
          <w:b w:val="false"/>
          <w:i w:val="false"/>
          <w:color w:val="000000"/>
          <w:sz w:val="28"/>
        </w:rPr>
        <w:t>
      _____________________________________________________________________</w:t>
      </w:r>
    </w:p>
    <w:bookmarkEnd w:id="511"/>
    <w:bookmarkStart w:name="z537" w:id="512"/>
    <w:p>
      <w:pPr>
        <w:spacing w:after="0"/>
        <w:ind w:left="0"/>
        <w:jc w:val="both"/>
      </w:pPr>
      <w:r>
        <w:rPr>
          <w:rFonts w:ascii="Times New Roman"/>
          <w:b w:val="false"/>
          <w:i w:val="false"/>
          <w:color w:val="000000"/>
          <w:sz w:val="28"/>
        </w:rPr>
        <w:t>
      (қылмыстық процесті жүргiзетін органның атауы)</w:t>
      </w:r>
    </w:p>
    <w:bookmarkEnd w:id="512"/>
    <w:bookmarkStart w:name="z538" w:id="513"/>
    <w:p>
      <w:pPr>
        <w:spacing w:after="0"/>
        <w:ind w:left="0"/>
        <w:jc w:val="both"/>
      </w:pPr>
      <w:r>
        <w:rPr>
          <w:rFonts w:ascii="Times New Roman"/>
          <w:b w:val="false"/>
          <w:i w:val="false"/>
          <w:color w:val="000000"/>
          <w:sz w:val="28"/>
        </w:rPr>
        <w:t>
      тiркелген _____________________________________ -мен кездесуге рұқсат етiлгенiн</w:t>
      </w:r>
    </w:p>
    <w:bookmarkEnd w:id="513"/>
    <w:bookmarkStart w:name="z539" w:id="514"/>
    <w:p>
      <w:pPr>
        <w:spacing w:after="0"/>
        <w:ind w:left="0"/>
        <w:jc w:val="both"/>
      </w:pPr>
      <w:r>
        <w:rPr>
          <w:rFonts w:ascii="Times New Roman"/>
          <w:b w:val="false"/>
          <w:i w:val="false"/>
          <w:color w:val="000000"/>
          <w:sz w:val="28"/>
        </w:rPr>
        <w:t>
      (күзетпен ұсталатын адамның тегi, аты, әкесiнiң аты (болған жағдайда))</w:t>
      </w:r>
    </w:p>
    <w:bookmarkEnd w:id="514"/>
    <w:bookmarkStart w:name="z540" w:id="515"/>
    <w:p>
      <w:pPr>
        <w:spacing w:after="0"/>
        <w:ind w:left="0"/>
        <w:jc w:val="both"/>
      </w:pPr>
      <w:r>
        <w:rPr>
          <w:rFonts w:ascii="Times New Roman"/>
          <w:b w:val="false"/>
          <w:i w:val="false"/>
          <w:color w:val="000000"/>
          <w:sz w:val="28"/>
        </w:rPr>
        <w:t>
      хабарлаймыз.</w:t>
      </w:r>
    </w:p>
    <w:bookmarkEnd w:id="515"/>
    <w:bookmarkStart w:name="z541" w:id="516"/>
    <w:p>
      <w:pPr>
        <w:spacing w:after="0"/>
        <w:ind w:left="0"/>
        <w:jc w:val="both"/>
      </w:pPr>
      <w:r>
        <w:rPr>
          <w:rFonts w:ascii="Times New Roman"/>
          <w:b w:val="false"/>
          <w:i w:val="false"/>
          <w:color w:val="000000"/>
          <w:sz w:val="28"/>
        </w:rPr>
        <w:t>
      _______________________________________________ қолы ________________</w:t>
      </w:r>
    </w:p>
    <w:bookmarkEnd w:id="516"/>
    <w:bookmarkStart w:name="z542" w:id="517"/>
    <w:p>
      <w:pPr>
        <w:spacing w:after="0"/>
        <w:ind w:left="0"/>
        <w:jc w:val="both"/>
      </w:pPr>
      <w:r>
        <w:rPr>
          <w:rFonts w:ascii="Times New Roman"/>
          <w:b w:val="false"/>
          <w:i w:val="false"/>
          <w:color w:val="000000"/>
          <w:sz w:val="28"/>
        </w:rPr>
        <w:t>
      (қылмыстық процесті жүргiзетін адамның лауазымы, тегі)</w:t>
      </w:r>
    </w:p>
    <w:bookmarkEnd w:id="517"/>
    <w:bookmarkStart w:name="z543" w:id="518"/>
    <w:p>
      <w:pPr>
        <w:spacing w:after="0"/>
        <w:ind w:left="0"/>
        <w:jc w:val="both"/>
      </w:pPr>
      <w:r>
        <w:rPr>
          <w:rFonts w:ascii="Times New Roman"/>
          <w:b w:val="false"/>
          <w:i w:val="false"/>
          <w:color w:val="000000"/>
          <w:sz w:val="28"/>
        </w:rPr>
        <w:t>
      20___ жылғы "___" __________</w:t>
      </w:r>
    </w:p>
    <w:bookmarkEnd w:id="518"/>
    <w:bookmarkStart w:name="z544" w:id="519"/>
    <w:p>
      <w:pPr>
        <w:spacing w:after="0"/>
        <w:ind w:left="0"/>
        <w:jc w:val="both"/>
      </w:pPr>
      <w:r>
        <w:rPr>
          <w:rFonts w:ascii="Times New Roman"/>
          <w:b w:val="false"/>
          <w:i w:val="false"/>
          <w:color w:val="000000"/>
          <w:sz w:val="28"/>
        </w:rPr>
        <w:t>
      КЕЛIСЕМIН</w:t>
      </w:r>
    </w:p>
    <w:bookmarkEnd w:id="519"/>
    <w:bookmarkStart w:name="z545" w:id="520"/>
    <w:p>
      <w:pPr>
        <w:spacing w:after="0"/>
        <w:ind w:left="0"/>
        <w:jc w:val="both"/>
      </w:pPr>
      <w:r>
        <w:rPr>
          <w:rFonts w:ascii="Times New Roman"/>
          <w:b w:val="false"/>
          <w:i w:val="false"/>
          <w:color w:val="000000"/>
          <w:sz w:val="28"/>
        </w:rPr>
        <w:t>
      __________________________________________________ қолы _____________</w:t>
      </w:r>
    </w:p>
    <w:bookmarkEnd w:id="520"/>
    <w:bookmarkStart w:name="z546" w:id="521"/>
    <w:p>
      <w:pPr>
        <w:spacing w:after="0"/>
        <w:ind w:left="0"/>
        <w:jc w:val="both"/>
      </w:pPr>
      <w:r>
        <w:rPr>
          <w:rFonts w:ascii="Times New Roman"/>
          <w:b w:val="false"/>
          <w:i w:val="false"/>
          <w:color w:val="000000"/>
          <w:sz w:val="28"/>
        </w:rPr>
        <w:t xml:space="preserve">
      (қылмыстық процесті жүргiзетін орган басшысының лауазымы, ТАӘ (болған </w:t>
      </w:r>
    </w:p>
    <w:bookmarkEnd w:id="521"/>
    <w:bookmarkStart w:name="z547" w:id="522"/>
    <w:p>
      <w:pPr>
        <w:spacing w:after="0"/>
        <w:ind w:left="0"/>
        <w:jc w:val="both"/>
      </w:pPr>
      <w:r>
        <w:rPr>
          <w:rFonts w:ascii="Times New Roman"/>
          <w:b w:val="false"/>
          <w:i w:val="false"/>
          <w:color w:val="000000"/>
          <w:sz w:val="28"/>
        </w:rPr>
        <w:t>
      жағдайда)</w:t>
      </w:r>
    </w:p>
    <w:bookmarkEnd w:id="522"/>
    <w:bookmarkStart w:name="z548" w:id="523"/>
    <w:p>
      <w:pPr>
        <w:spacing w:after="0"/>
        <w:ind w:left="0"/>
        <w:jc w:val="both"/>
      </w:pPr>
      <w:r>
        <w:rPr>
          <w:rFonts w:ascii="Times New Roman"/>
          <w:b w:val="false"/>
          <w:i w:val="false"/>
          <w:color w:val="000000"/>
          <w:sz w:val="28"/>
        </w:rPr>
        <w:t>
      20___ жылғы "___" __________</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16-қосымша</w:t>
            </w:r>
          </w:p>
        </w:tc>
      </w:tr>
    </w:tbl>
    <w:bookmarkStart w:name="z550" w:id="524"/>
    <w:p>
      <w:pPr>
        <w:spacing w:after="0"/>
        <w:ind w:left="0"/>
        <w:jc w:val="left"/>
      </w:pPr>
      <w:r>
        <w:rPr>
          <w:rFonts w:ascii="Times New Roman"/>
          <w:b/>
          <w:i w:val="false"/>
          <w:color w:val="000000"/>
        </w:rPr>
        <w:t xml:space="preserve"> Кездесу өткiзуге арналған бөлмелердi жабдықтау</w:t>
      </w:r>
    </w:p>
    <w:bookmarkEnd w:id="524"/>
    <w:bookmarkStart w:name="z551" w:id="525"/>
    <w:p>
      <w:pPr>
        <w:spacing w:after="0"/>
        <w:ind w:left="0"/>
        <w:jc w:val="both"/>
      </w:pPr>
      <w:r>
        <w:rPr>
          <w:rFonts w:ascii="Times New Roman"/>
          <w:b w:val="false"/>
          <w:i w:val="false"/>
          <w:color w:val="000000"/>
          <w:sz w:val="28"/>
        </w:rPr>
        <w:t>
      Кездесу өткiзу бөлмесiнде сөйлесу құрылғысы бар кабиналар орнатылады.</w:t>
      </w:r>
    </w:p>
    <w:bookmarkEnd w:id="525"/>
    <w:bookmarkStart w:name="z552" w:id="526"/>
    <w:p>
      <w:pPr>
        <w:spacing w:after="0"/>
        <w:ind w:left="0"/>
        <w:jc w:val="both"/>
      </w:pPr>
      <w:r>
        <w:rPr>
          <w:rFonts w:ascii="Times New Roman"/>
          <w:b w:val="false"/>
          <w:i w:val="false"/>
          <w:color w:val="000000"/>
          <w:sz w:val="28"/>
        </w:rPr>
        <w:t>
      Әрбір кабина ені 80 сантиметр (бұдан әрi - см) және ұзындығы 1 метр метал каркастан, қалқан элементтерден және үстел мен қайырмалы орындықтардан тұрады. Кездесуге екi туысы балаларымен келген жағдайға 2-3 кабина ені 140 cм жасалады. Барлық кабиналар өзара еденнен төбеге дейiн қалқамен бөлiнеді. Кабинаның каркасы және қайырмалы орындықтар бұрыштық және жапырақшаболаттан құйылады, үстелдер ағаш талшықты плиталардан дайындалады. Кабиналар арасындағы қалқаларбиіктігі 80 см мықты тақтайдан сыртын пластиктен қаптай отырып жасалады, ал одан жоғары олар органикалық шыныдан жасалады. Туыстары мен қамаудағылар арасындағы қалқаларда екi жағы шыныланған декоративтi металл тор орнатуға жол беріледі. Келушiлерге арналған кабиналар жеңiл жабылғышы жоқ есiктермен жабдықталады.</w:t>
      </w:r>
    </w:p>
    <w:bookmarkEnd w:id="526"/>
    <w:bookmarkStart w:name="z553" w:id="527"/>
    <w:p>
      <w:pPr>
        <w:spacing w:after="0"/>
        <w:ind w:left="0"/>
        <w:jc w:val="both"/>
      </w:pPr>
      <w:r>
        <w:rPr>
          <w:rFonts w:ascii="Times New Roman"/>
          <w:b w:val="false"/>
          <w:i w:val="false"/>
          <w:color w:val="000000"/>
          <w:sz w:val="28"/>
        </w:rPr>
        <w:t>
      Кабиналарблоктарының шетінде есту, ескерту және сөйлесудi үзуге арналған құрылғымен бақылаушының орны жабдықталады. Кабиналардың саны 10-нан асса бақылаушының орны кабиналар блогының ортасында мықты металл тормен жабдықталады. Бақылаушының жұмыс орнының ауданы 4 шаршы метрден кем болмауы тиіс.</w:t>
      </w:r>
    </w:p>
    <w:bookmarkEnd w:id="527"/>
    <w:bookmarkStart w:name="z554" w:id="528"/>
    <w:p>
      <w:pPr>
        <w:spacing w:after="0"/>
        <w:ind w:left="0"/>
        <w:jc w:val="both"/>
      </w:pPr>
      <w:r>
        <w:rPr>
          <w:rFonts w:ascii="Times New Roman"/>
          <w:b w:val="false"/>
          <w:i w:val="false"/>
          <w:color w:val="000000"/>
          <w:sz w:val="28"/>
        </w:rPr>
        <w:t>
      Қысқа мерзiмдi кездесу бөлмелерi терезенiң саны бойынша перделермен, суы бар графинмен және стакандармен (келушiлерге арналған), қабырға сағаттарымен және бақылаушы үстеліндегі күзет-дабыл сигнализациясын беру құралымен қамтамасыз етiледi.</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7" w:id="529"/>
    <w:p>
      <w:pPr>
        <w:spacing w:after="0"/>
        <w:ind w:left="0"/>
        <w:jc w:val="left"/>
      </w:pPr>
      <w:r>
        <w:rPr>
          <w:rFonts w:ascii="Times New Roman"/>
          <w:b/>
          <w:i w:val="false"/>
          <w:color w:val="000000"/>
        </w:rPr>
        <w:t xml:space="preserve"> Күдіктіні, айыпталушыны немесе сотталушыны тәртіптік изоляторға немесе уақытша оқшаулау үй-жайына қамау туралы қаулы</w:t>
      </w:r>
    </w:p>
    <w:bookmarkEnd w:id="529"/>
    <w:bookmarkStart w:name="z558" w:id="530"/>
    <w:p>
      <w:pPr>
        <w:spacing w:after="0"/>
        <w:ind w:left="0"/>
        <w:jc w:val="both"/>
      </w:pPr>
      <w:r>
        <w:rPr>
          <w:rFonts w:ascii="Times New Roman"/>
          <w:b w:val="false"/>
          <w:i w:val="false"/>
          <w:color w:val="000000"/>
          <w:sz w:val="28"/>
        </w:rPr>
        <w:t>
      Күдікті, айыпталушы немесе сотталушы</w:t>
      </w:r>
    </w:p>
    <w:bookmarkEnd w:id="530"/>
    <w:bookmarkStart w:name="z559" w:id="531"/>
    <w:p>
      <w:pPr>
        <w:spacing w:after="0"/>
        <w:ind w:left="0"/>
        <w:jc w:val="both"/>
      </w:pPr>
      <w:r>
        <w:rPr>
          <w:rFonts w:ascii="Times New Roman"/>
          <w:b w:val="false"/>
          <w:i w:val="false"/>
          <w:color w:val="000000"/>
          <w:sz w:val="28"/>
        </w:rPr>
        <w:t>
      _________________________________________________</w:t>
      </w:r>
    </w:p>
    <w:bookmarkEnd w:id="531"/>
    <w:bookmarkStart w:name="z560" w:id="532"/>
    <w:p>
      <w:pPr>
        <w:spacing w:after="0"/>
        <w:ind w:left="0"/>
        <w:jc w:val="both"/>
      </w:pPr>
      <w:r>
        <w:rPr>
          <w:rFonts w:ascii="Times New Roman"/>
          <w:b w:val="false"/>
          <w:i w:val="false"/>
          <w:color w:val="000000"/>
          <w:sz w:val="28"/>
        </w:rPr>
        <w:t>
      (тегi, аты, әкесiнiң аты (болған жағдайда), туған жылы)</w:t>
      </w:r>
    </w:p>
    <w:bookmarkEnd w:id="532"/>
    <w:bookmarkStart w:name="z561" w:id="533"/>
    <w:p>
      <w:pPr>
        <w:spacing w:after="0"/>
        <w:ind w:left="0"/>
        <w:jc w:val="both"/>
      </w:pPr>
      <w:r>
        <w:rPr>
          <w:rFonts w:ascii="Times New Roman"/>
          <w:b w:val="false"/>
          <w:i w:val="false"/>
          <w:color w:val="000000"/>
          <w:sz w:val="28"/>
        </w:rPr>
        <w:t>
      ____________________________________________________________________</w:t>
      </w:r>
    </w:p>
    <w:bookmarkEnd w:id="533"/>
    <w:bookmarkStart w:name="z562" w:id="534"/>
    <w:p>
      <w:pPr>
        <w:spacing w:after="0"/>
        <w:ind w:left="0"/>
        <w:jc w:val="both"/>
      </w:pPr>
      <w:r>
        <w:rPr>
          <w:rFonts w:ascii="Times New Roman"/>
          <w:b w:val="false"/>
          <w:i w:val="false"/>
          <w:color w:val="000000"/>
          <w:sz w:val="28"/>
        </w:rPr>
        <w:t>
      ___________________________________ режимін бұзуға жол берді (жіберілген</w:t>
      </w:r>
    </w:p>
    <w:bookmarkEnd w:id="534"/>
    <w:bookmarkStart w:name="z563" w:id="535"/>
    <w:p>
      <w:pPr>
        <w:spacing w:after="0"/>
        <w:ind w:left="0"/>
        <w:jc w:val="both"/>
      </w:pPr>
      <w:r>
        <w:rPr>
          <w:rFonts w:ascii="Times New Roman"/>
          <w:b w:val="false"/>
          <w:i w:val="false"/>
          <w:color w:val="000000"/>
          <w:sz w:val="28"/>
        </w:rPr>
        <w:t xml:space="preserve">
      бұзушылықтың уақыты, мән-жайы және сипаты) "Адамдарды қоғамнан уақытша </w:t>
      </w:r>
    </w:p>
    <w:bookmarkEnd w:id="535"/>
    <w:bookmarkStart w:name="z564" w:id="536"/>
    <w:p>
      <w:pPr>
        <w:spacing w:after="0"/>
        <w:ind w:left="0"/>
        <w:jc w:val="both"/>
      </w:pPr>
      <w:r>
        <w:rPr>
          <w:rFonts w:ascii="Times New Roman"/>
          <w:b w:val="false"/>
          <w:i w:val="false"/>
          <w:color w:val="000000"/>
          <w:sz w:val="28"/>
        </w:rPr>
        <w:t xml:space="preserve">
      оқшаулауды қамтамасыз ететін арнаулы мекемелерде, арнаулы үй-жайларда ұстау </w:t>
      </w:r>
    </w:p>
    <w:bookmarkEnd w:id="536"/>
    <w:bookmarkStart w:name="z565" w:id="537"/>
    <w:p>
      <w:pPr>
        <w:spacing w:after="0"/>
        <w:ind w:left="0"/>
        <w:jc w:val="both"/>
      </w:pPr>
      <w:r>
        <w:rPr>
          <w:rFonts w:ascii="Times New Roman"/>
          <w:b w:val="false"/>
          <w:i w:val="false"/>
          <w:color w:val="000000"/>
          <w:sz w:val="28"/>
        </w:rPr>
        <w:t>
      тәртібі мен шарттары туралы" Заңның 39-бабын басшылыққа ала отырып қаулы еттi:</w:t>
      </w:r>
    </w:p>
    <w:bookmarkEnd w:id="537"/>
    <w:bookmarkStart w:name="z566" w:id="538"/>
    <w:p>
      <w:pPr>
        <w:spacing w:after="0"/>
        <w:ind w:left="0"/>
        <w:jc w:val="both"/>
      </w:pPr>
      <w:r>
        <w:rPr>
          <w:rFonts w:ascii="Times New Roman"/>
          <w:b w:val="false"/>
          <w:i w:val="false"/>
          <w:color w:val="000000"/>
          <w:sz w:val="28"/>
        </w:rPr>
        <w:t>
      Режимдi қасақана бұзғаны үшiн күдікті, айыпталушы немесе сотталушы</w:t>
      </w:r>
    </w:p>
    <w:bookmarkEnd w:id="538"/>
    <w:bookmarkStart w:name="z567" w:id="539"/>
    <w:p>
      <w:pPr>
        <w:spacing w:after="0"/>
        <w:ind w:left="0"/>
        <w:jc w:val="both"/>
      </w:pPr>
      <w:r>
        <w:rPr>
          <w:rFonts w:ascii="Times New Roman"/>
          <w:b w:val="false"/>
          <w:i w:val="false"/>
          <w:color w:val="000000"/>
          <w:sz w:val="28"/>
        </w:rPr>
        <w:t>
      _____________________________________________________________________</w:t>
      </w:r>
    </w:p>
    <w:bookmarkEnd w:id="539"/>
    <w:bookmarkStart w:name="z568" w:id="540"/>
    <w:p>
      <w:pPr>
        <w:spacing w:after="0"/>
        <w:ind w:left="0"/>
        <w:jc w:val="both"/>
      </w:pPr>
      <w:r>
        <w:rPr>
          <w:rFonts w:ascii="Times New Roman"/>
          <w:b w:val="false"/>
          <w:i w:val="false"/>
          <w:color w:val="000000"/>
          <w:sz w:val="28"/>
        </w:rPr>
        <w:t>
      (тегi, аты, әкесiнiң аты) _______________________________________ тәулікке</w:t>
      </w:r>
    </w:p>
    <w:bookmarkEnd w:id="540"/>
    <w:bookmarkStart w:name="z569" w:id="541"/>
    <w:p>
      <w:pPr>
        <w:spacing w:after="0"/>
        <w:ind w:left="0"/>
        <w:jc w:val="both"/>
      </w:pPr>
      <w:r>
        <w:rPr>
          <w:rFonts w:ascii="Times New Roman"/>
          <w:b w:val="false"/>
          <w:i w:val="false"/>
          <w:color w:val="000000"/>
          <w:sz w:val="28"/>
        </w:rPr>
        <w:t>
      тәртіптік изоляторға қамалсын.</w:t>
      </w:r>
    </w:p>
    <w:bookmarkEnd w:id="541"/>
    <w:bookmarkStart w:name="z570" w:id="542"/>
    <w:p>
      <w:pPr>
        <w:spacing w:after="0"/>
        <w:ind w:left="0"/>
        <w:jc w:val="both"/>
      </w:pPr>
      <w:r>
        <w:rPr>
          <w:rFonts w:ascii="Times New Roman"/>
          <w:b w:val="false"/>
          <w:i w:val="false"/>
          <w:color w:val="000000"/>
          <w:sz w:val="28"/>
        </w:rPr>
        <w:t>
      № _________ Тергеу изоляторының бастығы ____________________</w:t>
      </w:r>
    </w:p>
    <w:bookmarkEnd w:id="542"/>
    <w:bookmarkStart w:name="z571" w:id="543"/>
    <w:p>
      <w:pPr>
        <w:spacing w:after="0"/>
        <w:ind w:left="0"/>
        <w:jc w:val="both"/>
      </w:pPr>
      <w:r>
        <w:rPr>
          <w:rFonts w:ascii="Times New Roman"/>
          <w:b w:val="false"/>
          <w:i w:val="false"/>
          <w:color w:val="000000"/>
          <w:sz w:val="28"/>
        </w:rPr>
        <w:t>
      (атағы, тегi, қолы)</w:t>
      </w:r>
    </w:p>
    <w:bookmarkEnd w:id="543"/>
    <w:bookmarkStart w:name="z572" w:id="544"/>
    <w:p>
      <w:pPr>
        <w:spacing w:after="0"/>
        <w:ind w:left="0"/>
        <w:jc w:val="both"/>
      </w:pPr>
      <w:r>
        <w:rPr>
          <w:rFonts w:ascii="Times New Roman"/>
          <w:b w:val="false"/>
          <w:i w:val="false"/>
          <w:color w:val="000000"/>
          <w:sz w:val="28"/>
        </w:rPr>
        <w:t>
      Қаулы маған ___жылғы "___" ______ __________________</w:t>
      </w:r>
    </w:p>
    <w:bookmarkEnd w:id="544"/>
    <w:bookmarkStart w:name="z573" w:id="545"/>
    <w:p>
      <w:pPr>
        <w:spacing w:after="0"/>
        <w:ind w:left="0"/>
        <w:jc w:val="both"/>
      </w:pPr>
      <w:r>
        <w:rPr>
          <w:rFonts w:ascii="Times New Roman"/>
          <w:b w:val="false"/>
          <w:i w:val="false"/>
          <w:color w:val="000000"/>
          <w:sz w:val="28"/>
        </w:rPr>
        <w:t>
      (күдіктінің, айыпталушының, сотталушының қолы) жарияланды</w:t>
      </w:r>
    </w:p>
    <w:bookmarkEnd w:id="545"/>
    <w:bookmarkStart w:name="z574" w:id="546"/>
    <w:p>
      <w:pPr>
        <w:spacing w:after="0"/>
        <w:ind w:left="0"/>
        <w:jc w:val="both"/>
      </w:pPr>
      <w:r>
        <w:rPr>
          <w:rFonts w:ascii="Times New Roman"/>
          <w:b w:val="false"/>
          <w:i w:val="false"/>
          <w:color w:val="000000"/>
          <w:sz w:val="28"/>
        </w:rPr>
        <w:t>
      Қаулыны жариялады _____________________________________________</w:t>
      </w:r>
    </w:p>
    <w:bookmarkEnd w:id="546"/>
    <w:bookmarkStart w:name="z575" w:id="547"/>
    <w:p>
      <w:pPr>
        <w:spacing w:after="0"/>
        <w:ind w:left="0"/>
        <w:jc w:val="both"/>
      </w:pPr>
      <w:r>
        <w:rPr>
          <w:rFonts w:ascii="Times New Roman"/>
          <w:b w:val="false"/>
          <w:i w:val="false"/>
          <w:color w:val="000000"/>
          <w:sz w:val="28"/>
        </w:rPr>
        <w:t>
      (атағы, тегi,қолы)</w:t>
      </w:r>
    </w:p>
    <w:bookmarkEnd w:id="547"/>
    <w:bookmarkStart w:name="z576" w:id="548"/>
    <w:p>
      <w:pPr>
        <w:spacing w:after="0"/>
        <w:ind w:left="0"/>
        <w:jc w:val="both"/>
      </w:pPr>
      <w:r>
        <w:rPr>
          <w:rFonts w:ascii="Times New Roman"/>
          <w:b w:val="false"/>
          <w:i w:val="false"/>
          <w:color w:val="000000"/>
          <w:sz w:val="28"/>
        </w:rPr>
        <w:t>
      (келесi бетi)</w:t>
      </w:r>
    </w:p>
    <w:bookmarkEnd w:id="548"/>
    <w:bookmarkStart w:name="z577" w:id="549"/>
    <w:p>
      <w:pPr>
        <w:spacing w:after="0"/>
        <w:ind w:left="0"/>
        <w:jc w:val="both"/>
      </w:pPr>
      <w:r>
        <w:rPr>
          <w:rFonts w:ascii="Times New Roman"/>
          <w:b w:val="false"/>
          <w:i w:val="false"/>
          <w:color w:val="000000"/>
          <w:sz w:val="28"/>
        </w:rPr>
        <w:t>
      ______________________________________________ тiнту жүргiздi</w:t>
      </w:r>
    </w:p>
    <w:bookmarkEnd w:id="549"/>
    <w:bookmarkStart w:name="z578" w:id="550"/>
    <w:p>
      <w:pPr>
        <w:spacing w:after="0"/>
        <w:ind w:left="0"/>
        <w:jc w:val="both"/>
      </w:pPr>
      <w:r>
        <w:rPr>
          <w:rFonts w:ascii="Times New Roman"/>
          <w:b w:val="false"/>
          <w:i w:val="false"/>
          <w:color w:val="000000"/>
          <w:sz w:val="28"/>
        </w:rPr>
        <w:t>
      (тiнту жүргiзген адамның қолы)</w:t>
      </w:r>
    </w:p>
    <w:bookmarkEnd w:id="550"/>
    <w:bookmarkStart w:name="z579" w:id="551"/>
    <w:p>
      <w:pPr>
        <w:spacing w:after="0"/>
        <w:ind w:left="0"/>
        <w:jc w:val="both"/>
      </w:pPr>
      <w:r>
        <w:rPr>
          <w:rFonts w:ascii="Times New Roman"/>
          <w:b w:val="false"/>
          <w:i w:val="false"/>
          <w:color w:val="000000"/>
          <w:sz w:val="28"/>
        </w:rPr>
        <w:t>
      Салынған жазаны орындағаны туралы белгiлер.</w:t>
      </w:r>
    </w:p>
    <w:bookmarkEnd w:id="551"/>
    <w:bookmarkStart w:name="z580" w:id="552"/>
    <w:p>
      <w:pPr>
        <w:spacing w:after="0"/>
        <w:ind w:left="0"/>
        <w:jc w:val="both"/>
      </w:pPr>
      <w:r>
        <w:rPr>
          <w:rFonts w:ascii="Times New Roman"/>
          <w:b w:val="false"/>
          <w:i w:val="false"/>
          <w:color w:val="000000"/>
          <w:sz w:val="28"/>
        </w:rPr>
        <w:t>
      Тәртіптік изоляторға ___жылғы "___" сағат "___" "___" минутта қамалды.</w:t>
      </w:r>
    </w:p>
    <w:bookmarkEnd w:id="552"/>
    <w:bookmarkStart w:name="z581" w:id="553"/>
    <w:p>
      <w:pPr>
        <w:spacing w:after="0"/>
        <w:ind w:left="0"/>
        <w:jc w:val="both"/>
      </w:pPr>
      <w:r>
        <w:rPr>
          <w:rFonts w:ascii="Times New Roman"/>
          <w:b w:val="false"/>
          <w:i w:val="false"/>
          <w:color w:val="000000"/>
          <w:sz w:val="28"/>
        </w:rPr>
        <w:t>
      Тергеу изоляторы бастығының кезекшi көмекшiсi</w:t>
      </w:r>
    </w:p>
    <w:bookmarkEnd w:id="553"/>
    <w:bookmarkStart w:name="z582" w:id="554"/>
    <w:p>
      <w:pPr>
        <w:spacing w:after="0"/>
        <w:ind w:left="0"/>
        <w:jc w:val="both"/>
      </w:pPr>
      <w:r>
        <w:rPr>
          <w:rFonts w:ascii="Times New Roman"/>
          <w:b w:val="false"/>
          <w:i w:val="false"/>
          <w:color w:val="000000"/>
          <w:sz w:val="28"/>
        </w:rPr>
        <w:t>
      ____________________________________________________________ (қолы)</w:t>
      </w:r>
    </w:p>
    <w:bookmarkEnd w:id="554"/>
    <w:bookmarkStart w:name="z583" w:id="555"/>
    <w:p>
      <w:pPr>
        <w:spacing w:after="0"/>
        <w:ind w:left="0"/>
        <w:jc w:val="both"/>
      </w:pPr>
      <w:r>
        <w:rPr>
          <w:rFonts w:ascii="Times New Roman"/>
          <w:b w:val="false"/>
          <w:i w:val="false"/>
          <w:color w:val="000000"/>
          <w:sz w:val="28"/>
        </w:rPr>
        <w:t>
      Тәртіптік изолятордан ___жылғы "___" сағат "___" "___" минутта босатылды.</w:t>
      </w:r>
    </w:p>
    <w:bookmarkEnd w:id="555"/>
    <w:bookmarkStart w:name="z584" w:id="556"/>
    <w:p>
      <w:pPr>
        <w:spacing w:after="0"/>
        <w:ind w:left="0"/>
        <w:jc w:val="both"/>
      </w:pPr>
      <w:r>
        <w:rPr>
          <w:rFonts w:ascii="Times New Roman"/>
          <w:b w:val="false"/>
          <w:i w:val="false"/>
          <w:color w:val="000000"/>
          <w:sz w:val="28"/>
        </w:rPr>
        <w:t>
      Тергеу изоляторы бастығының кезекшi көмекшiсi</w:t>
      </w:r>
    </w:p>
    <w:bookmarkEnd w:id="556"/>
    <w:bookmarkStart w:name="z585" w:id="557"/>
    <w:p>
      <w:pPr>
        <w:spacing w:after="0"/>
        <w:ind w:left="0"/>
        <w:jc w:val="both"/>
      </w:pPr>
      <w:r>
        <w:rPr>
          <w:rFonts w:ascii="Times New Roman"/>
          <w:b w:val="false"/>
          <w:i w:val="false"/>
          <w:color w:val="000000"/>
          <w:sz w:val="28"/>
        </w:rPr>
        <w:t>
      _________________________________________________________(қолы)</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8" w:id="558"/>
    <w:p>
      <w:pPr>
        <w:spacing w:after="0"/>
        <w:ind w:left="0"/>
        <w:jc w:val="left"/>
      </w:pPr>
      <w:r>
        <w:rPr>
          <w:rFonts w:ascii="Times New Roman"/>
          <w:b/>
          <w:i w:val="false"/>
          <w:color w:val="000000"/>
        </w:rPr>
        <w:t xml:space="preserve"> Күдіктілер, айыпталушылардың және сотталушылардың жазалары мен  көтермелеулерін есепке алу кiтабы</w:t>
      </w:r>
    </w:p>
    <w:bookmarkEnd w:id="558"/>
    <w:bookmarkStart w:name="z589" w:id="559"/>
    <w:p>
      <w:pPr>
        <w:spacing w:after="0"/>
        <w:ind w:left="0"/>
        <w:jc w:val="both"/>
      </w:pPr>
      <w:r>
        <w:rPr>
          <w:rFonts w:ascii="Times New Roman"/>
          <w:b w:val="false"/>
          <w:i w:val="false"/>
          <w:color w:val="000000"/>
          <w:sz w:val="28"/>
        </w:rPr>
        <w:t>
      _____ж. "___" _________________ басталды</w:t>
      </w:r>
    </w:p>
    <w:bookmarkEnd w:id="559"/>
    <w:bookmarkStart w:name="z590" w:id="560"/>
    <w:p>
      <w:pPr>
        <w:spacing w:after="0"/>
        <w:ind w:left="0"/>
        <w:jc w:val="both"/>
      </w:pPr>
      <w:r>
        <w:rPr>
          <w:rFonts w:ascii="Times New Roman"/>
          <w:b w:val="false"/>
          <w:i w:val="false"/>
          <w:color w:val="000000"/>
          <w:sz w:val="28"/>
        </w:rPr>
        <w:t>
      _____ж. "___" _________________ аяқталды</w:t>
      </w:r>
    </w:p>
    <w:bookmarkEnd w:id="560"/>
    <w:bookmarkStart w:name="z591" w:id="561"/>
    <w:p>
      <w:pPr>
        <w:spacing w:after="0"/>
        <w:ind w:left="0"/>
        <w:jc w:val="both"/>
      </w:pPr>
      <w:r>
        <w:rPr>
          <w:rFonts w:ascii="Times New Roman"/>
          <w:b w:val="false"/>
          <w:i w:val="false"/>
          <w:color w:val="000000"/>
          <w:sz w:val="28"/>
        </w:rPr>
        <w:t>
      1-бөлiм</w:t>
      </w:r>
    </w:p>
    <w:bookmarkEnd w:id="561"/>
    <w:bookmarkStart w:name="z592" w:id="562"/>
    <w:p>
      <w:pPr>
        <w:spacing w:after="0"/>
        <w:ind w:left="0"/>
        <w:jc w:val="both"/>
      </w:pPr>
      <w:r>
        <w:rPr>
          <w:rFonts w:ascii="Times New Roman"/>
          <w:b w:val="false"/>
          <w:i w:val="false"/>
          <w:color w:val="000000"/>
          <w:sz w:val="28"/>
        </w:rPr>
        <w:t>
      Жазаға тартылған адамдарды есепке алу</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3"/>
          <w:p>
            <w:pPr>
              <w:spacing w:after="20"/>
              <w:ind w:left="20"/>
              <w:jc w:val="both"/>
            </w:pPr>
            <w:r>
              <w:rPr>
                <w:rFonts w:ascii="Times New Roman"/>
                <w:b w:val="false"/>
                <w:i w:val="false"/>
                <w:color w:val="000000"/>
                <w:sz w:val="20"/>
              </w:rPr>
              <w:t>
Т.А.Ә.</w:t>
            </w:r>
          </w:p>
          <w:bookmarkEnd w:id="563"/>
          <w:p>
            <w:pPr>
              <w:spacing w:after="20"/>
              <w:ind w:left="20"/>
              <w:jc w:val="both"/>
            </w:pPr>
            <w:r>
              <w:rPr>
                <w:rFonts w:ascii="Times New Roman"/>
                <w:b w:val="false"/>
                <w:i w:val="false"/>
                <w:color w:val="000000"/>
                <w:sz w:val="20"/>
              </w:rPr>
              <w:t>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не үшiн салынған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кiм және қашан салды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bookmarkStart w:name="z594" w:id="564"/>
    <w:p>
      <w:pPr>
        <w:spacing w:after="0"/>
        <w:ind w:left="0"/>
        <w:jc w:val="both"/>
      </w:pPr>
      <w:r>
        <w:rPr>
          <w:rFonts w:ascii="Times New Roman"/>
          <w:b w:val="false"/>
          <w:i w:val="false"/>
          <w:color w:val="000000"/>
          <w:sz w:val="28"/>
        </w:rPr>
        <w:t>
      2-бөлiм</w:t>
      </w:r>
    </w:p>
    <w:bookmarkEnd w:id="564"/>
    <w:bookmarkStart w:name="z595" w:id="565"/>
    <w:p>
      <w:pPr>
        <w:spacing w:after="0"/>
        <w:ind w:left="0"/>
        <w:jc w:val="both"/>
      </w:pPr>
      <w:r>
        <w:rPr>
          <w:rFonts w:ascii="Times New Roman"/>
          <w:b w:val="false"/>
          <w:i w:val="false"/>
          <w:color w:val="000000"/>
          <w:sz w:val="28"/>
        </w:rPr>
        <w:t>
      Әкiмшiлiк көтермелеген адамдарды есепке алу</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6"/>
          <w:p>
            <w:pPr>
              <w:spacing w:after="20"/>
              <w:ind w:left="20"/>
              <w:jc w:val="both"/>
            </w:pPr>
            <w:r>
              <w:rPr>
                <w:rFonts w:ascii="Times New Roman"/>
                <w:b w:val="false"/>
                <w:i w:val="false"/>
                <w:color w:val="000000"/>
                <w:sz w:val="20"/>
              </w:rPr>
              <w:t>
Т.А.Ә.</w:t>
            </w:r>
          </w:p>
          <w:bookmarkEnd w:id="566"/>
          <w:p>
            <w:pPr>
              <w:spacing w:after="20"/>
              <w:ind w:left="20"/>
              <w:jc w:val="both"/>
            </w:pPr>
            <w:r>
              <w:rPr>
                <w:rFonts w:ascii="Times New Roman"/>
                <w:b w:val="false"/>
                <w:i w:val="false"/>
                <w:color w:val="000000"/>
                <w:sz w:val="20"/>
              </w:rPr>
              <w:t>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не үшiн берiлдi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Көтермелеудің түpi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 және қашан көтермеледі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19-қосымша</w:t>
            </w:r>
          </w:p>
        </w:tc>
      </w:tr>
    </w:tbl>
    <w:bookmarkStart w:name="z598" w:id="567"/>
    <w:p>
      <w:pPr>
        <w:spacing w:after="0"/>
        <w:ind w:left="0"/>
        <w:jc w:val="left"/>
      </w:pPr>
      <w:r>
        <w:rPr>
          <w:rFonts w:ascii="Times New Roman"/>
          <w:b/>
          <w:i w:val="false"/>
          <w:color w:val="000000"/>
        </w:rPr>
        <w:t xml:space="preserve"> Тәртіптік изолятордың сипаттамасы</w:t>
      </w:r>
    </w:p>
    <w:bookmarkEnd w:id="567"/>
    <w:bookmarkStart w:name="z599" w:id="568"/>
    <w:p>
      <w:pPr>
        <w:spacing w:after="0"/>
        <w:ind w:left="0"/>
        <w:jc w:val="left"/>
      </w:pPr>
      <w:r>
        <w:rPr>
          <w:rFonts w:ascii="Times New Roman"/>
          <w:b/>
          <w:i w:val="false"/>
          <w:color w:val="000000"/>
        </w:rPr>
        <w:t xml:space="preserve"> (уақытша оқшаулау үй-жайының)</w:t>
      </w:r>
    </w:p>
    <w:bookmarkEnd w:id="568"/>
    <w:bookmarkStart w:name="z600" w:id="569"/>
    <w:p>
      <w:pPr>
        <w:spacing w:after="0"/>
        <w:ind w:left="0"/>
        <w:jc w:val="both"/>
      </w:pPr>
      <w:r>
        <w:rPr>
          <w:rFonts w:ascii="Times New Roman"/>
          <w:b w:val="false"/>
          <w:i w:val="false"/>
          <w:color w:val="000000"/>
          <w:sz w:val="28"/>
        </w:rPr>
        <w:t>
      Тәртіптік изолятор бiр адамды ұстауға арналған арнайы жабдықталған камералық үй-жай. Еденi ағаштан жасалған. Есiгі түрмелiк құлпы бар камералық типтес.</w:t>
      </w:r>
    </w:p>
    <w:bookmarkEnd w:id="569"/>
    <w:bookmarkStart w:name="z601" w:id="570"/>
    <w:p>
      <w:pPr>
        <w:spacing w:after="0"/>
        <w:ind w:left="0"/>
        <w:jc w:val="both"/>
      </w:pPr>
      <w:r>
        <w:rPr>
          <w:rFonts w:ascii="Times New Roman"/>
          <w:b w:val="false"/>
          <w:i w:val="false"/>
          <w:color w:val="000000"/>
          <w:sz w:val="28"/>
        </w:rPr>
        <w:t>
      Онда "көзше" қарағыш, тамақ беруге арналған желдеткiшжабдықталады, сыртқы жағынан вагон типтес құлып орнатылады.</w:t>
      </w:r>
    </w:p>
    <w:bookmarkEnd w:id="570"/>
    <w:bookmarkStart w:name="z602" w:id="571"/>
    <w:p>
      <w:pPr>
        <w:spacing w:after="0"/>
        <w:ind w:left="0"/>
        <w:jc w:val="both"/>
      </w:pPr>
      <w:r>
        <w:rPr>
          <w:rFonts w:ascii="Times New Roman"/>
          <w:b w:val="false"/>
          <w:i w:val="false"/>
          <w:color w:val="000000"/>
          <w:sz w:val="28"/>
        </w:rPr>
        <w:t>
      Тәртіптік изолятордың мөлшері 0,5-0,5 метр металл торы бар және сыртқы жағынан қалқан-жалюзi бар терезесi болуы тиіс. Iшкi жағынан терезе тормен оқшауланады. Электрлi лампа есiк үстiнде қуыста немесе төбеде бекiтiледi және металл тормен оқшауланады.</w:t>
      </w:r>
    </w:p>
    <w:bookmarkEnd w:id="571"/>
    <w:bookmarkStart w:name="z603" w:id="572"/>
    <w:p>
      <w:pPr>
        <w:spacing w:after="0"/>
        <w:ind w:left="0"/>
        <w:jc w:val="left"/>
      </w:pPr>
      <w:r>
        <w:rPr>
          <w:rFonts w:ascii="Times New Roman"/>
          <w:b/>
          <w:i w:val="false"/>
          <w:color w:val="000000"/>
        </w:rPr>
        <w:t xml:space="preserve"> Тәртіптік изоляторда:</w:t>
      </w:r>
    </w:p>
    <w:bookmarkEnd w:id="572"/>
    <w:bookmarkStart w:name="z604" w:id="573"/>
    <w:p>
      <w:pPr>
        <w:spacing w:after="0"/>
        <w:ind w:left="0"/>
        <w:jc w:val="both"/>
      </w:pPr>
      <w:r>
        <w:rPr>
          <w:rFonts w:ascii="Times New Roman"/>
          <w:b w:val="false"/>
          <w:i w:val="false"/>
          <w:color w:val="000000"/>
          <w:sz w:val="28"/>
        </w:rPr>
        <w:t>
      1. Қабырғаға жапсырылып тұратын, ал тұрғаннан жатқанға дейiнгi мерзiмде көтерiлiп, бекiтiлетiн ағаштан жасалған жататын орны бар металл кереует;</w:t>
      </w:r>
    </w:p>
    <w:bookmarkEnd w:id="573"/>
    <w:bookmarkStart w:name="z605" w:id="574"/>
    <w:p>
      <w:pPr>
        <w:spacing w:after="0"/>
        <w:ind w:left="0"/>
        <w:jc w:val="both"/>
      </w:pPr>
      <w:r>
        <w:rPr>
          <w:rFonts w:ascii="Times New Roman"/>
          <w:b w:val="false"/>
          <w:i w:val="false"/>
          <w:color w:val="000000"/>
          <w:sz w:val="28"/>
        </w:rPr>
        <w:t>
      2. Еденге немесе қабырғаға жапсырылған үстел және орындық;</w:t>
      </w:r>
    </w:p>
    <w:bookmarkEnd w:id="574"/>
    <w:bookmarkStart w:name="z606" w:id="575"/>
    <w:p>
      <w:pPr>
        <w:spacing w:after="0"/>
        <w:ind w:left="0"/>
        <w:jc w:val="both"/>
      </w:pPr>
      <w:r>
        <w:rPr>
          <w:rFonts w:ascii="Times New Roman"/>
          <w:b w:val="false"/>
          <w:i w:val="false"/>
          <w:color w:val="000000"/>
          <w:sz w:val="28"/>
        </w:rPr>
        <w:t>
      3. Санитариялық торап орнатылады.</w:t>
      </w:r>
    </w:p>
    <w:bookmarkEnd w:id="5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